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D7" w:rsidRDefault="00F315D7" w:rsidP="00F315D7"/>
    <w:p w:rsidR="00F315D7" w:rsidRPr="00F315D7" w:rsidRDefault="00F315D7" w:rsidP="00F315D7">
      <w:pPr>
        <w:pStyle w:val="Heading1"/>
        <w:spacing w:before="0"/>
        <w:ind w:firstLine="0"/>
        <w:jc w:val="center"/>
        <w:rPr>
          <w:rFonts w:ascii="Times New Roman" w:hAnsi="Times New Roman"/>
          <w:color w:val="auto"/>
        </w:rPr>
      </w:pPr>
      <w:r w:rsidRPr="00F315D7">
        <w:rPr>
          <w:rFonts w:ascii="Times New Roman" w:hAnsi="Times New Roman"/>
          <w:noProof/>
          <w:lang w:eastAsia="ru-RU"/>
        </w:rPr>
        <w:drawing>
          <wp:anchor distT="0" distB="0" distL="133350" distR="123190" simplePos="0" relativeHeight="251660288" behindDoc="0" locked="0" layoutInCell="1" allowOverlap="1">
            <wp:simplePos x="0" y="0"/>
            <wp:positionH relativeFrom="column">
              <wp:posOffset>2710815</wp:posOffset>
            </wp:positionH>
            <wp:positionV relativeFrom="page">
              <wp:posOffset>276225</wp:posOffset>
            </wp:positionV>
            <wp:extent cx="504190" cy="618490"/>
            <wp:effectExtent l="19050" t="0" r="0" b="0"/>
            <wp:wrapNone/>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srcRect l="-72" t="-58" r="-72" b="-58"/>
                    <a:stretch>
                      <a:fillRect/>
                    </a:stretch>
                  </pic:blipFill>
                  <pic:spPr bwMode="auto">
                    <a:xfrm>
                      <a:off x="0" y="0"/>
                      <a:ext cx="504190" cy="618490"/>
                    </a:xfrm>
                    <a:prstGeom prst="rect">
                      <a:avLst/>
                    </a:prstGeom>
                    <a:noFill/>
                  </pic:spPr>
                </pic:pic>
              </a:graphicData>
            </a:graphic>
          </wp:anchor>
        </w:drawing>
      </w:r>
      <w:r w:rsidRPr="00F315D7">
        <w:rPr>
          <w:rFonts w:ascii="Times New Roman" w:hAnsi="Times New Roman"/>
          <w:color w:val="auto"/>
        </w:rPr>
        <w:t>СОВЕТ ДЕПУТАТОВ ИСКИТИМСКОГО РАЙОНА</w:t>
      </w:r>
    </w:p>
    <w:p w:rsidR="00F315D7" w:rsidRPr="00F315D7" w:rsidRDefault="00F315D7" w:rsidP="00F315D7">
      <w:pPr>
        <w:ind w:left="240" w:hanging="240"/>
        <w:jc w:val="center"/>
        <w:rPr>
          <w:rFonts w:ascii="Times New Roman" w:hAnsi="Times New Roman" w:cs="Times New Roman"/>
          <w:b/>
          <w:szCs w:val="28"/>
        </w:rPr>
      </w:pPr>
      <w:r w:rsidRPr="00F315D7">
        <w:rPr>
          <w:rFonts w:ascii="Times New Roman" w:hAnsi="Times New Roman" w:cs="Times New Roman"/>
          <w:b/>
          <w:sz w:val="28"/>
          <w:szCs w:val="28"/>
        </w:rPr>
        <w:t>НОВОСИБИРСКОЙ ОБЛАСТИ</w:t>
      </w:r>
    </w:p>
    <w:p w:rsidR="00F315D7" w:rsidRPr="00F315D7" w:rsidRDefault="00F315D7" w:rsidP="00F315D7">
      <w:pPr>
        <w:ind w:left="240" w:hanging="240"/>
        <w:jc w:val="center"/>
        <w:rPr>
          <w:rFonts w:ascii="Times New Roman" w:hAnsi="Times New Roman" w:cs="Times New Roman"/>
          <w:szCs w:val="20"/>
        </w:rPr>
      </w:pPr>
      <w:r w:rsidRPr="00F315D7">
        <w:rPr>
          <w:rFonts w:ascii="Times New Roman" w:hAnsi="Times New Roman" w:cs="Times New Roman"/>
          <w:i/>
          <w:sz w:val="28"/>
          <w:szCs w:val="28"/>
        </w:rPr>
        <w:t>четвертого  созыва</w:t>
      </w:r>
    </w:p>
    <w:p w:rsidR="00F315D7" w:rsidRPr="00F315D7" w:rsidRDefault="00F315D7" w:rsidP="00F315D7">
      <w:pPr>
        <w:tabs>
          <w:tab w:val="left" w:pos="3738"/>
        </w:tabs>
        <w:ind w:left="240" w:hanging="240"/>
        <w:jc w:val="center"/>
        <w:rPr>
          <w:rFonts w:ascii="Times New Roman" w:hAnsi="Times New Roman" w:cs="Times New Roman"/>
          <w:b/>
          <w:sz w:val="32"/>
          <w:szCs w:val="32"/>
        </w:rPr>
      </w:pPr>
      <w:r w:rsidRPr="00F315D7">
        <w:rPr>
          <w:rFonts w:ascii="Times New Roman" w:hAnsi="Times New Roman" w:cs="Times New Roman"/>
          <w:b/>
          <w:sz w:val="32"/>
          <w:szCs w:val="32"/>
        </w:rPr>
        <w:t>РЕШЕНИЕ</w:t>
      </w:r>
    </w:p>
    <w:p w:rsidR="00F315D7" w:rsidRPr="00F315D7" w:rsidRDefault="00F315D7" w:rsidP="00F315D7">
      <w:pPr>
        <w:tabs>
          <w:tab w:val="left" w:pos="3738"/>
        </w:tabs>
        <w:ind w:left="240" w:hanging="240"/>
        <w:jc w:val="center"/>
        <w:rPr>
          <w:rFonts w:ascii="Times New Roman" w:hAnsi="Times New Roman" w:cs="Times New Roman"/>
        </w:rPr>
      </w:pPr>
      <w:r>
        <w:rPr>
          <w:rFonts w:ascii="Times New Roman" w:hAnsi="Times New Roman" w:cs="Times New Roman"/>
          <w:i/>
        </w:rPr>
        <w:t>Седьмая вне</w:t>
      </w:r>
      <w:r w:rsidRPr="00F315D7">
        <w:rPr>
          <w:rFonts w:ascii="Times New Roman" w:hAnsi="Times New Roman" w:cs="Times New Roman"/>
          <w:i/>
        </w:rPr>
        <w:t xml:space="preserve">очередная  сессия </w:t>
      </w:r>
    </w:p>
    <w:p w:rsidR="00F315D7" w:rsidRPr="00F315D7" w:rsidRDefault="00F315D7" w:rsidP="00F315D7">
      <w:pPr>
        <w:tabs>
          <w:tab w:val="left" w:pos="4213"/>
        </w:tabs>
        <w:ind w:left="240" w:hanging="240"/>
        <w:jc w:val="center"/>
        <w:rPr>
          <w:rFonts w:ascii="Times New Roman" w:hAnsi="Times New Roman" w:cs="Times New Roman"/>
        </w:rPr>
      </w:pPr>
      <w:r w:rsidRPr="00F315D7">
        <w:rPr>
          <w:rFonts w:ascii="Times New Roman" w:hAnsi="Times New Roman" w:cs="Times New Roman"/>
        </w:rPr>
        <w:t>г. Искитим</w:t>
      </w:r>
    </w:p>
    <w:p w:rsidR="007C2594" w:rsidRPr="00212348" w:rsidRDefault="0047325F">
      <w:pPr>
        <w:tabs>
          <w:tab w:val="left" w:pos="6756"/>
        </w:tabs>
        <w:jc w:val="both"/>
        <w:rPr>
          <w:rFonts w:ascii="Times New Roman" w:hAnsi="Times New Roman"/>
        </w:rPr>
      </w:pPr>
      <w:r w:rsidRPr="00212348">
        <w:rPr>
          <w:rFonts w:ascii="Times New Roman" w:hAnsi="Times New Roman"/>
          <w:sz w:val="28"/>
          <w:szCs w:val="28"/>
        </w:rPr>
        <w:t>От 11.03.2021</w:t>
      </w:r>
      <w:r w:rsidRPr="00212348">
        <w:rPr>
          <w:rFonts w:ascii="Times New Roman" w:hAnsi="Times New Roman"/>
          <w:sz w:val="28"/>
          <w:szCs w:val="28"/>
        </w:rPr>
        <w:tab/>
        <w:t xml:space="preserve">      </w:t>
      </w:r>
      <w:r w:rsidRPr="00212348">
        <w:rPr>
          <w:rFonts w:ascii="Times New Roman" w:hAnsi="Times New Roman"/>
          <w:sz w:val="28"/>
          <w:szCs w:val="28"/>
        </w:rPr>
        <w:tab/>
        <w:t xml:space="preserve"> </w:t>
      </w:r>
      <w:r w:rsidRPr="00212348">
        <w:rPr>
          <w:rFonts w:ascii="Times New Roman" w:hAnsi="Times New Roman"/>
          <w:sz w:val="28"/>
          <w:szCs w:val="28"/>
        </w:rPr>
        <w:tab/>
        <w:t xml:space="preserve">      №</w:t>
      </w:r>
      <w:r w:rsidR="00B26570">
        <w:rPr>
          <w:rFonts w:ascii="Times New Roman" w:hAnsi="Times New Roman"/>
          <w:sz w:val="28"/>
          <w:szCs w:val="28"/>
        </w:rPr>
        <w:t>38</w:t>
      </w:r>
    </w:p>
    <w:p w:rsidR="007C2594" w:rsidRPr="00212348" w:rsidRDefault="007C2594">
      <w:pPr>
        <w:pStyle w:val="Pa12"/>
        <w:spacing w:line="240" w:lineRule="auto"/>
        <w:jc w:val="center"/>
        <w:rPr>
          <w:rFonts w:cs="OctavaC"/>
          <w:b/>
          <w:bCs/>
          <w:color w:val="000000"/>
          <w:sz w:val="28"/>
          <w:szCs w:val="28"/>
        </w:rPr>
      </w:pPr>
    </w:p>
    <w:p w:rsidR="007C2594" w:rsidRPr="00212348" w:rsidRDefault="0047325F">
      <w:pPr>
        <w:pStyle w:val="Pa12"/>
        <w:tabs>
          <w:tab w:val="left" w:pos="0"/>
        </w:tabs>
        <w:spacing w:line="240" w:lineRule="auto"/>
        <w:rPr>
          <w:rFonts w:ascii="Times New Roman" w:hAnsi="Times New Roman"/>
        </w:rPr>
      </w:pPr>
      <w:r w:rsidRPr="00212348">
        <w:rPr>
          <w:rFonts w:ascii="Times New Roman" w:hAnsi="Times New Roman" w:cs="OctavaC"/>
          <w:color w:val="000000"/>
          <w:sz w:val="28"/>
          <w:szCs w:val="28"/>
        </w:rPr>
        <w:t xml:space="preserve">Об объявлении конкурса по отбору кандидатур </w:t>
      </w:r>
      <w:proofErr w:type="gramStart"/>
      <w:r w:rsidRPr="00212348">
        <w:rPr>
          <w:rFonts w:ascii="Times New Roman" w:hAnsi="Times New Roman" w:cs="OctavaC"/>
          <w:color w:val="000000"/>
          <w:sz w:val="28"/>
          <w:szCs w:val="28"/>
        </w:rPr>
        <w:t>на</w:t>
      </w:r>
      <w:proofErr w:type="gramEnd"/>
      <w:r w:rsidRPr="00212348">
        <w:rPr>
          <w:rFonts w:ascii="Times New Roman" w:hAnsi="Times New Roman" w:cs="OctavaC"/>
          <w:color w:val="000000"/>
          <w:sz w:val="28"/>
          <w:szCs w:val="28"/>
        </w:rPr>
        <w:t xml:space="preserve"> </w:t>
      </w:r>
    </w:p>
    <w:p w:rsidR="007C2594" w:rsidRPr="00212348" w:rsidRDefault="0047325F">
      <w:pPr>
        <w:pStyle w:val="Pa12"/>
        <w:tabs>
          <w:tab w:val="left" w:pos="0"/>
        </w:tabs>
        <w:spacing w:line="240" w:lineRule="auto"/>
        <w:rPr>
          <w:rFonts w:ascii="Times New Roman" w:hAnsi="Times New Roman"/>
        </w:rPr>
      </w:pPr>
      <w:r w:rsidRPr="00212348">
        <w:rPr>
          <w:rFonts w:ascii="Times New Roman" w:hAnsi="Times New Roman" w:cs="OctavaC"/>
          <w:color w:val="000000"/>
          <w:sz w:val="28"/>
          <w:szCs w:val="28"/>
        </w:rPr>
        <w:t xml:space="preserve">должность Главы Искитимского района Новосибирской </w:t>
      </w:r>
    </w:p>
    <w:p w:rsidR="007C2594" w:rsidRPr="00212348" w:rsidRDefault="0047325F">
      <w:pPr>
        <w:pStyle w:val="Pa12"/>
        <w:tabs>
          <w:tab w:val="left" w:pos="0"/>
        </w:tabs>
        <w:spacing w:line="240" w:lineRule="auto"/>
        <w:rPr>
          <w:rFonts w:ascii="Times New Roman" w:hAnsi="Times New Roman"/>
        </w:rPr>
      </w:pPr>
      <w:r w:rsidRPr="00212348">
        <w:rPr>
          <w:rFonts w:ascii="Times New Roman" w:hAnsi="Times New Roman" w:cs="OctavaC"/>
          <w:color w:val="000000"/>
          <w:sz w:val="28"/>
          <w:szCs w:val="28"/>
        </w:rPr>
        <w:t>области и формировании конкурсной комиссии</w:t>
      </w:r>
    </w:p>
    <w:p w:rsidR="007C2594" w:rsidRPr="00212348" w:rsidRDefault="007C2594">
      <w:pPr>
        <w:pStyle w:val="Pa14"/>
        <w:spacing w:line="240" w:lineRule="auto"/>
        <w:jc w:val="both"/>
        <w:rPr>
          <w:rFonts w:ascii="Times New Roman" w:hAnsi="Times New Roman" w:cs="OctavaC"/>
          <w:color w:val="000000"/>
          <w:sz w:val="28"/>
          <w:szCs w:val="28"/>
        </w:rPr>
      </w:pPr>
    </w:p>
    <w:p w:rsidR="007C2594" w:rsidRPr="00212348" w:rsidRDefault="0047325F">
      <w:pPr>
        <w:pStyle w:val="Pa14"/>
        <w:spacing w:line="240" w:lineRule="auto"/>
        <w:ind w:firstLine="851"/>
        <w:jc w:val="both"/>
        <w:rPr>
          <w:rFonts w:cs="OctavaC"/>
          <w:color w:val="000000"/>
          <w:sz w:val="28"/>
          <w:szCs w:val="28"/>
        </w:rPr>
      </w:pPr>
      <w:proofErr w:type="gramStart"/>
      <w:r w:rsidRPr="00212348">
        <w:rPr>
          <w:rFonts w:ascii="Times New Roman" w:hAnsi="Times New Roman" w:cs="OctavaC"/>
          <w:color w:val="000000"/>
          <w:sz w:val="28"/>
          <w:szCs w:val="28"/>
        </w:rPr>
        <w:t xml:space="preserve">В соответствии со статьей 36 Федерального закона </w:t>
      </w:r>
      <w:r w:rsidRPr="00212348">
        <w:rPr>
          <w:rFonts w:ascii="Times New Roman" w:hAnsi="Times New Roman" w:cs="Times New Roman"/>
          <w:color w:val="000000"/>
          <w:sz w:val="28"/>
          <w:szCs w:val="28"/>
        </w:rPr>
        <w:t>от 6 октября 2003 года</w:t>
      </w:r>
      <w:r w:rsidRPr="00212348">
        <w:rPr>
          <w:rFonts w:ascii="Times New Roman" w:hAnsi="Times New Roman" w:cs="OctavaC"/>
          <w:color w:val="000000"/>
          <w:sz w:val="28"/>
          <w:szCs w:val="28"/>
        </w:rPr>
        <w:t xml:space="preserve"> № 131</w:t>
      </w:r>
      <w:r w:rsidRPr="00212348">
        <w:rPr>
          <w:rFonts w:ascii="Times New Roman" w:hAnsi="Times New Roman"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212348">
        <w:rPr>
          <w:rFonts w:ascii="Times New Roman" w:hAnsi="Times New Roman" w:cs="Times New Roman"/>
          <w:color w:val="000000"/>
          <w:sz w:val="28"/>
          <w:szCs w:val="28"/>
        </w:rPr>
        <w:t>24</w:t>
      </w:r>
      <w:r w:rsidRPr="00212348">
        <w:rPr>
          <w:rFonts w:ascii="Times New Roman" w:hAnsi="Times New Roman" w:cs="OctavaC"/>
          <w:color w:val="000000"/>
          <w:sz w:val="28"/>
          <w:szCs w:val="28"/>
        </w:rPr>
        <w:t xml:space="preserve"> ноября 2014 года № 484-ОЗ «Об отдельных вопросах организации местного самоуправления в Новосибирской области», на основании статьи 22 Устава Искитимского муниципального района Новосибирской области, </w:t>
      </w:r>
      <w:r w:rsidRPr="00212348">
        <w:rPr>
          <w:rFonts w:ascii="Times New Roman" w:hAnsi="Times New Roman" w:cs="OctavaC"/>
          <w:sz w:val="28"/>
          <w:szCs w:val="28"/>
        </w:rPr>
        <w:t>пункта 2.2.</w:t>
      </w:r>
      <w:r w:rsidR="00E81576" w:rsidRPr="00212348">
        <w:rPr>
          <w:rFonts w:ascii="Times New Roman" w:hAnsi="Times New Roman" w:cs="OctavaC"/>
          <w:sz w:val="28"/>
          <w:szCs w:val="28"/>
        </w:rPr>
        <w:t>,6.5.</w:t>
      </w:r>
      <w:proofErr w:type="gramEnd"/>
      <w:r w:rsidRPr="00212348">
        <w:rPr>
          <w:rFonts w:ascii="Times New Roman" w:hAnsi="Times New Roman" w:cs="OctavaC"/>
          <w:sz w:val="28"/>
          <w:szCs w:val="28"/>
        </w:rPr>
        <w:t xml:space="preserve"> </w:t>
      </w:r>
      <w:proofErr w:type="gramStart"/>
      <w:r w:rsidRPr="00212348">
        <w:rPr>
          <w:rFonts w:ascii="Times New Roman" w:hAnsi="Times New Roman" w:cs="OctavaC"/>
          <w:color w:val="000000"/>
          <w:sz w:val="28"/>
          <w:szCs w:val="28"/>
        </w:rPr>
        <w:t>Положения о порядке проведения конкурса по отбору кандидатур на должность Главы Искитимского района Новосибирской области, утвержденного решением Совета депутатов Искитимского  района Новосибирской области</w:t>
      </w:r>
      <w:r w:rsidRPr="00212348">
        <w:rPr>
          <w:rFonts w:ascii="Times New Roman" w:hAnsi="Times New Roman" w:cs="OctavaC"/>
          <w:i/>
          <w:iCs/>
          <w:color w:val="000000" w:themeColor="text1"/>
          <w:sz w:val="28"/>
          <w:szCs w:val="28"/>
        </w:rPr>
        <w:t xml:space="preserve"> </w:t>
      </w:r>
      <w:r w:rsidRPr="00212348">
        <w:rPr>
          <w:rFonts w:ascii="Times New Roman" w:hAnsi="Times New Roman" w:cs="OctavaC"/>
          <w:color w:val="000000" w:themeColor="text1"/>
          <w:sz w:val="28"/>
          <w:szCs w:val="28"/>
        </w:rPr>
        <w:t xml:space="preserve">от 15 октября 2019 года № 261 </w:t>
      </w:r>
      <w:r w:rsidRPr="00212348">
        <w:rPr>
          <w:rFonts w:ascii="Times New Roman" w:hAnsi="Times New Roman" w:cs="Times New Roman"/>
          <w:sz w:val="28"/>
          <w:szCs w:val="28"/>
        </w:rPr>
        <w:t>(опубликовано в печатном средстве массовой информации «Официальный вестник органов местного самоуправления Искитимского района</w:t>
      </w:r>
      <w:r w:rsidR="00E81576" w:rsidRPr="00212348">
        <w:rPr>
          <w:rFonts w:ascii="Times New Roman" w:hAnsi="Times New Roman" w:cs="Times New Roman"/>
          <w:sz w:val="28"/>
          <w:szCs w:val="28"/>
        </w:rPr>
        <w:t>,</w:t>
      </w:r>
      <w:r w:rsidRPr="00212348">
        <w:rPr>
          <w:rFonts w:ascii="Times New Roman" w:hAnsi="Times New Roman" w:cs="Times New Roman"/>
          <w:sz w:val="28"/>
          <w:szCs w:val="28"/>
        </w:rPr>
        <w:t xml:space="preserve"> </w:t>
      </w:r>
      <w:r w:rsidR="00DC47D6" w:rsidRPr="00212348">
        <w:rPr>
          <w:rFonts w:ascii="Times New Roman" w:hAnsi="Times New Roman" w:cs="Times New Roman"/>
          <w:sz w:val="28"/>
          <w:szCs w:val="28"/>
        </w:rPr>
        <w:t>(</w:t>
      </w:r>
      <w:r w:rsidRPr="00212348">
        <w:rPr>
          <w:rFonts w:ascii="Times New Roman" w:hAnsi="Times New Roman" w:cs="Times New Roman"/>
          <w:sz w:val="28"/>
          <w:szCs w:val="28"/>
        </w:rPr>
        <w:t>сокращенное наименование «Вестник Искитимского района»</w:t>
      </w:r>
      <w:r w:rsidR="00DC47D6" w:rsidRPr="00212348">
        <w:rPr>
          <w:rFonts w:ascii="Times New Roman" w:hAnsi="Times New Roman" w:cs="Times New Roman"/>
          <w:sz w:val="28"/>
          <w:szCs w:val="28"/>
        </w:rPr>
        <w:t>)</w:t>
      </w:r>
      <w:r w:rsidRPr="00212348">
        <w:rPr>
          <w:rFonts w:ascii="Times New Roman" w:hAnsi="Times New Roman" w:cs="Times New Roman"/>
          <w:sz w:val="28"/>
          <w:szCs w:val="28"/>
        </w:rPr>
        <w:t xml:space="preserve"> от 18</w:t>
      </w:r>
      <w:r w:rsidR="00CD04CD" w:rsidRPr="00212348">
        <w:rPr>
          <w:rFonts w:ascii="Times New Roman" w:hAnsi="Times New Roman" w:cs="Times New Roman"/>
          <w:sz w:val="28"/>
          <w:szCs w:val="28"/>
        </w:rPr>
        <w:t xml:space="preserve"> октября </w:t>
      </w:r>
      <w:r w:rsidRPr="00212348">
        <w:rPr>
          <w:rFonts w:ascii="Times New Roman" w:hAnsi="Times New Roman" w:cs="Times New Roman"/>
          <w:sz w:val="28"/>
          <w:szCs w:val="28"/>
        </w:rPr>
        <w:t xml:space="preserve">2019 </w:t>
      </w:r>
      <w:r w:rsidR="00CD04CD" w:rsidRPr="00212348">
        <w:rPr>
          <w:rFonts w:ascii="Times New Roman" w:hAnsi="Times New Roman" w:cs="Times New Roman"/>
          <w:sz w:val="28"/>
          <w:szCs w:val="28"/>
        </w:rPr>
        <w:t xml:space="preserve">года </w:t>
      </w:r>
      <w:r w:rsidRPr="00212348">
        <w:rPr>
          <w:rFonts w:ascii="Times New Roman" w:hAnsi="Times New Roman" w:cs="Times New Roman"/>
          <w:sz w:val="28"/>
          <w:szCs w:val="28"/>
        </w:rPr>
        <w:t>№16, размещено на сайте Совета депутатов Искитимского района</w:t>
      </w:r>
      <w:proofErr w:type="gramEnd"/>
      <w:r w:rsidRPr="00212348">
        <w:rPr>
          <w:rFonts w:ascii="Times New Roman" w:hAnsi="Times New Roman" w:cs="Times New Roman"/>
          <w:sz w:val="28"/>
          <w:szCs w:val="28"/>
        </w:rPr>
        <w:t xml:space="preserve"> </w:t>
      </w:r>
      <w:proofErr w:type="gramStart"/>
      <w:r w:rsidRPr="00212348">
        <w:rPr>
          <w:rFonts w:ascii="Times New Roman" w:hAnsi="Times New Roman" w:cs="Times New Roman"/>
          <w:sz w:val="28"/>
          <w:szCs w:val="28"/>
        </w:rPr>
        <w:t>Новосибирской области</w:t>
      </w:r>
      <w:r w:rsidRPr="00212348">
        <w:rPr>
          <w:rFonts w:ascii="Times New Roman" w:hAnsi="Times New Roman" w:cs="Times New Roman"/>
          <w:color w:val="FF0000"/>
          <w:spacing w:val="-6"/>
          <w:sz w:val="28"/>
          <w:szCs w:val="28"/>
        </w:rPr>
        <w:t xml:space="preserve"> </w:t>
      </w:r>
      <w:r w:rsidRPr="00212348">
        <w:rPr>
          <w:rFonts w:ascii="Times New Roman" w:hAnsi="Times New Roman" w:cs="Times New Roman"/>
          <w:spacing w:val="-6"/>
          <w:sz w:val="28"/>
          <w:szCs w:val="28"/>
        </w:rPr>
        <w:t xml:space="preserve">в </w:t>
      </w:r>
      <w:r w:rsidRPr="00212348">
        <w:rPr>
          <w:rFonts w:ascii="Times New Roman" w:hAnsi="Times New Roman" w:cs="Times New Roman"/>
          <w:spacing w:val="-3"/>
          <w:sz w:val="28"/>
          <w:szCs w:val="28"/>
        </w:rPr>
        <w:t>информационно-телекоммуникационной сети Интернет)</w:t>
      </w:r>
      <w:r w:rsidRPr="00212348">
        <w:rPr>
          <w:rFonts w:ascii="Times New Roman" w:hAnsi="Times New Roman" w:cs="Times New Roman"/>
          <w:color w:val="000000" w:themeColor="text1"/>
          <w:sz w:val="28"/>
          <w:szCs w:val="28"/>
        </w:rPr>
        <w:t>,</w:t>
      </w:r>
      <w:r w:rsidR="00E81576" w:rsidRPr="00212348">
        <w:rPr>
          <w:rFonts w:ascii="Times New Roman" w:hAnsi="Times New Roman" w:cs="Times New Roman"/>
          <w:color w:val="000000" w:themeColor="text1"/>
          <w:sz w:val="28"/>
          <w:szCs w:val="28"/>
        </w:rPr>
        <w:t xml:space="preserve"> на основании протокола заседания конкурсной комиссии по отбору кандидатур на должность Главы Искитимского района Новосибирской области №</w:t>
      </w:r>
      <w:r w:rsidR="00CD04CD" w:rsidRPr="00212348">
        <w:rPr>
          <w:rFonts w:ascii="Times New Roman" w:hAnsi="Times New Roman" w:cs="Times New Roman"/>
          <w:color w:val="000000" w:themeColor="text1"/>
          <w:sz w:val="28"/>
          <w:szCs w:val="28"/>
        </w:rPr>
        <w:t> </w:t>
      </w:r>
      <w:r w:rsidR="00E81576" w:rsidRPr="00212348">
        <w:rPr>
          <w:rFonts w:ascii="Times New Roman" w:hAnsi="Times New Roman" w:cs="Times New Roman"/>
          <w:color w:val="000000" w:themeColor="text1"/>
          <w:sz w:val="28"/>
          <w:szCs w:val="28"/>
        </w:rPr>
        <w:t>2 от 2</w:t>
      </w:r>
      <w:r w:rsidR="00CD04CD" w:rsidRPr="00212348">
        <w:rPr>
          <w:rFonts w:ascii="Times New Roman" w:hAnsi="Times New Roman" w:cs="Times New Roman"/>
          <w:color w:val="000000" w:themeColor="text1"/>
          <w:sz w:val="28"/>
          <w:szCs w:val="28"/>
        </w:rPr>
        <w:t xml:space="preserve"> марта </w:t>
      </w:r>
      <w:r w:rsidR="00E81576" w:rsidRPr="00212348">
        <w:rPr>
          <w:rFonts w:ascii="Times New Roman" w:hAnsi="Times New Roman" w:cs="Times New Roman"/>
          <w:color w:val="000000" w:themeColor="text1"/>
          <w:sz w:val="28"/>
          <w:szCs w:val="28"/>
        </w:rPr>
        <w:t>2</w:t>
      </w:r>
      <w:r w:rsidR="00DC47D6" w:rsidRPr="00212348">
        <w:rPr>
          <w:rFonts w:ascii="Times New Roman" w:hAnsi="Times New Roman" w:cs="Times New Roman"/>
          <w:color w:val="000000" w:themeColor="text1"/>
          <w:sz w:val="28"/>
          <w:szCs w:val="28"/>
        </w:rPr>
        <w:t>021 года</w:t>
      </w:r>
      <w:r w:rsidR="00DC47D6" w:rsidRPr="00212348">
        <w:rPr>
          <w:rFonts w:ascii="Times New Roman" w:hAnsi="Times New Roman" w:cs="OctavaC"/>
          <w:color w:val="000000"/>
          <w:sz w:val="28"/>
          <w:szCs w:val="28"/>
        </w:rPr>
        <w:t xml:space="preserve">, в соответствии с которым конкурс </w:t>
      </w:r>
      <w:r w:rsidR="00DC47D6" w:rsidRPr="00212348">
        <w:rPr>
          <w:rFonts w:ascii="Times New Roman" w:hAnsi="Times New Roman" w:cs="Times New Roman"/>
          <w:color w:val="000000"/>
          <w:sz w:val="28"/>
          <w:szCs w:val="28"/>
        </w:rPr>
        <w:t>по отбору кандидатур на должность Главы Искитимского района Ново</w:t>
      </w:r>
      <w:r w:rsidR="00CD04CD" w:rsidRPr="00212348">
        <w:rPr>
          <w:rFonts w:ascii="Times New Roman" w:hAnsi="Times New Roman" w:cs="Times New Roman"/>
          <w:color w:val="000000"/>
          <w:sz w:val="28"/>
          <w:szCs w:val="28"/>
        </w:rPr>
        <w:t xml:space="preserve">сибирской области </w:t>
      </w:r>
      <w:r w:rsidR="00DC47D6" w:rsidRPr="00212348">
        <w:rPr>
          <w:rFonts w:ascii="Times New Roman" w:hAnsi="Times New Roman" w:cs="Times New Roman"/>
          <w:color w:val="000000"/>
          <w:sz w:val="28"/>
          <w:szCs w:val="28"/>
        </w:rPr>
        <w:t xml:space="preserve">2 марта 2021 года признан </w:t>
      </w:r>
      <w:r w:rsidR="00DC47D6" w:rsidRPr="00212348">
        <w:rPr>
          <w:rFonts w:ascii="Times New Roman" w:eastAsia="Times New Roman" w:hAnsi="Times New Roman" w:cs="Times New Roman"/>
          <w:color w:val="000000"/>
          <w:sz w:val="28"/>
          <w:szCs w:val="28"/>
          <w:lang w:eastAsia="ru-RU"/>
        </w:rPr>
        <w:t>несостоявшимся</w:t>
      </w:r>
      <w:r w:rsidR="00192566" w:rsidRPr="00212348">
        <w:rPr>
          <w:rFonts w:ascii="Times New Roman" w:eastAsia="Times New Roman" w:hAnsi="Times New Roman" w:cs="Times New Roman"/>
          <w:color w:val="000000"/>
          <w:sz w:val="28"/>
          <w:szCs w:val="28"/>
          <w:lang w:eastAsia="ru-RU"/>
        </w:rPr>
        <w:t>,</w:t>
      </w:r>
      <w:r w:rsidR="00192566" w:rsidRPr="00212348">
        <w:rPr>
          <w:rFonts w:ascii="Times New Roman" w:hAnsi="Times New Roman" w:cs="OctavaC"/>
          <w:color w:val="000000" w:themeColor="text1"/>
          <w:sz w:val="28"/>
          <w:szCs w:val="28"/>
        </w:rPr>
        <w:t xml:space="preserve"> Совет депутатов </w:t>
      </w:r>
      <w:r w:rsidR="00192566" w:rsidRPr="00212348">
        <w:rPr>
          <w:rFonts w:ascii="Times New Roman" w:hAnsi="Times New Roman" w:cs="OctavaC"/>
          <w:color w:val="000000"/>
          <w:sz w:val="28"/>
          <w:szCs w:val="28"/>
        </w:rPr>
        <w:t>Искитимского района Новосибирской области</w:t>
      </w:r>
      <w:proofErr w:type="gramEnd"/>
    </w:p>
    <w:p w:rsidR="007C2594" w:rsidRPr="00212348" w:rsidRDefault="0047325F">
      <w:pPr>
        <w:pStyle w:val="Pa3"/>
        <w:spacing w:line="240" w:lineRule="auto"/>
        <w:jc w:val="both"/>
        <w:rPr>
          <w:rFonts w:ascii="Times New Roman" w:hAnsi="Times New Roman" w:cs="Times New Roman"/>
          <w:b/>
          <w:color w:val="000000"/>
          <w:sz w:val="28"/>
          <w:szCs w:val="28"/>
        </w:rPr>
      </w:pPr>
      <w:r w:rsidRPr="00212348">
        <w:rPr>
          <w:rFonts w:ascii="Times New Roman" w:hAnsi="Times New Roman" w:cs="Times New Roman"/>
          <w:b/>
          <w:color w:val="000000"/>
          <w:sz w:val="28"/>
          <w:szCs w:val="28"/>
        </w:rPr>
        <w:t xml:space="preserve">РЕШИЛ: </w:t>
      </w:r>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1. Объявить конкурс по отбору кандидатур на должность Главы Искитимского района Новосибирской области.</w:t>
      </w:r>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2. </w:t>
      </w:r>
      <w:proofErr w:type="gramStart"/>
      <w:r w:rsidRPr="00212348">
        <w:rPr>
          <w:rFonts w:ascii="Times New Roman" w:hAnsi="Times New Roman" w:cs="Times New Roman"/>
          <w:sz w:val="28"/>
          <w:szCs w:val="28"/>
        </w:rPr>
        <w:t>Опубликовать объявление о проведении конкурса по отбору кандидатур на должность Главы Искитимского района Новосибирской области в печатном средстве массовой информации «Официальный вестник органов местного самоуп</w:t>
      </w:r>
      <w:r w:rsidR="00CD04CD" w:rsidRPr="00212348">
        <w:rPr>
          <w:rFonts w:ascii="Times New Roman" w:hAnsi="Times New Roman" w:cs="Times New Roman"/>
          <w:sz w:val="28"/>
          <w:szCs w:val="28"/>
        </w:rPr>
        <w:t>равления Искитимского района» (</w:t>
      </w:r>
      <w:r w:rsidRPr="00212348">
        <w:rPr>
          <w:rFonts w:ascii="Times New Roman" w:hAnsi="Times New Roman" w:cs="Times New Roman"/>
          <w:sz w:val="28"/>
          <w:szCs w:val="28"/>
        </w:rPr>
        <w:t xml:space="preserve">сокращенное наименование «Вестник Искитимского района»), и на официальном сайте администрации Искитимского района Новосибирской области, Совета депутатов Искитимского района </w:t>
      </w:r>
      <w:r w:rsidRPr="00212348">
        <w:rPr>
          <w:rFonts w:ascii="Times New Roman" w:hAnsi="Times New Roman" w:cs="Times New Roman"/>
          <w:sz w:val="28"/>
          <w:szCs w:val="28"/>
        </w:rPr>
        <w:lastRenderedPageBreak/>
        <w:t>Новосибирской области</w:t>
      </w:r>
      <w:r w:rsidRPr="00212348">
        <w:rPr>
          <w:rFonts w:ascii="Times New Roman" w:hAnsi="Times New Roman" w:cs="Times New Roman"/>
          <w:spacing w:val="-6"/>
          <w:sz w:val="28"/>
          <w:szCs w:val="28"/>
        </w:rPr>
        <w:t xml:space="preserve"> в </w:t>
      </w:r>
      <w:r w:rsidRPr="00212348">
        <w:rPr>
          <w:rFonts w:ascii="Times New Roman" w:hAnsi="Times New Roman" w:cs="Times New Roman"/>
          <w:spacing w:val="-3"/>
          <w:sz w:val="28"/>
          <w:szCs w:val="28"/>
        </w:rPr>
        <w:t>информационно-телекоммуникационной сети Интернет</w:t>
      </w:r>
      <w:r w:rsidRPr="00212348">
        <w:rPr>
          <w:rFonts w:ascii="Times New Roman" w:hAnsi="Times New Roman" w:cs="Times New Roman"/>
          <w:i/>
          <w:iCs/>
          <w:sz w:val="28"/>
          <w:szCs w:val="28"/>
        </w:rPr>
        <w:t xml:space="preserve"> </w:t>
      </w:r>
      <w:r w:rsidRPr="00212348">
        <w:rPr>
          <w:rFonts w:ascii="Times New Roman" w:hAnsi="Times New Roman" w:cs="Times New Roman"/>
          <w:sz w:val="28"/>
          <w:szCs w:val="28"/>
        </w:rPr>
        <w:t>(приложение № 1).</w:t>
      </w:r>
      <w:proofErr w:type="gramEnd"/>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3. Назначить от Совета депутатов Искитимского района Новосибирской области</w:t>
      </w:r>
      <w:r w:rsidRPr="00212348">
        <w:rPr>
          <w:rFonts w:ascii="Times New Roman" w:hAnsi="Times New Roman" w:cs="Times New Roman"/>
          <w:i/>
          <w:iCs/>
          <w:sz w:val="28"/>
          <w:szCs w:val="28"/>
        </w:rPr>
        <w:t xml:space="preserve"> </w:t>
      </w:r>
      <w:r w:rsidRPr="00212348">
        <w:rPr>
          <w:rFonts w:ascii="Times New Roman" w:hAnsi="Times New Roman" w:cs="Times New Roman"/>
          <w:sz w:val="28"/>
          <w:szCs w:val="28"/>
        </w:rPr>
        <w:t>половину членов конкурсной комиссии по отбору кандидатур на должность Главы Искитимского района Новосибирской области</w:t>
      </w:r>
      <w:r w:rsidRPr="00212348">
        <w:rPr>
          <w:rFonts w:ascii="Times New Roman" w:hAnsi="Times New Roman" w:cs="Times New Roman"/>
          <w:i/>
          <w:iCs/>
          <w:sz w:val="28"/>
          <w:szCs w:val="28"/>
        </w:rPr>
        <w:t xml:space="preserve"> </w:t>
      </w:r>
      <w:r w:rsidRPr="00212348">
        <w:rPr>
          <w:rFonts w:ascii="Times New Roman" w:hAnsi="Times New Roman" w:cs="Times New Roman"/>
          <w:sz w:val="28"/>
          <w:szCs w:val="28"/>
        </w:rPr>
        <w:t xml:space="preserve">(далее – конкурсная комиссия) согласно приложению № 2 к настоящему Решению. </w:t>
      </w:r>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4. Конкурсной комиссии обеспечить проведение конкурсного отбора кандидатов на должность Главы Искитимского района Новосибирской области.</w:t>
      </w:r>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5. 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 Искитимского района Новосибирской области.</w:t>
      </w:r>
    </w:p>
    <w:p w:rsidR="007C2594" w:rsidRPr="00212348" w:rsidRDefault="0047325F">
      <w:pPr>
        <w:pStyle w:val="Pa3"/>
        <w:spacing w:line="240" w:lineRule="auto"/>
        <w:ind w:firstLine="851"/>
        <w:jc w:val="both"/>
        <w:rPr>
          <w:rFonts w:ascii="Times New Roman" w:hAnsi="Times New Roman" w:cs="Times New Roman"/>
          <w:sz w:val="28"/>
          <w:szCs w:val="28"/>
        </w:rPr>
      </w:pPr>
      <w:r w:rsidRPr="00212348">
        <w:rPr>
          <w:rFonts w:ascii="Times New Roman" w:hAnsi="Times New Roman" w:cs="Times New Roman"/>
          <w:sz w:val="28"/>
          <w:szCs w:val="28"/>
        </w:rPr>
        <w:t>6. Настоящее решение вступает в силу с момента его принятия.</w:t>
      </w:r>
    </w:p>
    <w:p w:rsidR="007C2594" w:rsidRPr="00212348" w:rsidRDefault="0047325F">
      <w:pPr>
        <w:pStyle w:val="Pa3"/>
        <w:spacing w:line="240" w:lineRule="auto"/>
        <w:ind w:firstLine="851"/>
        <w:jc w:val="both"/>
        <w:rPr>
          <w:rFonts w:ascii="Times New Roman" w:hAnsi="Times New Roman" w:cs="Times New Roman"/>
          <w:spacing w:val="-3"/>
          <w:sz w:val="28"/>
          <w:szCs w:val="28"/>
        </w:rPr>
      </w:pPr>
      <w:r w:rsidRPr="00212348">
        <w:rPr>
          <w:rFonts w:ascii="Times New Roman" w:hAnsi="Times New Roman" w:cs="Times New Roman"/>
          <w:sz w:val="28"/>
          <w:szCs w:val="28"/>
        </w:rPr>
        <w:t>7. Настоящее решение подлежит опубликованию в печатном средстве массовой информации «Официальный вестник органов местного самоуправления Искитимского района» (сокращенное наименование «Вестник Искитимского района») и на официальном сайте администрации Искитимского района Новосибирской области, официальном сайте Совет</w:t>
      </w:r>
      <w:r w:rsidR="00CD04CD" w:rsidRPr="00F315D7">
        <w:rPr>
          <w:rFonts w:ascii="Times New Roman" w:hAnsi="Times New Roman" w:cs="Times New Roman"/>
          <w:sz w:val="28"/>
          <w:szCs w:val="28"/>
        </w:rPr>
        <w:t>а</w:t>
      </w:r>
      <w:r w:rsidRPr="00212348">
        <w:rPr>
          <w:rFonts w:ascii="Times New Roman" w:hAnsi="Times New Roman" w:cs="Times New Roman"/>
          <w:sz w:val="28"/>
          <w:szCs w:val="28"/>
        </w:rPr>
        <w:t xml:space="preserve"> депутатов Искитимского района Новосибирской области </w:t>
      </w:r>
      <w:r w:rsidRPr="00212348">
        <w:rPr>
          <w:rFonts w:ascii="Times New Roman" w:hAnsi="Times New Roman" w:cs="Times New Roman"/>
          <w:spacing w:val="-6"/>
          <w:sz w:val="28"/>
          <w:szCs w:val="28"/>
        </w:rPr>
        <w:t xml:space="preserve">в </w:t>
      </w:r>
      <w:r w:rsidRPr="00212348">
        <w:rPr>
          <w:rFonts w:ascii="Times New Roman" w:hAnsi="Times New Roman" w:cs="Times New Roman"/>
          <w:spacing w:val="-3"/>
          <w:sz w:val="28"/>
          <w:szCs w:val="28"/>
        </w:rPr>
        <w:t>информационно-телекоммуникационной сети Интернет.</w:t>
      </w:r>
    </w:p>
    <w:p w:rsidR="007C2594" w:rsidRPr="00212348" w:rsidRDefault="007C2594" w:rsidP="00CD04CD">
      <w:pPr>
        <w:spacing w:after="0" w:line="240" w:lineRule="auto"/>
        <w:rPr>
          <w:rFonts w:ascii="Times New Roman" w:hAnsi="Times New Roman"/>
        </w:rPr>
      </w:pPr>
    </w:p>
    <w:p w:rsidR="007C2594" w:rsidRPr="00212348" w:rsidRDefault="007C2594" w:rsidP="00CD04CD">
      <w:pPr>
        <w:tabs>
          <w:tab w:val="left" w:pos="7133"/>
        </w:tabs>
        <w:suppressAutoHyphens/>
        <w:spacing w:after="0" w:line="240" w:lineRule="auto"/>
        <w:jc w:val="both"/>
        <w:rPr>
          <w:rFonts w:eastAsia="SimSun" w:cs="Times New Roman"/>
          <w:sz w:val="28"/>
          <w:szCs w:val="28"/>
          <w:lang w:eastAsia="hi-IN" w:bidi="hi-IN"/>
        </w:rPr>
      </w:pPr>
    </w:p>
    <w:p w:rsidR="007C2594" w:rsidRPr="00212348" w:rsidRDefault="007C2594">
      <w:pPr>
        <w:tabs>
          <w:tab w:val="left" w:pos="7133"/>
        </w:tabs>
        <w:suppressAutoHyphens/>
        <w:spacing w:after="0" w:line="240" w:lineRule="auto"/>
        <w:jc w:val="both"/>
        <w:rPr>
          <w:rFonts w:eastAsia="SimSun" w:cs="Times New Roman"/>
          <w:sz w:val="28"/>
          <w:szCs w:val="28"/>
          <w:lang w:eastAsia="hi-IN" w:bidi="hi-IN"/>
        </w:rPr>
      </w:pPr>
    </w:p>
    <w:p w:rsidR="007C2594" w:rsidRPr="00212348" w:rsidRDefault="0047325F">
      <w:pPr>
        <w:tabs>
          <w:tab w:val="left" w:pos="7133"/>
        </w:tabs>
        <w:suppressAutoHyphens/>
        <w:spacing w:after="0" w:line="240" w:lineRule="auto"/>
        <w:jc w:val="both"/>
        <w:rPr>
          <w:rFonts w:ascii="Times New Roman" w:eastAsia="SimSun" w:hAnsi="Times New Roman" w:cs="Times New Roman"/>
          <w:sz w:val="28"/>
          <w:szCs w:val="28"/>
          <w:lang w:eastAsia="hi-IN" w:bidi="hi-IN"/>
        </w:rPr>
      </w:pPr>
      <w:r w:rsidRPr="00212348">
        <w:rPr>
          <w:rFonts w:ascii="Times New Roman" w:eastAsia="SimSun" w:hAnsi="Times New Roman" w:cs="Times New Roman"/>
          <w:sz w:val="28"/>
          <w:szCs w:val="28"/>
          <w:lang w:eastAsia="hi-IN" w:bidi="hi-IN"/>
        </w:rPr>
        <w:t>И.о.</w:t>
      </w:r>
      <w:r w:rsidR="00CD04CD" w:rsidRPr="00212348">
        <w:rPr>
          <w:rFonts w:ascii="Times New Roman" w:eastAsia="SimSun" w:hAnsi="Times New Roman" w:cs="Times New Roman"/>
          <w:sz w:val="28"/>
          <w:szCs w:val="28"/>
          <w:lang w:eastAsia="hi-IN" w:bidi="hi-IN"/>
        </w:rPr>
        <w:t> </w:t>
      </w:r>
      <w:r w:rsidRPr="00212348">
        <w:rPr>
          <w:rFonts w:ascii="Times New Roman" w:eastAsia="SimSun" w:hAnsi="Times New Roman" w:cs="Times New Roman"/>
          <w:sz w:val="28"/>
          <w:szCs w:val="28"/>
          <w:lang w:eastAsia="hi-IN" w:bidi="hi-IN"/>
        </w:rPr>
        <w:t xml:space="preserve">Главы  района                                                                            Председатель Совета </w:t>
      </w:r>
    </w:p>
    <w:p w:rsidR="00CD04CD" w:rsidRPr="00212348" w:rsidRDefault="00CD04CD" w:rsidP="00CD04CD">
      <w:pPr>
        <w:tabs>
          <w:tab w:val="left" w:pos="7005"/>
        </w:tabs>
        <w:suppressAutoHyphens/>
        <w:spacing w:after="0" w:line="240" w:lineRule="auto"/>
        <w:jc w:val="both"/>
        <w:rPr>
          <w:rFonts w:ascii="Times New Roman" w:eastAsia="SimSun" w:hAnsi="Times New Roman" w:cs="Times New Roman"/>
          <w:sz w:val="28"/>
          <w:szCs w:val="28"/>
          <w:lang w:eastAsia="hi-IN" w:bidi="hi-IN"/>
        </w:rPr>
      </w:pPr>
      <w:r w:rsidRPr="00212348">
        <w:rPr>
          <w:rFonts w:ascii="Times New Roman" w:eastAsia="SimSun" w:hAnsi="Times New Roman" w:cs="Times New Roman"/>
          <w:sz w:val="28"/>
          <w:szCs w:val="28"/>
          <w:lang w:eastAsia="hi-IN" w:bidi="hi-IN"/>
        </w:rPr>
        <w:t xml:space="preserve">       </w:t>
      </w:r>
      <w:r w:rsidR="0047325F" w:rsidRPr="00212348">
        <w:rPr>
          <w:rFonts w:ascii="Times New Roman" w:eastAsia="SimSun" w:hAnsi="Times New Roman" w:cs="Times New Roman"/>
          <w:sz w:val="28"/>
          <w:szCs w:val="28"/>
          <w:lang w:eastAsia="hi-IN" w:bidi="hi-IN"/>
        </w:rPr>
        <w:t xml:space="preserve"> Б.В.Безденежный</w:t>
      </w:r>
      <w:r w:rsidR="0047325F" w:rsidRPr="00212348">
        <w:rPr>
          <w:rFonts w:ascii="Times New Roman" w:eastAsia="SimSun" w:hAnsi="Times New Roman" w:cs="Times New Roman"/>
          <w:sz w:val="28"/>
          <w:szCs w:val="28"/>
          <w:lang w:eastAsia="hi-IN" w:bidi="hi-IN"/>
        </w:rPr>
        <w:tab/>
      </w:r>
      <w:r w:rsidR="0047325F" w:rsidRPr="00212348">
        <w:rPr>
          <w:rFonts w:ascii="Times New Roman" w:eastAsia="SimSun" w:hAnsi="Times New Roman" w:cs="Times New Roman"/>
          <w:sz w:val="28"/>
          <w:szCs w:val="28"/>
          <w:lang w:eastAsia="hi-IN" w:bidi="hi-IN"/>
        </w:rPr>
        <w:tab/>
      </w:r>
      <w:r w:rsidRPr="00212348">
        <w:rPr>
          <w:rFonts w:ascii="Times New Roman" w:eastAsia="SimSun" w:hAnsi="Times New Roman" w:cs="Times New Roman"/>
          <w:sz w:val="28"/>
          <w:szCs w:val="28"/>
          <w:lang w:eastAsia="hi-IN" w:bidi="hi-IN"/>
        </w:rPr>
        <w:t xml:space="preserve">              Г.М. Истратенко</w:t>
      </w:r>
      <w:r w:rsidRPr="00212348">
        <w:rPr>
          <w:rFonts w:ascii="Times New Roman" w:eastAsia="SimSun" w:hAnsi="Times New Roman" w:cs="Times New Roman"/>
          <w:sz w:val="28"/>
          <w:szCs w:val="28"/>
          <w:lang w:eastAsia="hi-IN" w:bidi="hi-IN"/>
        </w:rPr>
        <w:br w:type="page"/>
      </w:r>
    </w:p>
    <w:p w:rsidR="007C2594" w:rsidRPr="00212348" w:rsidRDefault="007C2594" w:rsidP="00CD04CD">
      <w:pPr>
        <w:tabs>
          <w:tab w:val="left" w:pos="7005"/>
        </w:tabs>
        <w:suppressAutoHyphens/>
        <w:spacing w:after="0" w:line="240" w:lineRule="auto"/>
        <w:jc w:val="both"/>
        <w:rPr>
          <w:rFonts w:ascii="Times New Roman" w:hAnsi="Times New Roman"/>
        </w:rPr>
      </w:pPr>
    </w:p>
    <w:tbl>
      <w:tblPr>
        <w:tblStyle w:val="af0"/>
        <w:tblW w:w="10421" w:type="dxa"/>
        <w:tblLook w:val="04A0"/>
      </w:tblPr>
      <w:tblGrid>
        <w:gridCol w:w="5210"/>
        <w:gridCol w:w="5211"/>
      </w:tblGrid>
      <w:tr w:rsidR="007C2594" w:rsidRPr="00212348">
        <w:tc>
          <w:tcPr>
            <w:tcW w:w="5210" w:type="dxa"/>
            <w:tcBorders>
              <w:top w:val="nil"/>
              <w:left w:val="nil"/>
              <w:bottom w:val="nil"/>
              <w:right w:val="nil"/>
            </w:tcBorders>
            <w:shd w:val="clear" w:color="auto" w:fill="auto"/>
          </w:tcPr>
          <w:p w:rsidR="007C2594" w:rsidRPr="00212348" w:rsidRDefault="007C2594">
            <w:pPr>
              <w:pStyle w:val="Pa0"/>
              <w:spacing w:line="240" w:lineRule="auto"/>
              <w:jc w:val="right"/>
              <w:rPr>
                <w:rFonts w:ascii="Times New Roman" w:eastAsia="Times New Roman" w:hAnsi="Times New Roman" w:cs="Times New Roman"/>
                <w:color w:val="000000"/>
                <w:sz w:val="20"/>
                <w:szCs w:val="20"/>
              </w:rPr>
            </w:pPr>
          </w:p>
        </w:tc>
        <w:tc>
          <w:tcPr>
            <w:tcW w:w="5210" w:type="dxa"/>
            <w:tcBorders>
              <w:top w:val="nil"/>
              <w:left w:val="nil"/>
              <w:bottom w:val="nil"/>
              <w:right w:val="nil"/>
            </w:tcBorders>
            <w:shd w:val="clear" w:color="auto" w:fill="auto"/>
          </w:tcPr>
          <w:p w:rsidR="007C2594" w:rsidRPr="00212348" w:rsidRDefault="0047325F">
            <w:pPr>
              <w:pStyle w:val="Pa0"/>
              <w:spacing w:line="240" w:lineRule="auto"/>
              <w:jc w:val="center"/>
              <w:rPr>
                <w:rFonts w:ascii="Times New Roman" w:hAnsi="Times New Roman" w:cs="Times New Roman"/>
                <w:color w:val="000000"/>
                <w:sz w:val="28"/>
                <w:szCs w:val="28"/>
              </w:rPr>
            </w:pPr>
            <w:r w:rsidRPr="00212348">
              <w:rPr>
                <w:rFonts w:ascii="Times New Roman" w:eastAsia="Times New Roman" w:hAnsi="Times New Roman" w:cs="Times New Roman"/>
                <w:color w:val="000000"/>
                <w:sz w:val="28"/>
                <w:szCs w:val="28"/>
              </w:rPr>
              <w:t>Приложение №1</w:t>
            </w:r>
          </w:p>
          <w:p w:rsidR="007C2594" w:rsidRPr="00212348" w:rsidRDefault="0047325F">
            <w:pPr>
              <w:pStyle w:val="Pa0"/>
              <w:spacing w:line="240" w:lineRule="auto"/>
              <w:jc w:val="center"/>
              <w:rPr>
                <w:rFonts w:ascii="Times New Roman" w:hAnsi="Times New Roman" w:cs="Times New Roman"/>
                <w:color w:val="000000"/>
                <w:sz w:val="28"/>
                <w:szCs w:val="28"/>
              </w:rPr>
            </w:pPr>
            <w:r w:rsidRPr="00212348">
              <w:rPr>
                <w:rFonts w:ascii="Times New Roman" w:eastAsia="Times New Roman" w:hAnsi="Times New Roman" w:cs="Times New Roman"/>
                <w:color w:val="000000"/>
                <w:sz w:val="28"/>
                <w:szCs w:val="28"/>
              </w:rPr>
              <w:t xml:space="preserve">к решению </w:t>
            </w:r>
            <w:r w:rsidR="00F315D7">
              <w:rPr>
                <w:rFonts w:ascii="Times New Roman" w:eastAsia="Times New Roman" w:hAnsi="Times New Roman" w:cs="Times New Roman"/>
                <w:color w:val="000000"/>
                <w:sz w:val="28"/>
                <w:szCs w:val="28"/>
              </w:rPr>
              <w:t xml:space="preserve">седьмой </w:t>
            </w:r>
            <w:r w:rsidRPr="00212348">
              <w:rPr>
                <w:rFonts w:ascii="Times New Roman" w:eastAsia="Times New Roman" w:hAnsi="Times New Roman" w:cs="Times New Roman"/>
                <w:color w:val="000000"/>
                <w:sz w:val="28"/>
                <w:szCs w:val="28"/>
              </w:rPr>
              <w:t xml:space="preserve"> </w:t>
            </w:r>
          </w:p>
          <w:p w:rsidR="007C2594" w:rsidRPr="00212348" w:rsidRDefault="0047325F">
            <w:pPr>
              <w:pStyle w:val="Pa0"/>
              <w:spacing w:line="240" w:lineRule="auto"/>
              <w:jc w:val="center"/>
              <w:rPr>
                <w:rFonts w:ascii="Times New Roman" w:hAnsi="Times New Roman" w:cs="Times New Roman"/>
                <w:color w:val="000000"/>
                <w:sz w:val="28"/>
                <w:szCs w:val="28"/>
              </w:rPr>
            </w:pPr>
            <w:r w:rsidRPr="00212348">
              <w:rPr>
                <w:rFonts w:ascii="Times New Roman" w:eastAsia="Times New Roman" w:hAnsi="Times New Roman" w:cs="Times New Roman"/>
                <w:color w:val="000000"/>
                <w:sz w:val="28"/>
                <w:szCs w:val="28"/>
              </w:rPr>
              <w:t xml:space="preserve">внеочередной сессии </w:t>
            </w:r>
          </w:p>
          <w:p w:rsidR="007C2594" w:rsidRPr="00212348" w:rsidRDefault="0047325F">
            <w:pPr>
              <w:pStyle w:val="Pa0"/>
              <w:spacing w:line="240" w:lineRule="auto"/>
              <w:jc w:val="center"/>
              <w:rPr>
                <w:rFonts w:ascii="Times New Roman" w:hAnsi="Times New Roman" w:cs="Times New Roman"/>
                <w:color w:val="000000"/>
                <w:sz w:val="28"/>
                <w:szCs w:val="28"/>
              </w:rPr>
            </w:pPr>
            <w:r w:rsidRPr="00212348">
              <w:rPr>
                <w:rFonts w:ascii="Times New Roman" w:eastAsia="Times New Roman" w:hAnsi="Times New Roman" w:cs="Times New Roman"/>
                <w:color w:val="000000"/>
                <w:sz w:val="28"/>
                <w:szCs w:val="28"/>
              </w:rPr>
              <w:t>Совета депутатов</w:t>
            </w:r>
          </w:p>
          <w:p w:rsidR="007C2594" w:rsidRPr="00212348" w:rsidRDefault="0047325F">
            <w:pPr>
              <w:pStyle w:val="Pa17"/>
              <w:spacing w:line="240" w:lineRule="auto"/>
              <w:jc w:val="center"/>
              <w:rPr>
                <w:rFonts w:ascii="Times New Roman" w:hAnsi="Times New Roman" w:cs="Times New Roman"/>
                <w:iCs/>
                <w:color w:val="000000"/>
                <w:sz w:val="28"/>
                <w:szCs w:val="28"/>
              </w:rPr>
            </w:pPr>
            <w:r w:rsidRPr="00212348">
              <w:rPr>
                <w:rFonts w:ascii="Times New Roman" w:eastAsia="Times New Roman" w:hAnsi="Times New Roman" w:cs="Times New Roman"/>
                <w:iCs/>
                <w:color w:val="000000"/>
                <w:sz w:val="28"/>
                <w:szCs w:val="28"/>
              </w:rPr>
              <w:t xml:space="preserve">Искитимского района </w:t>
            </w:r>
          </w:p>
          <w:p w:rsidR="007C2594" w:rsidRPr="00212348" w:rsidRDefault="0047325F">
            <w:pPr>
              <w:pStyle w:val="Pa17"/>
              <w:spacing w:line="240" w:lineRule="auto"/>
              <w:jc w:val="center"/>
              <w:rPr>
                <w:rFonts w:ascii="Times New Roman" w:hAnsi="Times New Roman" w:cs="Times New Roman"/>
                <w:color w:val="000000"/>
                <w:sz w:val="28"/>
                <w:szCs w:val="28"/>
              </w:rPr>
            </w:pPr>
            <w:r w:rsidRPr="00212348">
              <w:rPr>
                <w:rFonts w:ascii="Times New Roman" w:eastAsia="Times New Roman" w:hAnsi="Times New Roman" w:cs="Times New Roman"/>
                <w:iCs/>
                <w:color w:val="000000"/>
                <w:sz w:val="28"/>
                <w:szCs w:val="28"/>
              </w:rPr>
              <w:t>Новосибирской области</w:t>
            </w:r>
          </w:p>
          <w:p w:rsidR="007C2594" w:rsidRPr="00212348" w:rsidRDefault="0047325F" w:rsidP="0047325F">
            <w:pPr>
              <w:pStyle w:val="Pa0"/>
              <w:spacing w:line="240" w:lineRule="auto"/>
              <w:jc w:val="center"/>
              <w:rPr>
                <w:rFonts w:ascii="Times New Roman" w:eastAsia="Times New Roman" w:hAnsi="Times New Roman"/>
              </w:rPr>
            </w:pPr>
            <w:r w:rsidRPr="00212348">
              <w:rPr>
                <w:rFonts w:ascii="Times New Roman" w:eastAsia="Times New Roman" w:hAnsi="Times New Roman" w:cs="Times New Roman"/>
                <w:color w:val="000000"/>
                <w:sz w:val="28"/>
                <w:szCs w:val="28"/>
              </w:rPr>
              <w:t xml:space="preserve">от 11 марта 2021 года </w:t>
            </w:r>
            <w:r w:rsidR="00AD3F1F">
              <w:rPr>
                <w:rFonts w:ascii="Times New Roman" w:eastAsia="Times New Roman" w:hAnsi="Times New Roman" w:cs="Times New Roman"/>
                <w:color w:val="000000"/>
                <w:sz w:val="28"/>
                <w:szCs w:val="28"/>
              </w:rPr>
              <w:t>№38</w:t>
            </w:r>
          </w:p>
        </w:tc>
      </w:tr>
    </w:tbl>
    <w:p w:rsidR="007C2594" w:rsidRPr="00212348" w:rsidRDefault="007C2594">
      <w:pPr>
        <w:pStyle w:val="Pa0"/>
        <w:spacing w:line="240" w:lineRule="auto"/>
        <w:jc w:val="right"/>
        <w:rPr>
          <w:rFonts w:ascii="Times New Roman" w:hAnsi="Times New Roman" w:cs="Times New Roman"/>
          <w:color w:val="000000"/>
          <w:sz w:val="28"/>
          <w:szCs w:val="28"/>
        </w:rPr>
      </w:pPr>
    </w:p>
    <w:p w:rsidR="007C2594" w:rsidRPr="00212348" w:rsidRDefault="007C2594">
      <w:pPr>
        <w:pStyle w:val="Default"/>
        <w:rPr>
          <w:rFonts w:ascii="Times New Roman" w:hAnsi="Times New Roman"/>
        </w:rPr>
      </w:pPr>
    </w:p>
    <w:p w:rsidR="007C2594" w:rsidRPr="00212348" w:rsidRDefault="0047325F">
      <w:pPr>
        <w:pStyle w:val="Pa17"/>
        <w:spacing w:line="240" w:lineRule="auto"/>
        <w:jc w:val="center"/>
        <w:rPr>
          <w:rFonts w:ascii="Times New Roman" w:hAnsi="Times New Roman" w:cs="Times New Roman"/>
          <w:b/>
          <w:bCs/>
          <w:color w:val="000000"/>
          <w:sz w:val="28"/>
          <w:szCs w:val="28"/>
        </w:rPr>
      </w:pPr>
      <w:r w:rsidRPr="00212348">
        <w:rPr>
          <w:rFonts w:ascii="Times New Roman" w:hAnsi="Times New Roman" w:cs="Times New Roman"/>
          <w:b/>
          <w:bCs/>
          <w:color w:val="000000"/>
          <w:sz w:val="28"/>
          <w:szCs w:val="28"/>
        </w:rPr>
        <w:t xml:space="preserve">Объявление о проведении конкурса по отбору кандидатур на должность </w:t>
      </w:r>
    </w:p>
    <w:p w:rsidR="007C2594" w:rsidRPr="00212348" w:rsidRDefault="0047325F">
      <w:pPr>
        <w:pStyle w:val="Pa17"/>
        <w:spacing w:line="240" w:lineRule="auto"/>
        <w:jc w:val="center"/>
        <w:rPr>
          <w:rFonts w:ascii="Times New Roman" w:hAnsi="Times New Roman" w:cs="Times New Roman"/>
          <w:b/>
          <w:color w:val="000000"/>
          <w:sz w:val="28"/>
          <w:szCs w:val="28"/>
        </w:rPr>
      </w:pPr>
      <w:r w:rsidRPr="00212348">
        <w:rPr>
          <w:rFonts w:ascii="Times New Roman" w:hAnsi="Times New Roman" w:cs="Times New Roman"/>
          <w:b/>
          <w:bCs/>
          <w:color w:val="000000"/>
          <w:sz w:val="28"/>
          <w:szCs w:val="28"/>
        </w:rPr>
        <w:t xml:space="preserve">Главы </w:t>
      </w:r>
      <w:r w:rsidRPr="00212348">
        <w:rPr>
          <w:rFonts w:ascii="Times New Roman" w:hAnsi="Times New Roman" w:cs="Times New Roman"/>
          <w:b/>
          <w:iCs/>
          <w:color w:val="000000"/>
          <w:sz w:val="28"/>
          <w:szCs w:val="28"/>
        </w:rPr>
        <w:t>Искитимского района Новосибирской области</w:t>
      </w:r>
    </w:p>
    <w:p w:rsidR="007C2594" w:rsidRPr="00212348" w:rsidRDefault="007C2594">
      <w:pPr>
        <w:pStyle w:val="Pa1"/>
        <w:spacing w:line="240" w:lineRule="auto"/>
        <w:jc w:val="center"/>
        <w:rPr>
          <w:rFonts w:ascii="Times New Roman" w:hAnsi="Times New Roman" w:cs="Times New Roman"/>
          <w:color w:val="000000"/>
          <w:sz w:val="28"/>
          <w:szCs w:val="28"/>
        </w:rPr>
      </w:pPr>
    </w:p>
    <w:p w:rsidR="007C2594" w:rsidRPr="00212348" w:rsidRDefault="0047325F">
      <w:pPr>
        <w:pStyle w:val="Pa14"/>
        <w:spacing w:line="240" w:lineRule="auto"/>
        <w:ind w:firstLine="851"/>
        <w:jc w:val="both"/>
        <w:rPr>
          <w:rFonts w:ascii="Times New Roman" w:hAnsi="Times New Roman" w:cs="Times New Roman"/>
          <w:color w:val="000000"/>
          <w:sz w:val="28"/>
          <w:szCs w:val="28"/>
        </w:rPr>
      </w:pPr>
      <w:r w:rsidRPr="00212348">
        <w:rPr>
          <w:rFonts w:ascii="Times New Roman" w:hAnsi="Times New Roman" w:cs="Times New Roman"/>
          <w:color w:val="000000"/>
          <w:sz w:val="28"/>
          <w:szCs w:val="28"/>
        </w:rPr>
        <w:t>Совет депутатов Искитимского района Новосибирской области</w:t>
      </w:r>
      <w:r w:rsidRPr="00212348">
        <w:rPr>
          <w:rFonts w:ascii="Times New Roman" w:hAnsi="Times New Roman" w:cs="Times New Roman"/>
          <w:i/>
          <w:iCs/>
          <w:color w:val="000000"/>
          <w:sz w:val="28"/>
          <w:szCs w:val="28"/>
        </w:rPr>
        <w:t xml:space="preserve"> </w:t>
      </w:r>
      <w:r w:rsidRPr="00212348">
        <w:rPr>
          <w:rFonts w:ascii="Times New Roman" w:hAnsi="Times New Roman" w:cs="Times New Roman"/>
          <w:color w:val="000000"/>
          <w:sz w:val="28"/>
          <w:szCs w:val="28"/>
        </w:rPr>
        <w:t>объявляет конкурс по отбору кандидатур на должность Главы Искитимского района Новосибирской области (далее – Главы района).</w:t>
      </w:r>
    </w:p>
    <w:p w:rsidR="007C2594" w:rsidRPr="00212348" w:rsidRDefault="0047325F">
      <w:pPr>
        <w:pStyle w:val="Pa3"/>
        <w:spacing w:line="240" w:lineRule="auto"/>
        <w:ind w:firstLine="851"/>
        <w:jc w:val="both"/>
        <w:rPr>
          <w:rFonts w:ascii="Times New Roman" w:hAnsi="Times New Roman" w:cs="Times New Roman"/>
          <w:color w:val="000000"/>
          <w:sz w:val="28"/>
          <w:szCs w:val="28"/>
        </w:rPr>
      </w:pPr>
      <w:r w:rsidRPr="00212348">
        <w:rPr>
          <w:rFonts w:ascii="Times New Roman" w:hAnsi="Times New Roman" w:cs="Times New Roman"/>
          <w:color w:val="000000"/>
          <w:sz w:val="28"/>
          <w:szCs w:val="28"/>
        </w:rPr>
        <w:t>Дата, время и место проведения конкурса:</w:t>
      </w:r>
    </w:p>
    <w:p w:rsidR="007C2594" w:rsidRPr="00212348" w:rsidRDefault="0047325F" w:rsidP="0047325F">
      <w:pPr>
        <w:pStyle w:val="Pa3"/>
        <w:spacing w:line="240" w:lineRule="auto"/>
        <w:jc w:val="both"/>
        <w:rPr>
          <w:rFonts w:ascii="Times New Roman" w:hAnsi="Times New Roman" w:cs="Times New Roman"/>
          <w:color w:val="000000"/>
          <w:sz w:val="28"/>
          <w:szCs w:val="28"/>
        </w:rPr>
      </w:pPr>
      <w:r w:rsidRPr="00212348">
        <w:rPr>
          <w:rFonts w:ascii="Times New Roman" w:hAnsi="Times New Roman" w:cs="Times New Roman"/>
          <w:color w:val="000000" w:themeColor="text1"/>
          <w:sz w:val="28"/>
          <w:szCs w:val="28"/>
        </w:rPr>
        <w:t xml:space="preserve">27 апреля 2021 </w:t>
      </w:r>
      <w:r w:rsidRPr="00212348">
        <w:rPr>
          <w:rFonts w:ascii="Times New Roman" w:hAnsi="Times New Roman" w:cs="Times New Roman"/>
          <w:color w:val="000000"/>
          <w:sz w:val="28"/>
          <w:szCs w:val="28"/>
        </w:rPr>
        <w:t xml:space="preserve">года, начало в 10.00 </w:t>
      </w:r>
      <w:r w:rsidRPr="00212348">
        <w:rPr>
          <w:rFonts w:ascii="Times New Roman" w:hAnsi="Times New Roman" w:cs="Times New Roman"/>
          <w:iCs/>
          <w:color w:val="000000"/>
          <w:sz w:val="28"/>
          <w:szCs w:val="28"/>
        </w:rPr>
        <w:t>часов</w:t>
      </w:r>
      <w:r w:rsidRPr="00212348">
        <w:rPr>
          <w:rFonts w:ascii="Times New Roman" w:hAnsi="Times New Roman" w:cs="Times New Roman"/>
          <w:color w:val="000000"/>
          <w:sz w:val="28"/>
          <w:szCs w:val="28"/>
        </w:rPr>
        <w:t xml:space="preserve">, в здании администрации Искитимского района Новосибирской области по адресу: Новосибирская область, </w:t>
      </w:r>
      <w:proofErr w:type="gramStart"/>
      <w:r w:rsidRPr="00212348">
        <w:rPr>
          <w:rFonts w:ascii="Times New Roman" w:hAnsi="Times New Roman" w:cs="Times New Roman"/>
          <w:color w:val="000000"/>
          <w:sz w:val="28"/>
          <w:szCs w:val="28"/>
        </w:rPr>
        <w:t>г</w:t>
      </w:r>
      <w:proofErr w:type="gramEnd"/>
      <w:r w:rsidRPr="00212348">
        <w:rPr>
          <w:rFonts w:ascii="Times New Roman" w:hAnsi="Times New Roman" w:cs="Times New Roman"/>
          <w:color w:val="000000"/>
          <w:sz w:val="28"/>
          <w:szCs w:val="28"/>
        </w:rPr>
        <w:t>. Искитим, ул.</w:t>
      </w:r>
      <w:r w:rsidR="00CD04CD" w:rsidRPr="00212348">
        <w:rPr>
          <w:rFonts w:ascii="Times New Roman" w:hAnsi="Times New Roman" w:cs="Times New Roman"/>
          <w:color w:val="000000"/>
          <w:sz w:val="28"/>
          <w:szCs w:val="28"/>
        </w:rPr>
        <w:t> </w:t>
      </w:r>
      <w:r w:rsidRPr="00212348">
        <w:rPr>
          <w:rFonts w:ascii="Times New Roman" w:hAnsi="Times New Roman" w:cs="Times New Roman"/>
          <w:color w:val="000000"/>
          <w:sz w:val="28"/>
          <w:szCs w:val="28"/>
        </w:rPr>
        <w:t>Пушкина, 51, 3 этаж</w:t>
      </w:r>
      <w:r w:rsidR="00CD04CD" w:rsidRPr="00212348">
        <w:rPr>
          <w:rFonts w:ascii="Times New Roman" w:hAnsi="Times New Roman" w:cs="Times New Roman"/>
          <w:color w:val="C00000"/>
          <w:sz w:val="28"/>
          <w:szCs w:val="28"/>
        </w:rPr>
        <w:t>,</w:t>
      </w:r>
      <w:r w:rsidRPr="00212348">
        <w:rPr>
          <w:rFonts w:ascii="Times New Roman" w:hAnsi="Times New Roman" w:cs="Times New Roman"/>
          <w:color w:val="000000"/>
          <w:sz w:val="28"/>
          <w:szCs w:val="28"/>
        </w:rPr>
        <w:t xml:space="preserve"> зал заседаний. </w:t>
      </w:r>
    </w:p>
    <w:p w:rsidR="007C2594" w:rsidRDefault="0047325F">
      <w:pPr>
        <w:pStyle w:val="Pa3"/>
        <w:spacing w:line="240" w:lineRule="auto"/>
        <w:ind w:firstLine="851"/>
        <w:jc w:val="both"/>
        <w:rPr>
          <w:rFonts w:ascii="Times New Roman" w:hAnsi="Times New Roman" w:cs="Times New Roman"/>
          <w:color w:val="000000"/>
          <w:sz w:val="28"/>
          <w:szCs w:val="28"/>
        </w:rPr>
      </w:pPr>
      <w:proofErr w:type="gramStart"/>
      <w:r w:rsidRPr="00212348">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w:t>
      </w:r>
      <w:r>
        <w:rPr>
          <w:rFonts w:ascii="Times New Roman" w:hAnsi="Times New Roman" w:cs="Times New Roman"/>
          <w:color w:val="000000"/>
          <w:sz w:val="28"/>
          <w:szCs w:val="28"/>
        </w:rPr>
        <w:t xml:space="preserve">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sz w:val="28"/>
          <w:szCs w:val="28"/>
        </w:rPr>
        <w:t>гражданину</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Российской </w:t>
      </w:r>
      <w:r>
        <w:rPr>
          <w:rFonts w:ascii="Times New Roman" w:hAnsi="Times New Roman"/>
          <w:color w:val="000000" w:themeColor="text1"/>
          <w:sz w:val="28"/>
          <w:szCs w:val="28"/>
        </w:rPr>
        <w:t>Федерации, претендующему</w:t>
      </w:r>
      <w:r>
        <w:rPr>
          <w:rFonts w:ascii="Times New Roman" w:hAnsi="Times New Roman" w:cs="Times New Roman"/>
          <w:color w:val="000000" w:themeColor="text1"/>
          <w:sz w:val="28"/>
          <w:szCs w:val="28"/>
        </w:rPr>
        <w:t xml:space="preserve"> на должность Главы района, установленным Положением о порядке </w:t>
      </w:r>
      <w:r>
        <w:rPr>
          <w:rFonts w:ascii="Times New Roman" w:hAnsi="Times New Roman" w:cs="Times New Roman"/>
          <w:color w:val="000000"/>
          <w:sz w:val="28"/>
          <w:szCs w:val="28"/>
        </w:rPr>
        <w:t>проведения конкурса по отбору кандидатур на должность Главы  Искитимского района Новосибирской области, утвержденным решением Совета депутатов Искитимского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OctavaC"/>
          <w:color w:val="000000" w:themeColor="text1"/>
          <w:sz w:val="28"/>
          <w:szCs w:val="28"/>
        </w:rPr>
        <w:t>от 15 октября 2019 года № 261 (в ред. решения Совета депутатов района от 19.05.2020 №</w:t>
      </w:r>
      <w:r w:rsidR="0017427A">
        <w:rPr>
          <w:rFonts w:ascii="Times New Roman" w:hAnsi="Times New Roman" w:cs="OctavaC"/>
          <w:color w:val="000000" w:themeColor="text1"/>
          <w:sz w:val="28"/>
          <w:szCs w:val="28"/>
        </w:rPr>
        <w:t> </w:t>
      </w:r>
      <w:r>
        <w:rPr>
          <w:rFonts w:ascii="Times New Roman" w:hAnsi="Times New Roman" w:cs="OctavaC"/>
          <w:color w:val="000000" w:themeColor="text1"/>
          <w:sz w:val="28"/>
          <w:szCs w:val="28"/>
        </w:rPr>
        <w:t>303, решения Совета депутатов района от 16.06.2020 №</w:t>
      </w:r>
      <w:r w:rsidR="0017427A">
        <w:rPr>
          <w:rFonts w:ascii="Times New Roman" w:hAnsi="Times New Roman" w:cs="OctavaC"/>
          <w:color w:val="000000" w:themeColor="text1"/>
          <w:sz w:val="28"/>
          <w:szCs w:val="28"/>
        </w:rPr>
        <w:t> </w:t>
      </w:r>
      <w:r>
        <w:rPr>
          <w:rFonts w:ascii="Times New Roman" w:hAnsi="Times New Roman" w:cs="OctavaC"/>
          <w:color w:val="000000" w:themeColor="text1"/>
          <w:sz w:val="28"/>
          <w:szCs w:val="28"/>
        </w:rPr>
        <w:t>313;</w:t>
      </w:r>
      <w:proofErr w:type="gramEnd"/>
      <w:r w:rsidR="0017427A">
        <w:rPr>
          <w:rFonts w:ascii="Times New Roman" w:hAnsi="Times New Roman" w:cs="OctavaC"/>
          <w:color w:val="000000" w:themeColor="text1"/>
          <w:sz w:val="28"/>
          <w:szCs w:val="28"/>
        </w:rPr>
        <w:t xml:space="preserve"> </w:t>
      </w:r>
      <w:r>
        <w:rPr>
          <w:rFonts w:ascii="Times New Roman" w:hAnsi="Times New Roman" w:cs="OctavaC"/>
          <w:color w:val="000000" w:themeColor="text1"/>
          <w:sz w:val="28"/>
          <w:szCs w:val="28"/>
        </w:rPr>
        <w:t>решения Совета депутатов района от 27.10.2020 №15)</w:t>
      </w:r>
      <w:r>
        <w:rPr>
          <w:rFonts w:ascii="Times New Roman" w:hAnsi="Times New Roman" w:cs="Times New Roman"/>
          <w:color w:val="000000"/>
          <w:sz w:val="28"/>
          <w:szCs w:val="28"/>
        </w:rPr>
        <w:t xml:space="preserve"> (далее – Положение). </w:t>
      </w:r>
    </w:p>
    <w:p w:rsidR="007C2594" w:rsidRDefault="0047325F">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района,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w:t>
      </w:r>
      <w:r>
        <w:rPr>
          <w:rFonts w:ascii="Times New Roman" w:hAnsi="Times New Roman" w:cs="Times New Roman"/>
          <w:color w:val="000000" w:themeColor="text1"/>
          <w:sz w:val="28"/>
          <w:szCs w:val="28"/>
        </w:rPr>
        <w:lastRenderedPageBreak/>
        <w:t>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Pr>
          <w:rFonts w:ascii="Times New Roman" w:hAnsi="Times New Roman" w:cs="Times New Roman"/>
          <w:color w:val="000000" w:themeColor="text1"/>
          <w:sz w:val="28"/>
          <w:szCs w:val="28"/>
        </w:rPr>
        <w:t xml:space="preserve">» (далее </w:t>
      </w:r>
      <w:r w:rsidR="00F315D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 Новосибирской области № 216-ОЗ).</w:t>
      </w:r>
    </w:p>
    <w:p w:rsidR="007C2594" w:rsidRDefault="0047325F">
      <w:pPr>
        <w:pStyle w:val="Pa3"/>
        <w:spacing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7C2594" w:rsidRDefault="0047325F">
      <w:pPr>
        <w:tabs>
          <w:tab w:val="left" w:pos="0"/>
        </w:tabs>
        <w:spacing w:after="0" w:line="24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7C2594" w:rsidRDefault="0047325F">
      <w:pPr>
        <w:tabs>
          <w:tab w:val="left" w:pos="0"/>
        </w:tabs>
        <w:spacing w:after="0" w:line="24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7C2594" w:rsidRDefault="0047325F">
      <w:pPr>
        <w:tabs>
          <w:tab w:val="left" w:pos="0"/>
        </w:tabs>
        <w:spacing w:after="0" w:line="24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7C2594" w:rsidRDefault="0047325F">
      <w:pPr>
        <w:tabs>
          <w:tab w:val="left" w:pos="0"/>
        </w:tabs>
        <w:spacing w:after="0" w:line="24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7C2594" w:rsidRDefault="0047325F">
      <w:pPr>
        <w:tabs>
          <w:tab w:val="left" w:pos="0"/>
        </w:tabs>
        <w:spacing w:after="0" w:line="24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Pr>
          <w:rFonts w:ascii="Times New Roman" w:hAnsi="Times New Roman" w:cs="Times New Roman"/>
          <w:sz w:val="28"/>
          <w:szCs w:val="28"/>
        </w:rPr>
        <w:t xml:space="preserve">программу развития муниципального образования (предложения по </w:t>
      </w:r>
      <w:r>
        <w:rPr>
          <w:rFonts w:ascii="Times New Roman" w:hAnsi="Times New Roman" w:cs="Times New Roman"/>
          <w:color w:val="000000" w:themeColor="text1"/>
          <w:sz w:val="28"/>
          <w:szCs w:val="28"/>
        </w:rPr>
        <w:t>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7C2594" w:rsidRDefault="0047325F">
      <w:pPr>
        <w:tabs>
          <w:tab w:val="left" w:pos="0"/>
        </w:tabs>
        <w:spacing w:after="0" w:line="240" w:lineRule="auto"/>
        <w:ind w:firstLine="851"/>
        <w:contextualSpacing/>
        <w:jc w:val="both"/>
        <w:rPr>
          <w:rFonts w:ascii="Times New Roman" w:hAnsi="Times New Roman" w:cs="Times New Roman"/>
          <w:color w:val="2E74B5" w:themeColor="accent1" w:themeShade="BF"/>
          <w:sz w:val="28"/>
          <w:szCs w:val="28"/>
        </w:rPr>
      </w:pPr>
      <w:proofErr w:type="gramStart"/>
      <w:r>
        <w:rPr>
          <w:rFonts w:ascii="Times New Roman" w:hAnsi="Times New Roman" w:cs="Times New Roman"/>
          <w:color w:val="000000" w:themeColor="text1"/>
          <w:sz w:val="28"/>
          <w:szCs w:val="28"/>
        </w:rPr>
        <w:t>6) д</w:t>
      </w:r>
      <w:r>
        <w:rPr>
          <w:rFonts w:ascii="Times New Roman" w:hAnsi="Times New Roman" w:cs="Times New Roman"/>
          <w:sz w:val="28"/>
          <w:szCs w:val="28"/>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7C2594" w:rsidRDefault="0047325F">
      <w:pPr>
        <w:widowControl w:val="0"/>
        <w:shd w:val="clear" w:color="auto" w:fill="FFFFFF"/>
        <w:tabs>
          <w:tab w:val="left" w:pos="542"/>
        </w:tabs>
        <w:spacing w:after="0" w:line="240" w:lineRule="auto"/>
        <w:ind w:firstLine="851"/>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7C2594" w:rsidRDefault="0047325F">
      <w:pPr>
        <w:widowControl w:val="0"/>
        <w:shd w:val="clear" w:color="auto" w:fill="FFFFFF"/>
        <w:tabs>
          <w:tab w:val="left" w:pos="542"/>
        </w:tabs>
        <w:spacing w:after="0" w:line="240" w:lineRule="auto"/>
        <w:ind w:firstLine="851"/>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7C2594" w:rsidRDefault="0047325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C2594" w:rsidRDefault="0047325F">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Pr>
          <w:rStyle w:val="a7"/>
          <w:rFonts w:ascii="Times New Roman" w:hAnsi="Times New Roman" w:cs="Times New Roman"/>
          <w:color w:val="000000" w:themeColor="text1"/>
          <w:sz w:val="28"/>
          <w:szCs w:val="28"/>
        </w:rPr>
        <w:footnoteReference w:id="1"/>
      </w:r>
    </w:p>
    <w:p w:rsidR="007C2594" w:rsidRDefault="0047325F">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района (на отчетную дату).</w:t>
      </w:r>
    </w:p>
    <w:p w:rsidR="007C2594" w:rsidRDefault="0047325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C2594" w:rsidRDefault="0047325F">
      <w:pPr>
        <w:widowControl w:val="0"/>
        <w:shd w:val="clear" w:color="auto" w:fill="FFFFFF"/>
        <w:tabs>
          <w:tab w:val="left" w:pos="709"/>
        </w:tabs>
        <w:spacing w:after="0" w:line="240" w:lineRule="auto"/>
        <w:ind w:firstLine="851"/>
        <w:contextualSpacing/>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C2594" w:rsidRDefault="0047325F">
      <w:pPr>
        <w:pStyle w:val="Pa3"/>
        <w:spacing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Документы в конкурсную комиссию представляются лично или через представителя</w:t>
      </w:r>
      <w:r>
        <w:rPr>
          <w:rFonts w:ascii="Times New Roman" w:hAnsi="Times New Roman" w:cs="Times New Roman"/>
          <w:color w:val="000000"/>
          <w:sz w:val="28"/>
          <w:szCs w:val="28"/>
        </w:rPr>
        <w:t>, чьи полномочия удостоверены в установленном законом порядке.</w:t>
      </w:r>
    </w:p>
    <w:p w:rsidR="007C2594" w:rsidRDefault="0047325F">
      <w:pPr>
        <w:pStyle w:val="Pa3"/>
        <w:spacing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12348" w:rsidRDefault="0047325F" w:rsidP="00212348">
      <w:pPr>
        <w:pStyle w:val="Pa3"/>
        <w:spacing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Прием документов производится с 9.00 часов 01.04.2021 года до 17.00</w:t>
      </w:r>
      <w:r>
        <w:rPr>
          <w:rFonts w:ascii="Times New Roman" w:hAnsi="Times New Roman" w:cs="Times New Roman"/>
          <w:color w:val="FF0000"/>
          <w:sz w:val="28"/>
          <w:szCs w:val="28"/>
        </w:rPr>
        <w:t xml:space="preserve"> </w:t>
      </w:r>
      <w:r w:rsidR="00212348">
        <w:rPr>
          <w:rFonts w:ascii="Times New Roman" w:hAnsi="Times New Roman" w:cs="Times New Roman"/>
          <w:color w:val="000000"/>
          <w:sz w:val="28"/>
          <w:szCs w:val="28"/>
        </w:rPr>
        <w:t>часов 14.04.</w:t>
      </w:r>
      <w:r>
        <w:rPr>
          <w:rFonts w:ascii="Times New Roman" w:hAnsi="Times New Roman" w:cs="Times New Roman"/>
          <w:color w:val="000000"/>
          <w:sz w:val="28"/>
          <w:szCs w:val="28"/>
        </w:rPr>
        <w:t>2021 года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по адресу: 633209, Новосибирская область, г. Искитим, ул.</w:t>
      </w:r>
      <w:r w:rsidR="00212348">
        <w:rPr>
          <w:rFonts w:ascii="Times New Roman" w:hAnsi="Times New Roman" w:cs="Times New Roman"/>
          <w:color w:val="000000"/>
          <w:sz w:val="28"/>
          <w:szCs w:val="28"/>
        </w:rPr>
        <w:t> </w:t>
      </w:r>
      <w:r>
        <w:rPr>
          <w:rFonts w:ascii="Times New Roman" w:hAnsi="Times New Roman" w:cs="Times New Roman"/>
          <w:color w:val="000000"/>
          <w:sz w:val="28"/>
          <w:szCs w:val="28"/>
        </w:rPr>
        <w:t xml:space="preserve">Пушкина, 51 </w:t>
      </w:r>
      <w:r>
        <w:rPr>
          <w:rFonts w:ascii="Times New Roman" w:hAnsi="Times New Roman" w:cs="Times New Roman"/>
          <w:iCs/>
          <w:sz w:val="28"/>
          <w:szCs w:val="28"/>
        </w:rPr>
        <w:t>(кабинет №</w:t>
      </w:r>
      <w:r w:rsidR="00212348">
        <w:rPr>
          <w:rFonts w:ascii="Times New Roman" w:hAnsi="Times New Roman" w:cs="Times New Roman"/>
          <w:iCs/>
          <w:sz w:val="28"/>
          <w:szCs w:val="28"/>
        </w:rPr>
        <w:t> </w:t>
      </w:r>
      <w:r>
        <w:rPr>
          <w:rFonts w:ascii="Times New Roman" w:hAnsi="Times New Roman" w:cs="Times New Roman"/>
          <w:iCs/>
          <w:sz w:val="28"/>
          <w:szCs w:val="28"/>
        </w:rPr>
        <w:t xml:space="preserve">23) </w:t>
      </w:r>
      <w:r>
        <w:rPr>
          <w:rFonts w:ascii="Times New Roman" w:hAnsi="Times New Roman" w:cs="Times New Roman"/>
          <w:color w:val="000000"/>
          <w:sz w:val="28"/>
          <w:szCs w:val="28"/>
        </w:rPr>
        <w:t>понедельник – четверг с 9.00 до 17.00</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часов, пятница с 9.00 до 16.00, обеденный перерыв с 13.00 до 14.00, выходные дни: суббота и воскресенье, контактный телефон для получения справочной информации 8 (383-43) 2 43 90.</w:t>
      </w:r>
      <w:r w:rsidR="00212348">
        <w:rPr>
          <w:rFonts w:ascii="Times New Roman" w:hAnsi="Times New Roman" w:cs="Times New Roman"/>
          <w:color w:val="000000"/>
          <w:sz w:val="28"/>
          <w:szCs w:val="28"/>
        </w:rPr>
        <w:br w:type="page"/>
      </w:r>
      <w:proofErr w:type="gramEnd"/>
    </w:p>
    <w:p w:rsidR="007C2594" w:rsidRPr="00212348" w:rsidRDefault="007C2594" w:rsidP="00212348">
      <w:pPr>
        <w:pStyle w:val="Pa3"/>
        <w:spacing w:line="240" w:lineRule="auto"/>
        <w:ind w:firstLine="851"/>
        <w:jc w:val="both"/>
        <w:rPr>
          <w:rFonts w:ascii="Times New Roman" w:hAnsi="Times New Roman" w:cs="Times New Roman"/>
          <w:color w:val="000000"/>
          <w:sz w:val="28"/>
          <w:szCs w:val="28"/>
        </w:rPr>
      </w:pPr>
    </w:p>
    <w:tbl>
      <w:tblPr>
        <w:tblStyle w:val="af0"/>
        <w:tblW w:w="10421" w:type="dxa"/>
        <w:tblLook w:val="04A0"/>
      </w:tblPr>
      <w:tblGrid>
        <w:gridCol w:w="5210"/>
        <w:gridCol w:w="5211"/>
      </w:tblGrid>
      <w:tr w:rsidR="007C2594">
        <w:tc>
          <w:tcPr>
            <w:tcW w:w="5210" w:type="dxa"/>
            <w:tcBorders>
              <w:top w:val="nil"/>
              <w:left w:val="nil"/>
              <w:bottom w:val="nil"/>
              <w:right w:val="nil"/>
            </w:tcBorders>
            <w:shd w:val="clear" w:color="auto" w:fill="auto"/>
          </w:tcPr>
          <w:p w:rsidR="007C2594" w:rsidRDefault="007C2594">
            <w:pPr>
              <w:pStyle w:val="Pa0"/>
              <w:spacing w:line="240" w:lineRule="auto"/>
              <w:jc w:val="right"/>
              <w:rPr>
                <w:rFonts w:ascii="Times New Roman" w:eastAsia="Times New Roman" w:hAnsi="Times New Roman" w:cs="Times New Roman"/>
                <w:color w:val="000000"/>
                <w:sz w:val="20"/>
                <w:szCs w:val="20"/>
              </w:rPr>
            </w:pPr>
          </w:p>
        </w:tc>
        <w:tc>
          <w:tcPr>
            <w:tcW w:w="5210" w:type="dxa"/>
            <w:tcBorders>
              <w:top w:val="nil"/>
              <w:left w:val="nil"/>
              <w:bottom w:val="nil"/>
              <w:right w:val="nil"/>
            </w:tcBorders>
            <w:shd w:val="clear" w:color="auto" w:fill="auto"/>
          </w:tcPr>
          <w:p w:rsidR="007C2594" w:rsidRDefault="0047325F">
            <w:pPr>
              <w:pStyle w:val="Pa0"/>
              <w:spacing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№2</w:t>
            </w:r>
          </w:p>
          <w:p w:rsidR="007C2594" w:rsidRDefault="0047325F">
            <w:pPr>
              <w:pStyle w:val="Pa0"/>
              <w:spacing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решению </w:t>
            </w:r>
            <w:r w:rsidR="00AD3F1F">
              <w:rPr>
                <w:rFonts w:ascii="Times New Roman" w:eastAsia="Times New Roman" w:hAnsi="Times New Roman" w:cs="Times New Roman"/>
                <w:color w:val="000000"/>
                <w:sz w:val="28"/>
                <w:szCs w:val="28"/>
              </w:rPr>
              <w:t xml:space="preserve"> седьмой </w:t>
            </w:r>
          </w:p>
          <w:p w:rsidR="007C2594" w:rsidRDefault="0047325F">
            <w:pPr>
              <w:pStyle w:val="Pa0"/>
              <w:spacing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внеочередной сессии </w:t>
            </w:r>
          </w:p>
          <w:p w:rsidR="007C2594" w:rsidRDefault="0047325F">
            <w:pPr>
              <w:pStyle w:val="Pa0"/>
              <w:spacing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Совета депутатов</w:t>
            </w:r>
          </w:p>
          <w:p w:rsidR="007C2594" w:rsidRDefault="0047325F">
            <w:pPr>
              <w:pStyle w:val="Pa17"/>
              <w:spacing w:line="240" w:lineRule="auto"/>
              <w:jc w:val="center"/>
              <w:rPr>
                <w:rFonts w:ascii="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Искитимского района </w:t>
            </w:r>
          </w:p>
          <w:p w:rsidR="007C2594" w:rsidRDefault="0047325F">
            <w:pPr>
              <w:pStyle w:val="Pa17"/>
              <w:spacing w:line="240" w:lineRule="auto"/>
              <w:jc w:val="center"/>
              <w:rPr>
                <w:rFonts w:ascii="Times New Roman" w:hAnsi="Times New Roman" w:cs="Times New Roman"/>
                <w:color w:val="000000"/>
                <w:sz w:val="28"/>
                <w:szCs w:val="28"/>
              </w:rPr>
            </w:pPr>
            <w:r>
              <w:rPr>
                <w:rFonts w:ascii="Times New Roman" w:eastAsia="Times New Roman" w:hAnsi="Times New Roman" w:cs="Times New Roman"/>
                <w:iCs/>
                <w:color w:val="000000"/>
                <w:sz w:val="28"/>
                <w:szCs w:val="28"/>
              </w:rPr>
              <w:t>Новосибирской области</w:t>
            </w:r>
          </w:p>
          <w:p w:rsidR="007C2594" w:rsidRDefault="0047325F" w:rsidP="0047325F">
            <w:pPr>
              <w:pStyle w:val="Pa0"/>
              <w:spacing w:line="240" w:lineRule="auto"/>
              <w:jc w:val="center"/>
              <w:rPr>
                <w:rFonts w:ascii="Times New Roman" w:eastAsia="Times New Roman" w:hAnsi="Times New Roman"/>
              </w:rPr>
            </w:pPr>
            <w:r>
              <w:rPr>
                <w:rFonts w:ascii="Times New Roman" w:eastAsia="Times New Roman" w:hAnsi="Times New Roman" w:cs="Times New Roman"/>
                <w:color w:val="000000"/>
                <w:sz w:val="28"/>
                <w:szCs w:val="28"/>
              </w:rPr>
              <w:t>от 11 марта 2021 года №</w:t>
            </w:r>
            <w:r w:rsidR="00AD3F1F">
              <w:rPr>
                <w:rFonts w:ascii="Times New Roman" w:eastAsia="Times New Roman" w:hAnsi="Times New Roman" w:cs="Times New Roman"/>
                <w:color w:val="000000"/>
                <w:sz w:val="28"/>
                <w:szCs w:val="28"/>
              </w:rPr>
              <w:t>38</w:t>
            </w:r>
          </w:p>
        </w:tc>
      </w:tr>
    </w:tbl>
    <w:p w:rsidR="007C2594" w:rsidRDefault="007C2594">
      <w:pPr>
        <w:spacing w:after="0" w:line="240" w:lineRule="auto"/>
        <w:rPr>
          <w:rFonts w:ascii="Times New Roman" w:hAnsi="Times New Roman"/>
        </w:rPr>
      </w:pPr>
    </w:p>
    <w:p w:rsidR="007C2594" w:rsidRDefault="007C2594">
      <w:pPr>
        <w:spacing w:after="0" w:line="240" w:lineRule="auto"/>
        <w:rPr>
          <w:rFonts w:ascii="Times New Roman" w:hAnsi="Times New Roman"/>
        </w:rPr>
      </w:pPr>
    </w:p>
    <w:p w:rsidR="007C2594" w:rsidRDefault="0047325F">
      <w:pPr>
        <w:pStyle w:val="Pa1"/>
        <w:spacing w:line="240"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cs="Times New Roman"/>
          <w:b/>
          <w:color w:val="000000"/>
          <w:sz w:val="28"/>
          <w:szCs w:val="28"/>
        </w:rPr>
        <w:t>Искитимского района Новосибирской области</w:t>
      </w:r>
    </w:p>
    <w:p w:rsidR="007C2594" w:rsidRDefault="0047325F">
      <w:pPr>
        <w:pStyle w:val="Pa1"/>
        <w:spacing w:line="240"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от Совета депутатов </w:t>
      </w:r>
      <w:r>
        <w:rPr>
          <w:rFonts w:ascii="Times New Roman" w:hAnsi="Times New Roman" w:cs="Times New Roman"/>
          <w:b/>
          <w:color w:val="000000"/>
          <w:sz w:val="28"/>
          <w:szCs w:val="28"/>
        </w:rPr>
        <w:t xml:space="preserve">Искитимского района Новосибирской области </w:t>
      </w:r>
    </w:p>
    <w:p w:rsidR="007C2594" w:rsidRDefault="007C2594">
      <w:pPr>
        <w:pStyle w:val="Pa3"/>
        <w:spacing w:line="240" w:lineRule="auto"/>
        <w:jc w:val="both"/>
        <w:rPr>
          <w:rFonts w:ascii="Times New Roman" w:hAnsi="Times New Roman" w:cs="Times New Roman"/>
          <w:color w:val="000000"/>
          <w:sz w:val="28"/>
          <w:szCs w:val="28"/>
        </w:rPr>
      </w:pPr>
    </w:p>
    <w:p w:rsidR="007C2594" w:rsidRDefault="007C2594">
      <w:pPr>
        <w:pStyle w:val="Default"/>
        <w:jc w:val="center"/>
        <w:rPr>
          <w:rFonts w:ascii="Times New Roman" w:hAnsi="Times New Roman" w:cs="Times New Roman"/>
          <w:sz w:val="28"/>
          <w:szCs w:val="28"/>
        </w:rPr>
      </w:pPr>
    </w:p>
    <w:p w:rsidR="007C2594" w:rsidRDefault="007C2594">
      <w:pPr>
        <w:pStyle w:val="Default"/>
        <w:jc w:val="center"/>
        <w:rPr>
          <w:rFonts w:ascii="Times New Roman" w:hAnsi="Times New Roman" w:cs="Times New Roman"/>
          <w:sz w:val="28"/>
          <w:szCs w:val="28"/>
        </w:rPr>
      </w:pPr>
    </w:p>
    <w:p w:rsidR="007C2594" w:rsidRPr="004543B9" w:rsidRDefault="0047325F" w:rsidP="006E17A3">
      <w:pPr>
        <w:pStyle w:val="Default"/>
        <w:tabs>
          <w:tab w:val="left" w:pos="0"/>
        </w:tabs>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1. Истратенко Генриетта Михайловна, председатель Совета депутатов Искитимского района</w:t>
      </w:r>
      <w:r w:rsidR="006E17A3">
        <w:rPr>
          <w:rFonts w:ascii="Times New Roman" w:hAnsi="Times New Roman" w:cs="Times New Roman"/>
          <w:sz w:val="28"/>
          <w:szCs w:val="28"/>
        </w:rPr>
        <w:t xml:space="preserve"> </w:t>
      </w:r>
      <w:r w:rsidR="006E17A3" w:rsidRPr="004543B9">
        <w:rPr>
          <w:rFonts w:ascii="Times New Roman" w:hAnsi="Times New Roman" w:cs="Times New Roman"/>
          <w:color w:val="auto"/>
          <w:sz w:val="28"/>
          <w:szCs w:val="28"/>
        </w:rPr>
        <w:t>Новосибирской области</w:t>
      </w:r>
      <w:r w:rsidRPr="004543B9">
        <w:rPr>
          <w:rFonts w:ascii="Times New Roman" w:hAnsi="Times New Roman" w:cs="Times New Roman"/>
          <w:color w:val="auto"/>
          <w:sz w:val="28"/>
          <w:szCs w:val="28"/>
        </w:rPr>
        <w:t>;</w:t>
      </w:r>
    </w:p>
    <w:p w:rsidR="007C2594" w:rsidRPr="004543B9" w:rsidRDefault="0047325F" w:rsidP="006E17A3">
      <w:pPr>
        <w:pStyle w:val="Default"/>
        <w:tabs>
          <w:tab w:val="left" w:pos="519"/>
        </w:tabs>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 xml:space="preserve">2. </w:t>
      </w:r>
      <w:proofErr w:type="spellStart"/>
      <w:r w:rsidR="004543B9">
        <w:rPr>
          <w:rFonts w:ascii="Times New Roman" w:hAnsi="Times New Roman" w:cs="Times New Roman"/>
          <w:sz w:val="28"/>
          <w:szCs w:val="28"/>
        </w:rPr>
        <w:t>Денего</w:t>
      </w:r>
      <w:proofErr w:type="spellEnd"/>
      <w:r w:rsidR="004543B9">
        <w:rPr>
          <w:rFonts w:ascii="Times New Roman" w:hAnsi="Times New Roman" w:cs="Times New Roman"/>
          <w:sz w:val="28"/>
          <w:szCs w:val="28"/>
        </w:rPr>
        <w:t xml:space="preserve"> Евгения Александровна, депутат</w:t>
      </w:r>
      <w:r>
        <w:rPr>
          <w:rFonts w:ascii="Times New Roman" w:hAnsi="Times New Roman" w:cs="Times New Roman"/>
          <w:sz w:val="28"/>
          <w:szCs w:val="28"/>
        </w:rPr>
        <w:t xml:space="preserve"> Совета депутатов Искитимского района</w:t>
      </w:r>
      <w:r w:rsidR="006E17A3">
        <w:rPr>
          <w:rFonts w:ascii="Times New Roman" w:hAnsi="Times New Roman" w:cs="Times New Roman"/>
          <w:sz w:val="28"/>
          <w:szCs w:val="28"/>
        </w:rPr>
        <w:t xml:space="preserve"> </w:t>
      </w:r>
      <w:r w:rsidR="006E17A3" w:rsidRPr="004543B9">
        <w:rPr>
          <w:rFonts w:ascii="Times New Roman" w:hAnsi="Times New Roman" w:cs="Times New Roman"/>
          <w:color w:val="auto"/>
          <w:sz w:val="28"/>
          <w:szCs w:val="28"/>
        </w:rPr>
        <w:t>Новосибирской области</w:t>
      </w:r>
      <w:r w:rsidRPr="004543B9">
        <w:rPr>
          <w:rFonts w:ascii="Times New Roman" w:hAnsi="Times New Roman" w:cs="Times New Roman"/>
          <w:color w:val="auto"/>
          <w:sz w:val="28"/>
          <w:szCs w:val="28"/>
        </w:rPr>
        <w:t>;</w:t>
      </w:r>
    </w:p>
    <w:p w:rsidR="00B75B00" w:rsidRDefault="0047325F" w:rsidP="006E17A3">
      <w:pPr>
        <w:pStyle w:val="Default"/>
        <w:tabs>
          <w:tab w:val="left" w:pos="519"/>
        </w:tabs>
        <w:spacing w:line="360" w:lineRule="auto"/>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Просекова</w:t>
      </w:r>
      <w:proofErr w:type="spellEnd"/>
      <w:r>
        <w:rPr>
          <w:rFonts w:ascii="Times New Roman" w:hAnsi="Times New Roman" w:cs="Times New Roman"/>
          <w:sz w:val="28"/>
          <w:szCs w:val="28"/>
        </w:rPr>
        <w:t xml:space="preserve"> Наталья Витальевна, </w:t>
      </w:r>
      <w:r w:rsidR="004543B9">
        <w:rPr>
          <w:rFonts w:ascii="Times New Roman" w:hAnsi="Times New Roman" w:cs="Times New Roman"/>
          <w:sz w:val="28"/>
          <w:szCs w:val="28"/>
        </w:rPr>
        <w:t xml:space="preserve">начальник отдела </w:t>
      </w:r>
      <w:r w:rsidR="00AE1A8B">
        <w:rPr>
          <w:rFonts w:ascii="Times New Roman" w:hAnsi="Times New Roman" w:cs="Times New Roman"/>
          <w:sz w:val="28"/>
          <w:szCs w:val="28"/>
        </w:rPr>
        <w:t xml:space="preserve">контроля и кадровой работы </w:t>
      </w:r>
      <w:r w:rsidR="004543B9">
        <w:rPr>
          <w:rFonts w:ascii="Times New Roman" w:hAnsi="Times New Roman" w:cs="Times New Roman"/>
          <w:sz w:val="28"/>
          <w:szCs w:val="28"/>
        </w:rPr>
        <w:t>ад</w:t>
      </w:r>
      <w:r w:rsidRPr="006E17A3">
        <w:rPr>
          <w:rFonts w:ascii="Times New Roman" w:hAnsi="Times New Roman" w:cs="Times New Roman"/>
          <w:color w:val="000000" w:themeColor="text1"/>
          <w:sz w:val="28"/>
          <w:szCs w:val="28"/>
        </w:rPr>
        <w:t>министрации Искитимского района</w:t>
      </w:r>
      <w:r w:rsidR="006E17A3">
        <w:rPr>
          <w:rFonts w:ascii="Times New Roman" w:hAnsi="Times New Roman" w:cs="Times New Roman"/>
          <w:color w:val="FF0000"/>
          <w:sz w:val="28"/>
          <w:szCs w:val="28"/>
        </w:rPr>
        <w:t xml:space="preserve"> </w:t>
      </w:r>
      <w:r w:rsidR="006E17A3" w:rsidRPr="004543B9">
        <w:rPr>
          <w:rFonts w:ascii="Times New Roman" w:hAnsi="Times New Roman" w:cs="Times New Roman"/>
          <w:color w:val="auto"/>
          <w:sz w:val="28"/>
          <w:szCs w:val="28"/>
        </w:rPr>
        <w:t>Новосибирской области</w:t>
      </w:r>
      <w:r w:rsidRPr="004543B9">
        <w:rPr>
          <w:rFonts w:ascii="Times New Roman" w:hAnsi="Times New Roman" w:cs="Times New Roman"/>
          <w:color w:val="auto"/>
          <w:sz w:val="28"/>
          <w:szCs w:val="28"/>
        </w:rPr>
        <w:t>;</w:t>
      </w:r>
      <w:r w:rsidR="006E17A3">
        <w:rPr>
          <w:rFonts w:ascii="Times New Roman" w:hAnsi="Times New Roman" w:cs="Times New Roman"/>
          <w:color w:val="FF0000"/>
          <w:sz w:val="28"/>
          <w:szCs w:val="28"/>
        </w:rPr>
        <w:t xml:space="preserve"> </w:t>
      </w:r>
    </w:p>
    <w:p w:rsidR="007C2594" w:rsidRPr="006E17A3" w:rsidRDefault="0047325F" w:rsidP="006E17A3">
      <w:pPr>
        <w:pStyle w:val="Default"/>
        <w:tabs>
          <w:tab w:val="left" w:pos="519"/>
        </w:tabs>
        <w:spacing w:line="360" w:lineRule="auto"/>
        <w:jc w:val="both"/>
        <w:rPr>
          <w:rFonts w:ascii="Times New Roman" w:hAnsi="Times New Roman"/>
          <w:color w:val="FF0000"/>
          <w:u w:val="single"/>
        </w:rPr>
      </w:pPr>
      <w:r>
        <w:rPr>
          <w:rFonts w:ascii="Times New Roman" w:hAnsi="Times New Roman" w:cs="Times New Roman"/>
          <w:sz w:val="28"/>
          <w:szCs w:val="28"/>
        </w:rPr>
        <w:t>4. </w:t>
      </w:r>
      <w:proofErr w:type="spellStart"/>
      <w:r>
        <w:rPr>
          <w:rFonts w:ascii="Times New Roman" w:hAnsi="Times New Roman" w:cs="Times New Roman"/>
          <w:sz w:val="28"/>
          <w:szCs w:val="28"/>
        </w:rPr>
        <w:t>Парфенцова</w:t>
      </w:r>
      <w:proofErr w:type="spellEnd"/>
      <w:r>
        <w:rPr>
          <w:rFonts w:ascii="Times New Roman" w:hAnsi="Times New Roman" w:cs="Times New Roman"/>
          <w:sz w:val="28"/>
          <w:szCs w:val="28"/>
        </w:rPr>
        <w:t xml:space="preserve"> Татьяна Михайловна, помощник депутата Законодательного Собрания Новосибирской области </w:t>
      </w:r>
      <w:proofErr w:type="spellStart"/>
      <w:r>
        <w:rPr>
          <w:rFonts w:ascii="Times New Roman" w:hAnsi="Times New Roman" w:cs="Times New Roman"/>
          <w:sz w:val="28"/>
          <w:szCs w:val="28"/>
        </w:rPr>
        <w:t>Шимкива</w:t>
      </w:r>
      <w:proofErr w:type="spellEnd"/>
      <w:r>
        <w:rPr>
          <w:rFonts w:ascii="Times New Roman" w:hAnsi="Times New Roman" w:cs="Times New Roman"/>
          <w:sz w:val="28"/>
          <w:szCs w:val="28"/>
        </w:rPr>
        <w:t xml:space="preserve"> А.И.</w:t>
      </w:r>
      <w:r w:rsidR="006E17A3">
        <w:rPr>
          <w:rFonts w:ascii="Times New Roman" w:hAnsi="Times New Roman" w:cs="Times New Roman"/>
          <w:sz w:val="28"/>
          <w:szCs w:val="28"/>
        </w:rPr>
        <w:t xml:space="preserve"> </w:t>
      </w:r>
      <w:bookmarkStart w:id="0" w:name="_GoBack"/>
      <w:bookmarkEnd w:id="0"/>
    </w:p>
    <w:sectPr w:rsidR="007C2594" w:rsidRPr="006E17A3" w:rsidSect="007C2594">
      <w:pgSz w:w="11906" w:h="16838"/>
      <w:pgMar w:top="1134" w:right="567" w:bottom="1134" w:left="1134"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25A" w:rsidRDefault="0071425A" w:rsidP="007C2594">
      <w:pPr>
        <w:spacing w:after="0" w:line="240" w:lineRule="auto"/>
      </w:pPr>
      <w:r>
        <w:separator/>
      </w:r>
    </w:p>
  </w:endnote>
  <w:endnote w:type="continuationSeparator" w:id="0">
    <w:p w:rsidR="0071425A" w:rsidRDefault="0071425A" w:rsidP="007C2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25A" w:rsidRDefault="0071425A">
      <w:r>
        <w:separator/>
      </w:r>
    </w:p>
  </w:footnote>
  <w:footnote w:type="continuationSeparator" w:id="0">
    <w:p w:rsidR="0071425A" w:rsidRDefault="0071425A">
      <w:r>
        <w:continuationSeparator/>
      </w:r>
    </w:p>
  </w:footnote>
  <w:footnote w:id="1">
    <w:p w:rsidR="00E81576" w:rsidRPr="003B75DE" w:rsidRDefault="00E81576">
      <w:pPr>
        <w:pStyle w:val="ad"/>
        <w:jc w:val="both"/>
        <w:rPr>
          <w:color w:val="000000" w:themeColor="text1"/>
        </w:rPr>
      </w:pPr>
      <w:r>
        <w:rPr>
          <w:rStyle w:val="a4"/>
        </w:rPr>
        <w:footnoteRef/>
      </w:r>
      <w:r>
        <w:t> Сведения о доходах подаются за период с 1 января по 31 декабря 2020 года.  Сведения об имуществе, принадлежащем на праве собственности, об обязательствах имущественного характера представляются по состоянию на 1 марта 2021 года.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C2594"/>
    <w:rsid w:val="0005179A"/>
    <w:rsid w:val="00053529"/>
    <w:rsid w:val="000A23B1"/>
    <w:rsid w:val="000D0520"/>
    <w:rsid w:val="0017427A"/>
    <w:rsid w:val="00192566"/>
    <w:rsid w:val="001B02B4"/>
    <w:rsid w:val="00212348"/>
    <w:rsid w:val="00372BC9"/>
    <w:rsid w:val="003B75DE"/>
    <w:rsid w:val="0043712E"/>
    <w:rsid w:val="004543B9"/>
    <w:rsid w:val="0047141A"/>
    <w:rsid w:val="0047325F"/>
    <w:rsid w:val="004B642B"/>
    <w:rsid w:val="004D3C0E"/>
    <w:rsid w:val="00664BC9"/>
    <w:rsid w:val="006E17A3"/>
    <w:rsid w:val="0071425A"/>
    <w:rsid w:val="007C004B"/>
    <w:rsid w:val="007C2594"/>
    <w:rsid w:val="007C4D1C"/>
    <w:rsid w:val="0084307E"/>
    <w:rsid w:val="00AD3F1F"/>
    <w:rsid w:val="00AE1A8B"/>
    <w:rsid w:val="00B21D54"/>
    <w:rsid w:val="00B26570"/>
    <w:rsid w:val="00B508CC"/>
    <w:rsid w:val="00B75B00"/>
    <w:rsid w:val="00CD04CD"/>
    <w:rsid w:val="00DC47D6"/>
    <w:rsid w:val="00E81576"/>
    <w:rsid w:val="00EE3E45"/>
    <w:rsid w:val="00F315D7"/>
    <w:rsid w:val="00FA1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31">
    <w:name w:val="Заголовок 31"/>
    <w:basedOn w:val="a"/>
    <w:link w:val="3"/>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customStyle="1" w:styleId="1">
    <w:name w:val="Заголовок 1 Знак"/>
    <w:basedOn w:val="a0"/>
    <w:link w:val="11"/>
    <w:qFormat/>
    <w:rsid w:val="00781F5C"/>
    <w:rPr>
      <w:rFonts w:ascii="Times New Roman" w:eastAsia="Times New Roman" w:hAnsi="Times New Roman" w:cs="Times New Roman"/>
      <w:b/>
      <w:bCs/>
      <w:sz w:val="28"/>
      <w:szCs w:val="28"/>
      <w:lang w:eastAsia="ru-RU"/>
    </w:rPr>
  </w:style>
  <w:style w:type="character" w:customStyle="1" w:styleId="3">
    <w:name w:val="Заголовок 3 Знак"/>
    <w:basedOn w:val="a0"/>
    <w:link w:val="31"/>
    <w:qFormat/>
    <w:rsid w:val="00781F5C"/>
    <w:rPr>
      <w:rFonts w:ascii="Times New Roman" w:eastAsia="Times New Roman" w:hAnsi="Times New Roman" w:cs="Times New Roman"/>
      <w:b/>
      <w:bCs/>
      <w:sz w:val="28"/>
      <w:szCs w:val="28"/>
      <w:lang w:eastAsia="ru-RU"/>
    </w:rPr>
  </w:style>
  <w:style w:type="character" w:customStyle="1" w:styleId="a3">
    <w:name w:val="Текст сноски Знак"/>
    <w:basedOn w:val="a0"/>
    <w:semiHidden/>
    <w:qFormat/>
    <w:rsid w:val="008847E9"/>
    <w:rPr>
      <w:rFonts w:ascii="Times New Roman" w:eastAsia="Times New Roman" w:hAnsi="Times New Roman" w:cs="Times New Roman"/>
      <w:sz w:val="20"/>
      <w:szCs w:val="20"/>
      <w:lang w:eastAsia="ru-RU"/>
    </w:rPr>
  </w:style>
  <w:style w:type="character" w:styleId="a4">
    <w:name w:val="footnote reference"/>
    <w:basedOn w:val="a0"/>
    <w:semiHidden/>
    <w:unhideWhenUsed/>
    <w:qFormat/>
    <w:rsid w:val="008847E9"/>
    <w:rPr>
      <w:vertAlign w:val="superscript"/>
    </w:rPr>
  </w:style>
  <w:style w:type="character" w:customStyle="1" w:styleId="a5">
    <w:name w:val="Текст выноски Знак"/>
    <w:basedOn w:val="a0"/>
    <w:uiPriority w:val="99"/>
    <w:semiHidden/>
    <w:qFormat/>
    <w:rsid w:val="003255D1"/>
    <w:rPr>
      <w:rFonts w:ascii="Segoe UI" w:hAnsi="Segoe UI" w:cs="Segoe UI"/>
      <w:sz w:val="18"/>
      <w:szCs w:val="18"/>
    </w:rPr>
  </w:style>
  <w:style w:type="character" w:customStyle="1" w:styleId="a6">
    <w:name w:val="Символ сноски"/>
    <w:qFormat/>
    <w:rsid w:val="007C2594"/>
  </w:style>
  <w:style w:type="character" w:customStyle="1" w:styleId="a7">
    <w:name w:val="Привязка сноски"/>
    <w:rsid w:val="007C2594"/>
    <w:rPr>
      <w:vertAlign w:val="superscript"/>
    </w:rPr>
  </w:style>
  <w:style w:type="character" w:customStyle="1" w:styleId="a8">
    <w:name w:val="Привязка концевой сноски"/>
    <w:rsid w:val="007C2594"/>
    <w:rPr>
      <w:vertAlign w:val="superscript"/>
    </w:rPr>
  </w:style>
  <w:style w:type="character" w:customStyle="1" w:styleId="a9">
    <w:name w:val="Символы концевой сноски"/>
    <w:qFormat/>
    <w:rsid w:val="007C2594"/>
  </w:style>
  <w:style w:type="paragraph" w:customStyle="1" w:styleId="10">
    <w:name w:val="Заголовок1"/>
    <w:basedOn w:val="a"/>
    <w:next w:val="aa"/>
    <w:qFormat/>
    <w:rsid w:val="007C2594"/>
    <w:pPr>
      <w:keepNext/>
      <w:spacing w:before="240" w:after="120"/>
    </w:pPr>
    <w:rPr>
      <w:rFonts w:ascii="Liberation Sans" w:eastAsia="Microsoft YaHei" w:hAnsi="Liberation Sans" w:cs="Arial"/>
      <w:sz w:val="28"/>
      <w:szCs w:val="28"/>
    </w:rPr>
  </w:style>
  <w:style w:type="paragraph" w:styleId="aa">
    <w:name w:val="Body Text"/>
    <w:basedOn w:val="a"/>
    <w:rsid w:val="007C2594"/>
    <w:pPr>
      <w:spacing w:after="140" w:line="288" w:lineRule="auto"/>
    </w:pPr>
  </w:style>
  <w:style w:type="paragraph" w:styleId="ab">
    <w:name w:val="List"/>
    <w:basedOn w:val="aa"/>
    <w:rsid w:val="007C2594"/>
    <w:rPr>
      <w:rFonts w:cs="Arial"/>
    </w:rPr>
  </w:style>
  <w:style w:type="paragraph" w:customStyle="1" w:styleId="12">
    <w:name w:val="Название объекта1"/>
    <w:basedOn w:val="a"/>
    <w:qFormat/>
    <w:rsid w:val="007C2594"/>
    <w:pPr>
      <w:suppressLineNumbers/>
      <w:spacing w:before="120" w:after="120"/>
    </w:pPr>
    <w:rPr>
      <w:rFonts w:cs="Arial"/>
      <w:i/>
      <w:iCs/>
      <w:sz w:val="24"/>
      <w:szCs w:val="24"/>
    </w:rPr>
  </w:style>
  <w:style w:type="paragraph" w:styleId="ac">
    <w:name w:val="index heading"/>
    <w:basedOn w:val="a"/>
    <w:qFormat/>
    <w:rsid w:val="007C2594"/>
    <w:pPr>
      <w:suppressLineNumbers/>
    </w:pPr>
    <w:rPr>
      <w:rFonts w:cs="Arial"/>
    </w:rPr>
  </w:style>
  <w:style w:type="paragraph" w:customStyle="1" w:styleId="Pa12">
    <w:name w:val="Pa12"/>
    <w:basedOn w:val="a"/>
    <w:uiPriority w:val="99"/>
    <w:qFormat/>
    <w:rsid w:val="00B132EC"/>
    <w:pPr>
      <w:spacing w:after="0" w:line="221" w:lineRule="atLeast"/>
    </w:pPr>
    <w:rPr>
      <w:rFonts w:ascii="OctavaC" w:hAnsi="OctavaC"/>
      <w:sz w:val="24"/>
      <w:szCs w:val="24"/>
    </w:rPr>
  </w:style>
  <w:style w:type="paragraph" w:customStyle="1" w:styleId="Pa13">
    <w:name w:val="Pa13"/>
    <w:basedOn w:val="a"/>
    <w:uiPriority w:val="99"/>
    <w:qFormat/>
    <w:rsid w:val="00B132EC"/>
    <w:pPr>
      <w:spacing w:after="0" w:line="181" w:lineRule="atLeast"/>
    </w:pPr>
    <w:rPr>
      <w:rFonts w:ascii="OctavaC" w:hAnsi="OctavaC"/>
      <w:sz w:val="24"/>
      <w:szCs w:val="24"/>
    </w:rPr>
  </w:style>
  <w:style w:type="paragraph" w:customStyle="1" w:styleId="Pa3">
    <w:name w:val="Pa3"/>
    <w:basedOn w:val="a"/>
    <w:uiPriority w:val="99"/>
    <w:qFormat/>
    <w:rsid w:val="00B132EC"/>
    <w:pPr>
      <w:spacing w:after="0" w:line="221" w:lineRule="atLeast"/>
    </w:pPr>
    <w:rPr>
      <w:rFonts w:ascii="OctavaC" w:hAnsi="OctavaC"/>
      <w:sz w:val="24"/>
      <w:szCs w:val="24"/>
    </w:rPr>
  </w:style>
  <w:style w:type="paragraph" w:customStyle="1" w:styleId="Pa1">
    <w:name w:val="Pa1"/>
    <w:basedOn w:val="a"/>
    <w:uiPriority w:val="99"/>
    <w:qFormat/>
    <w:rsid w:val="00B132EC"/>
    <w:pPr>
      <w:spacing w:after="0" w:line="221" w:lineRule="atLeast"/>
    </w:pPr>
    <w:rPr>
      <w:rFonts w:ascii="OctavaC" w:hAnsi="OctavaC"/>
      <w:sz w:val="24"/>
      <w:szCs w:val="24"/>
    </w:rPr>
  </w:style>
  <w:style w:type="paragraph" w:customStyle="1" w:styleId="Pa14">
    <w:name w:val="Pa14"/>
    <w:basedOn w:val="a"/>
    <w:uiPriority w:val="99"/>
    <w:qFormat/>
    <w:rsid w:val="00B132EC"/>
    <w:pPr>
      <w:spacing w:after="0" w:line="221" w:lineRule="atLeast"/>
    </w:pPr>
    <w:rPr>
      <w:rFonts w:ascii="OctavaC" w:hAnsi="OctavaC"/>
      <w:sz w:val="24"/>
      <w:szCs w:val="24"/>
    </w:rPr>
  </w:style>
  <w:style w:type="paragraph" w:customStyle="1" w:styleId="Pa15">
    <w:name w:val="Pa15"/>
    <w:basedOn w:val="a"/>
    <w:uiPriority w:val="99"/>
    <w:qFormat/>
    <w:rsid w:val="00B132EC"/>
    <w:pPr>
      <w:spacing w:after="0" w:line="221" w:lineRule="atLeast"/>
    </w:pPr>
    <w:rPr>
      <w:rFonts w:ascii="OctavaC" w:hAnsi="OctavaC"/>
      <w:sz w:val="24"/>
      <w:szCs w:val="24"/>
    </w:rPr>
  </w:style>
  <w:style w:type="paragraph" w:customStyle="1" w:styleId="Pa16">
    <w:name w:val="Pa16"/>
    <w:basedOn w:val="a"/>
    <w:uiPriority w:val="99"/>
    <w:qFormat/>
    <w:rsid w:val="00B132EC"/>
    <w:pPr>
      <w:spacing w:after="0" w:line="181" w:lineRule="atLeast"/>
    </w:pPr>
    <w:rPr>
      <w:rFonts w:ascii="OctavaC" w:hAnsi="OctavaC"/>
      <w:sz w:val="24"/>
      <w:szCs w:val="24"/>
    </w:rPr>
  </w:style>
  <w:style w:type="paragraph" w:customStyle="1" w:styleId="Default">
    <w:name w:val="Default"/>
    <w:qFormat/>
    <w:rsid w:val="00D04F4A"/>
    <w:rPr>
      <w:rFonts w:ascii="OctavaC" w:eastAsia="Calibri" w:hAnsi="OctavaC" w:cs="OctavaC"/>
      <w:color w:val="000000"/>
      <w:sz w:val="24"/>
      <w:szCs w:val="24"/>
    </w:rPr>
  </w:style>
  <w:style w:type="paragraph" w:customStyle="1" w:styleId="Pa0">
    <w:name w:val="Pa0"/>
    <w:basedOn w:val="Default"/>
    <w:next w:val="Default"/>
    <w:uiPriority w:val="99"/>
    <w:qFormat/>
    <w:rsid w:val="00D04F4A"/>
    <w:pPr>
      <w:spacing w:line="221" w:lineRule="atLeast"/>
    </w:pPr>
    <w:rPr>
      <w:rFonts w:cstheme="minorBidi"/>
      <w:color w:val="00000A"/>
    </w:rPr>
  </w:style>
  <w:style w:type="paragraph" w:customStyle="1" w:styleId="Pa17">
    <w:name w:val="Pa17"/>
    <w:basedOn w:val="Default"/>
    <w:next w:val="Default"/>
    <w:uiPriority w:val="99"/>
    <w:qFormat/>
    <w:rsid w:val="00D04F4A"/>
    <w:pPr>
      <w:spacing w:line="181" w:lineRule="atLeast"/>
    </w:pPr>
    <w:rPr>
      <w:rFonts w:cstheme="minorBidi"/>
      <w:color w:val="00000A"/>
    </w:rPr>
  </w:style>
  <w:style w:type="paragraph" w:customStyle="1" w:styleId="Pa10">
    <w:name w:val="Pa10"/>
    <w:basedOn w:val="Default"/>
    <w:next w:val="Default"/>
    <w:uiPriority w:val="99"/>
    <w:qFormat/>
    <w:rsid w:val="00D04F4A"/>
    <w:pPr>
      <w:spacing w:line="221" w:lineRule="atLeast"/>
    </w:pPr>
    <w:rPr>
      <w:rFonts w:cstheme="minorBidi"/>
      <w:color w:val="00000A"/>
    </w:rPr>
  </w:style>
  <w:style w:type="paragraph" w:customStyle="1" w:styleId="Pa18">
    <w:name w:val="Pa18"/>
    <w:basedOn w:val="Default"/>
    <w:next w:val="Default"/>
    <w:uiPriority w:val="99"/>
    <w:qFormat/>
    <w:rsid w:val="00D04F4A"/>
    <w:pPr>
      <w:spacing w:line="221" w:lineRule="atLeast"/>
    </w:pPr>
    <w:rPr>
      <w:rFonts w:cstheme="minorBidi"/>
      <w:color w:val="00000A"/>
    </w:rPr>
  </w:style>
  <w:style w:type="paragraph" w:styleId="ad">
    <w:name w:val="footnote text"/>
    <w:basedOn w:val="a"/>
    <w:semiHidden/>
    <w:unhideWhenUsed/>
    <w:qFormat/>
    <w:rsid w:val="008847E9"/>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8B7DB1"/>
    <w:pPr>
      <w:ind w:left="720"/>
      <w:contextualSpacing/>
    </w:pPr>
  </w:style>
  <w:style w:type="paragraph" w:styleId="af">
    <w:name w:val="Balloon Text"/>
    <w:basedOn w:val="a"/>
    <w:uiPriority w:val="99"/>
    <w:semiHidden/>
    <w:unhideWhenUsed/>
    <w:qFormat/>
    <w:rsid w:val="003255D1"/>
    <w:pPr>
      <w:spacing w:after="0" w:line="240" w:lineRule="auto"/>
    </w:pPr>
    <w:rPr>
      <w:rFonts w:ascii="Segoe UI" w:hAnsi="Segoe UI" w:cs="Segoe UI"/>
      <w:sz w:val="18"/>
      <w:szCs w:val="18"/>
    </w:rPr>
  </w:style>
  <w:style w:type="paragraph" w:customStyle="1" w:styleId="13">
    <w:name w:val="Текст сноски1"/>
    <w:basedOn w:val="a"/>
    <w:rsid w:val="007C2594"/>
  </w:style>
  <w:style w:type="table" w:styleId="af0">
    <w:name w:val="Table Grid"/>
    <w:basedOn w:val="a1"/>
    <w:rsid w:val="00DF739A"/>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qFormat/>
    <w:rsid w:val="00F315D7"/>
    <w:pPr>
      <w:keepNext/>
      <w:keepLines/>
      <w:spacing w:before="480" w:after="0" w:line="240" w:lineRule="auto"/>
      <w:ind w:firstLine="680"/>
      <w:outlineLvl w:val="0"/>
    </w:pPr>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E011-CE3D-4315-9DDA-B0441990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Истратенко</cp:lastModifiedBy>
  <cp:revision>7</cp:revision>
  <cp:lastPrinted>2021-03-05T03:45:00Z</cp:lastPrinted>
  <dcterms:created xsi:type="dcterms:W3CDTF">2021-03-09T01:46:00Z</dcterms:created>
  <dcterms:modified xsi:type="dcterms:W3CDTF">2021-03-05T04:18:00Z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Новосибирской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