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E85" w:rsidRPr="00316F20" w:rsidRDefault="000F1D93" w:rsidP="00184E85">
      <w:pPr>
        <w:jc w:val="center"/>
        <w:rPr>
          <w:b/>
          <w:bCs/>
        </w:rPr>
      </w:pPr>
      <w:r w:rsidRPr="00FD653A">
        <w:tab/>
      </w:r>
      <w:r w:rsidR="00184E85" w:rsidRPr="00316F20">
        <w:rPr>
          <w:b/>
          <w:bCs/>
        </w:rPr>
        <w:t>Сообщение о принятии решения</w:t>
      </w:r>
    </w:p>
    <w:p w:rsidR="00184E85" w:rsidRPr="00316F20" w:rsidRDefault="00184E85" w:rsidP="00184E85">
      <w:pPr>
        <w:jc w:val="center"/>
        <w:rPr>
          <w:b/>
          <w:bCs/>
        </w:rPr>
      </w:pPr>
      <w:r w:rsidRPr="00316F20">
        <w:rPr>
          <w:b/>
          <w:bCs/>
        </w:rPr>
        <w:t xml:space="preserve">«О подготовке проекта внесения изменений в Правила землепользования </w:t>
      </w:r>
    </w:p>
    <w:p w:rsidR="00184E85" w:rsidRPr="00316F20" w:rsidRDefault="00184E85" w:rsidP="00184E85">
      <w:pPr>
        <w:jc w:val="center"/>
        <w:rPr>
          <w:b/>
          <w:bCs/>
        </w:rPr>
      </w:pPr>
      <w:r w:rsidRPr="00316F20">
        <w:rPr>
          <w:b/>
          <w:bCs/>
        </w:rPr>
        <w:t xml:space="preserve">и застройки </w:t>
      </w:r>
      <w:r>
        <w:rPr>
          <w:b/>
          <w:bCs/>
        </w:rPr>
        <w:t>Листвянского</w:t>
      </w:r>
      <w:r w:rsidRPr="00316F20">
        <w:rPr>
          <w:b/>
          <w:bCs/>
        </w:rPr>
        <w:t xml:space="preserve"> сельсовета </w:t>
      </w:r>
      <w:proofErr w:type="spellStart"/>
      <w:r>
        <w:rPr>
          <w:b/>
          <w:bCs/>
        </w:rPr>
        <w:t>Искитимского</w:t>
      </w:r>
      <w:proofErr w:type="spellEnd"/>
      <w:r w:rsidRPr="00316F20">
        <w:rPr>
          <w:b/>
          <w:bCs/>
        </w:rPr>
        <w:t xml:space="preserve"> </w:t>
      </w:r>
    </w:p>
    <w:p w:rsidR="00184E85" w:rsidRPr="00316F20" w:rsidRDefault="00184E85" w:rsidP="00184E85">
      <w:pPr>
        <w:jc w:val="center"/>
        <w:rPr>
          <w:b/>
          <w:bCs/>
        </w:rPr>
      </w:pPr>
      <w:r w:rsidRPr="00316F20">
        <w:rPr>
          <w:b/>
          <w:bCs/>
        </w:rPr>
        <w:t>района Новосибирской области»</w:t>
      </w:r>
    </w:p>
    <w:p w:rsidR="00184E85" w:rsidRPr="00F26399" w:rsidRDefault="00184E85" w:rsidP="00184E85">
      <w:pPr>
        <w:pStyle w:val="empty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184E85" w:rsidRDefault="00184E85" w:rsidP="00184E85">
      <w:pPr>
        <w:pStyle w:val="a8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r w:rsidRPr="006A779F">
        <w:rPr>
          <w:sz w:val="28"/>
          <w:szCs w:val="28"/>
        </w:rPr>
        <w:t xml:space="preserve"> целях совершенствования порядка регулирования землепользования и застройки на территории </w:t>
      </w:r>
      <w:r>
        <w:rPr>
          <w:sz w:val="28"/>
          <w:szCs w:val="28"/>
        </w:rPr>
        <w:t>Листвянского</w:t>
      </w:r>
      <w:r w:rsidRPr="006A779F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 w:rsidRPr="006A779F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, </w:t>
      </w:r>
      <w:r w:rsidRPr="006A779F">
        <w:rPr>
          <w:sz w:val="28"/>
          <w:szCs w:val="28"/>
        </w:rPr>
        <w:t xml:space="preserve">в соответствии со статьями 31 - 33 Градостроительного Кодекса Российской Федерации, частью 12 статьи 34 </w:t>
      </w:r>
      <w:r w:rsidRPr="006A779F">
        <w:rPr>
          <w:sz w:val="28"/>
          <w:szCs w:val="28"/>
          <w:shd w:val="clear" w:color="auto" w:fill="FFFFFF"/>
        </w:rPr>
        <w:t>Федерального закона от 23.06.2014 № 171-ФЗ «О внесении изменений в Земельный кодекс Российской Федерации и отдельные законодательные акты Российской Федерации»,</w:t>
      </w:r>
      <w:r w:rsidRPr="006A779F">
        <w:rPr>
          <w:sz w:val="28"/>
          <w:szCs w:val="28"/>
        </w:rPr>
        <w:t xml:space="preserve"> </w:t>
      </w:r>
      <w:proofErr w:type="gramStart"/>
      <w:r w:rsidRPr="006A779F">
        <w:rPr>
          <w:sz w:val="28"/>
          <w:szCs w:val="28"/>
          <w:shd w:val="clear" w:color="auto" w:fill="FFFFFF"/>
        </w:rPr>
        <w:t>Приказом Министерства экономического развития Российской Федерации от 01.09.2014 № 540</w:t>
      </w:r>
      <w:r w:rsidRPr="006A779F">
        <w:rPr>
          <w:sz w:val="28"/>
          <w:szCs w:val="28"/>
        </w:rPr>
        <w:t xml:space="preserve"> «Об утверждении классификатора видов разрешенного использования земельных участков», руководствуясь постановлением Правительства Новосибирской области от 29.02.2016 № 57-п «Об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полномочий»</w:t>
      </w:r>
      <w:r>
        <w:rPr>
          <w:sz w:val="28"/>
          <w:szCs w:val="28"/>
        </w:rPr>
        <w:t xml:space="preserve">, </w:t>
      </w:r>
      <w:r w:rsidRPr="00316F20">
        <w:rPr>
          <w:sz w:val="28"/>
          <w:szCs w:val="28"/>
        </w:rPr>
        <w:t>приказом министерства строительства Новосибирско</w:t>
      </w:r>
      <w:r>
        <w:rPr>
          <w:sz w:val="28"/>
          <w:szCs w:val="28"/>
        </w:rPr>
        <w:t>й области от 14.03.2016 № 55 «О </w:t>
      </w:r>
      <w:r w:rsidRPr="00316F20">
        <w:rPr>
          <w:sz w:val="28"/>
          <w:szCs w:val="28"/>
        </w:rPr>
        <w:t>создании комиссии по подготовке</w:t>
      </w:r>
      <w:proofErr w:type="gramEnd"/>
      <w:r w:rsidRPr="00316F20">
        <w:rPr>
          <w:sz w:val="28"/>
          <w:szCs w:val="28"/>
        </w:rPr>
        <w:t xml:space="preserve"> </w:t>
      </w:r>
      <w:proofErr w:type="gramStart"/>
      <w:r w:rsidRPr="00316F20">
        <w:rPr>
          <w:sz w:val="28"/>
          <w:szCs w:val="28"/>
        </w:rPr>
        <w:t>проектов правил землепользования и застройки поселений, входящих в с</w:t>
      </w:r>
      <w:r>
        <w:rPr>
          <w:sz w:val="28"/>
          <w:szCs w:val="28"/>
        </w:rPr>
        <w:t xml:space="preserve">остав Новосибирской агломерации </w:t>
      </w:r>
      <w:r w:rsidRPr="00316F20">
        <w:rPr>
          <w:sz w:val="28"/>
          <w:szCs w:val="28"/>
        </w:rPr>
        <w:t>Новосибирской</w:t>
      </w:r>
      <w:r w:rsidRPr="00316F20">
        <w:t xml:space="preserve"> </w:t>
      </w:r>
      <w:r>
        <w:rPr>
          <w:sz w:val="28"/>
          <w:szCs w:val="28"/>
        </w:rPr>
        <w:t xml:space="preserve">области» (далее – приказ Минстроя НСО от 14.03.2016 № 55) </w:t>
      </w:r>
      <w:r w:rsidRPr="00316F20">
        <w:rPr>
          <w:sz w:val="28"/>
          <w:szCs w:val="28"/>
        </w:rPr>
        <w:t xml:space="preserve">министерством строительства Новосибирской области утвержден приказ от </w:t>
      </w:r>
      <w:r w:rsidRPr="00C30286">
        <w:rPr>
          <w:sz w:val="28"/>
          <w:szCs w:val="28"/>
        </w:rPr>
        <w:t>27.12.</w:t>
      </w:r>
      <w:r w:rsidRPr="00180288">
        <w:rPr>
          <w:sz w:val="28"/>
          <w:szCs w:val="28"/>
        </w:rPr>
        <w:t>2019 № 729</w:t>
      </w:r>
      <w:r>
        <w:rPr>
          <w:sz w:val="28"/>
          <w:szCs w:val="28"/>
        </w:rPr>
        <w:t xml:space="preserve"> </w:t>
      </w:r>
      <w:r w:rsidRPr="00316F20">
        <w:rPr>
          <w:sz w:val="28"/>
          <w:szCs w:val="28"/>
        </w:rPr>
        <w:t xml:space="preserve">«О подготовке проекта внесения изменений в Правила землепользования и застройки </w:t>
      </w:r>
      <w:r>
        <w:rPr>
          <w:sz w:val="28"/>
          <w:szCs w:val="28"/>
        </w:rPr>
        <w:t>Листвянского</w:t>
      </w:r>
      <w:r w:rsidRPr="00316F20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 w:rsidRPr="00316F20">
        <w:rPr>
          <w:sz w:val="28"/>
          <w:szCs w:val="28"/>
        </w:rPr>
        <w:t xml:space="preserve"> района Новосибирской области»</w:t>
      </w:r>
      <w:r>
        <w:rPr>
          <w:sz w:val="28"/>
          <w:szCs w:val="28"/>
        </w:rPr>
        <w:t>, утвержденных решением Совета депутатов Листвянского сельсовета</w:t>
      </w:r>
      <w:r w:rsidRPr="0047356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 от 05.05.2014 № 146, </w:t>
      </w:r>
      <w:r w:rsidRPr="00116555">
        <w:rPr>
          <w:sz w:val="28"/>
          <w:szCs w:val="28"/>
        </w:rPr>
        <w:t>в части</w:t>
      </w:r>
      <w:proofErr w:type="gramEnd"/>
      <w:r w:rsidRPr="00116555">
        <w:rPr>
          <w:sz w:val="28"/>
          <w:szCs w:val="28"/>
        </w:rPr>
        <w:t xml:space="preserve"> приведения установленных градостроительным регламентом видов разрешенного использования земельных участков в соответствие с видами разрешенного использования земельных участков, предусмотренными классификатором видов разрешенного использования земельных участков</w:t>
      </w:r>
      <w:r>
        <w:rPr>
          <w:sz w:val="28"/>
          <w:szCs w:val="28"/>
        </w:rPr>
        <w:t>.</w:t>
      </w:r>
    </w:p>
    <w:p w:rsidR="00184E85" w:rsidRDefault="00184E85" w:rsidP="00184E85">
      <w:pPr>
        <w:ind w:firstLine="708"/>
        <w:jc w:val="both"/>
      </w:pPr>
      <w:r w:rsidRPr="00316F20">
        <w:t xml:space="preserve">Состав и порядок деятельности комиссии утвержден приказом </w:t>
      </w:r>
      <w:r>
        <w:t>Минстроя НСО от 14.03.2016 № 55.</w:t>
      </w:r>
    </w:p>
    <w:p w:rsidR="00184E85" w:rsidRDefault="00184E85" w:rsidP="00184E85">
      <w:pPr>
        <w:ind w:firstLine="708"/>
        <w:jc w:val="both"/>
      </w:pPr>
      <w:r>
        <w:t xml:space="preserve">Порядок </w:t>
      </w:r>
      <w:r w:rsidRPr="000A5700">
        <w:rPr>
          <w:bCs/>
        </w:rPr>
        <w:t xml:space="preserve">и сроки проведения работ по подготовке проекта внесения изменений в </w:t>
      </w:r>
      <w:r w:rsidRPr="000A5700">
        <w:t xml:space="preserve">Правила землепользования и застройки </w:t>
      </w:r>
      <w:r>
        <w:t>Листвянского</w:t>
      </w:r>
      <w:r w:rsidRPr="000A5700">
        <w:t xml:space="preserve"> сельсовета </w:t>
      </w:r>
      <w:proofErr w:type="spellStart"/>
      <w:r>
        <w:t>Искитимского</w:t>
      </w:r>
      <w:proofErr w:type="spellEnd"/>
      <w:r w:rsidRPr="000A5700">
        <w:t xml:space="preserve"> района Новосибирской области</w:t>
      </w:r>
      <w:r>
        <w:t>:</w:t>
      </w:r>
    </w:p>
    <w:p w:rsidR="00184E85" w:rsidRPr="002F39DD" w:rsidRDefault="00184E85" w:rsidP="00184E85">
      <w:pPr>
        <w:pStyle w:val="ConsPlusTitle"/>
        <w:widowControl/>
        <w:tabs>
          <w:tab w:val="left" w:pos="10440"/>
        </w:tabs>
        <w:jc w:val="center"/>
        <w:rPr>
          <w:b w:val="0"/>
          <w:sz w:val="28"/>
          <w:szCs w:val="28"/>
        </w:rPr>
      </w:pPr>
    </w:p>
    <w:tbl>
      <w:tblPr>
        <w:tblW w:w="0" w:type="auto"/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535"/>
        <w:gridCol w:w="4233"/>
        <w:gridCol w:w="2260"/>
        <w:gridCol w:w="3006"/>
      </w:tblGrid>
      <w:tr w:rsidR="00184E85" w:rsidRPr="0031021D" w:rsidTr="007371C8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84E85" w:rsidRPr="0031021D" w:rsidRDefault="00184E85" w:rsidP="007371C8">
            <w:pPr>
              <w:jc w:val="center"/>
            </w:pPr>
            <w:r w:rsidRPr="0031021D">
              <w:rPr>
                <w:bCs/>
              </w:rPr>
              <w:t xml:space="preserve">№ </w:t>
            </w:r>
            <w:proofErr w:type="spellStart"/>
            <w:proofErr w:type="gramStart"/>
            <w:r w:rsidRPr="0031021D">
              <w:rPr>
                <w:bCs/>
              </w:rPr>
              <w:t>п</w:t>
            </w:r>
            <w:proofErr w:type="spellEnd"/>
            <w:proofErr w:type="gramEnd"/>
            <w:r w:rsidRPr="0031021D">
              <w:rPr>
                <w:bCs/>
              </w:rPr>
              <w:t>/</w:t>
            </w:r>
            <w:proofErr w:type="spellStart"/>
            <w:r w:rsidRPr="0031021D">
              <w:rPr>
                <w:bCs/>
              </w:rPr>
              <w:t>п</w:t>
            </w:r>
            <w:proofErr w:type="spellEnd"/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84E85" w:rsidRPr="0031021D" w:rsidRDefault="00184E85" w:rsidP="007371C8">
            <w:pPr>
              <w:autoSpaceDE w:val="0"/>
              <w:autoSpaceDN w:val="0"/>
              <w:adjustRightInd w:val="0"/>
              <w:jc w:val="center"/>
            </w:pPr>
            <w:r w:rsidRPr="0031021D">
              <w:t>Вид работ</w:t>
            </w:r>
          </w:p>
          <w:p w:rsidR="00184E85" w:rsidRPr="0031021D" w:rsidRDefault="00184E85" w:rsidP="007371C8">
            <w:pPr>
              <w:jc w:val="center"/>
            </w:pP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84E85" w:rsidRPr="0031021D" w:rsidRDefault="00184E85" w:rsidP="007371C8">
            <w:pPr>
              <w:jc w:val="center"/>
            </w:pPr>
            <w:r w:rsidRPr="0031021D">
              <w:rPr>
                <w:bCs/>
              </w:rPr>
              <w:t>Срок проведения работ</w:t>
            </w: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84E85" w:rsidRPr="0031021D" w:rsidRDefault="00184E85" w:rsidP="007371C8">
            <w:pPr>
              <w:jc w:val="center"/>
            </w:pPr>
            <w:r w:rsidRPr="0031021D">
              <w:rPr>
                <w:bCs/>
              </w:rPr>
              <w:t>Ответственный исполнитель, соисполнитель</w:t>
            </w:r>
          </w:p>
        </w:tc>
      </w:tr>
      <w:tr w:rsidR="00184E85" w:rsidRPr="0031021D" w:rsidTr="007371C8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84E85" w:rsidRPr="0031021D" w:rsidRDefault="00184E85" w:rsidP="007371C8">
            <w:pPr>
              <w:spacing w:before="100" w:beforeAutospacing="1" w:after="100" w:afterAutospacing="1"/>
              <w:jc w:val="center"/>
            </w:pPr>
            <w:r w:rsidRPr="0031021D">
              <w:t>1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84E85" w:rsidRPr="002F39DD" w:rsidRDefault="00184E85" w:rsidP="007371C8">
            <w:pPr>
              <w:pStyle w:val="ConsPlusTitle"/>
              <w:widowControl/>
              <w:tabs>
                <w:tab w:val="left" w:pos="10440"/>
              </w:tabs>
              <w:rPr>
                <w:b w:val="0"/>
                <w:sz w:val="28"/>
                <w:szCs w:val="28"/>
              </w:rPr>
            </w:pPr>
            <w:r w:rsidRPr="002F39DD">
              <w:rPr>
                <w:b w:val="0"/>
                <w:sz w:val="28"/>
                <w:szCs w:val="28"/>
              </w:rPr>
              <w:t xml:space="preserve">Опубликование сообщения о принятии приказа министерства строительства Новосибирской </w:t>
            </w:r>
            <w:r w:rsidRPr="002F39DD">
              <w:rPr>
                <w:b w:val="0"/>
                <w:sz w:val="28"/>
                <w:szCs w:val="28"/>
              </w:rPr>
              <w:lastRenderedPageBreak/>
              <w:t xml:space="preserve">области (далее – министерство) о подготовке проекта </w:t>
            </w:r>
            <w:r w:rsidRPr="002F39DD">
              <w:rPr>
                <w:b w:val="0"/>
                <w:bCs w:val="0"/>
                <w:sz w:val="28"/>
                <w:szCs w:val="28"/>
              </w:rPr>
              <w:t xml:space="preserve">внесения изменений </w:t>
            </w:r>
            <w:r w:rsidRPr="002F39DD">
              <w:rPr>
                <w:b w:val="0"/>
                <w:sz w:val="28"/>
                <w:szCs w:val="28"/>
              </w:rPr>
              <w:t xml:space="preserve">в Правила землепользования </w:t>
            </w:r>
          </w:p>
          <w:p w:rsidR="00184E85" w:rsidRPr="0031021D" w:rsidRDefault="00184E85" w:rsidP="007371C8">
            <w:pPr>
              <w:pStyle w:val="ConsPlusTitle"/>
              <w:widowControl/>
              <w:tabs>
                <w:tab w:val="left" w:pos="10440"/>
              </w:tabs>
              <w:rPr>
                <w:sz w:val="28"/>
                <w:szCs w:val="28"/>
              </w:rPr>
            </w:pPr>
            <w:r w:rsidRPr="002F39DD">
              <w:rPr>
                <w:b w:val="0"/>
                <w:sz w:val="28"/>
                <w:szCs w:val="28"/>
              </w:rPr>
              <w:t xml:space="preserve">и застройки </w:t>
            </w:r>
            <w:r>
              <w:rPr>
                <w:b w:val="0"/>
                <w:sz w:val="28"/>
                <w:szCs w:val="28"/>
              </w:rPr>
              <w:t>Листвянского</w:t>
            </w:r>
            <w:r w:rsidRPr="002F39DD">
              <w:rPr>
                <w:b w:val="0"/>
                <w:sz w:val="28"/>
                <w:szCs w:val="28"/>
              </w:rPr>
              <w:t xml:space="preserve"> сельсовет</w:t>
            </w:r>
            <w:r>
              <w:rPr>
                <w:b w:val="0"/>
                <w:sz w:val="28"/>
                <w:szCs w:val="28"/>
              </w:rPr>
              <w:t>а</w:t>
            </w:r>
            <w:r w:rsidRPr="002F39DD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</w:rPr>
              <w:t>Искитимского</w:t>
            </w:r>
            <w:proofErr w:type="spellEnd"/>
            <w:r w:rsidRPr="002F39DD">
              <w:rPr>
                <w:b w:val="0"/>
                <w:sz w:val="28"/>
                <w:szCs w:val="28"/>
              </w:rPr>
              <w:t xml:space="preserve"> района Новосибирской области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 xml:space="preserve">(далее – проект изменений в </w:t>
            </w:r>
            <w:r w:rsidRPr="002609D5">
              <w:rPr>
                <w:b w:val="0"/>
                <w:sz w:val="28"/>
                <w:szCs w:val="28"/>
              </w:rPr>
              <w:t>ПЗЗ)</w:t>
            </w:r>
            <w:r>
              <w:rPr>
                <w:sz w:val="28"/>
                <w:szCs w:val="28"/>
              </w:rPr>
              <w:t xml:space="preserve"> </w:t>
            </w:r>
            <w:r w:rsidRPr="00DE6F52">
              <w:rPr>
                <w:b w:val="0"/>
                <w:sz w:val="28"/>
                <w:szCs w:val="28"/>
              </w:rPr>
              <w:t>(далее – приказ)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84E85" w:rsidRPr="0031021D" w:rsidRDefault="00184E85" w:rsidP="007371C8">
            <w:pPr>
              <w:spacing w:before="100" w:beforeAutospacing="1" w:after="100" w:afterAutospacing="1"/>
            </w:pPr>
            <w:r w:rsidRPr="0031021D">
              <w:lastRenderedPageBreak/>
              <w:t xml:space="preserve">в течение </w:t>
            </w:r>
            <w:r>
              <w:t>10</w:t>
            </w:r>
            <w:r w:rsidRPr="0031021D">
              <w:t xml:space="preserve"> дней </w:t>
            </w:r>
            <w:proofErr w:type="gramStart"/>
            <w:r w:rsidRPr="0031021D">
              <w:t>с даты принятия</w:t>
            </w:r>
            <w:proofErr w:type="gramEnd"/>
            <w:r w:rsidRPr="0031021D">
              <w:t xml:space="preserve"> </w:t>
            </w:r>
            <w:r>
              <w:t xml:space="preserve">приказа </w:t>
            </w: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84E85" w:rsidRPr="0031021D" w:rsidRDefault="00184E85" w:rsidP="007371C8">
            <w:pPr>
              <w:spacing w:before="100" w:beforeAutospacing="1" w:after="100" w:afterAutospacing="1"/>
            </w:pPr>
            <w:r>
              <w:t xml:space="preserve">отдел территориального планирования </w:t>
            </w:r>
            <w:r w:rsidRPr="00F26399">
              <w:lastRenderedPageBreak/>
              <w:t>управлени</w:t>
            </w:r>
            <w:r>
              <w:t>я</w:t>
            </w:r>
            <w:r w:rsidRPr="00F26399">
              <w:t xml:space="preserve"> архитектуры и градостроительства министерства строительства Новосибирской области</w:t>
            </w:r>
            <w:r>
              <w:t xml:space="preserve"> (далее – отдел территориального планирования)</w:t>
            </w:r>
            <w:r w:rsidRPr="00F26399">
              <w:t>, отдел информационного обеспечения министерства строительства Новосибирской области</w:t>
            </w:r>
            <w:r>
              <w:t xml:space="preserve"> (далее – отдел информационного обеспечения)</w:t>
            </w:r>
          </w:p>
        </w:tc>
      </w:tr>
      <w:tr w:rsidR="00184E85" w:rsidRPr="0031021D" w:rsidTr="007371C8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Pr="0031021D" w:rsidRDefault="00184E85" w:rsidP="007371C8">
            <w:pPr>
              <w:spacing w:before="100" w:beforeAutospacing="1" w:after="100" w:afterAutospacing="1"/>
              <w:jc w:val="center"/>
            </w:pPr>
            <w:r w:rsidRPr="0031021D">
              <w:lastRenderedPageBreak/>
              <w:t>2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Pr="0031021D" w:rsidRDefault="00184E85" w:rsidP="007371C8">
            <w:pPr>
              <w:autoSpaceDE w:val="0"/>
              <w:autoSpaceDN w:val="0"/>
              <w:adjustRightInd w:val="0"/>
            </w:pPr>
            <w:r w:rsidRPr="0031021D">
              <w:t xml:space="preserve">Направление </w:t>
            </w:r>
            <w:r>
              <w:t xml:space="preserve">приказа </w:t>
            </w:r>
            <w:r>
              <w:rPr>
                <w:bCs/>
              </w:rPr>
              <w:t xml:space="preserve">в администрацию </w:t>
            </w:r>
            <w:proofErr w:type="spellStart"/>
            <w:r>
              <w:rPr>
                <w:bCs/>
              </w:rPr>
              <w:t>Искитимского</w:t>
            </w:r>
            <w:proofErr w:type="spellEnd"/>
            <w:r>
              <w:rPr>
                <w:bCs/>
              </w:rPr>
              <w:t xml:space="preserve"> </w:t>
            </w:r>
            <w:r w:rsidRPr="00CE2C41">
              <w:rPr>
                <w:bCs/>
              </w:rPr>
              <w:t xml:space="preserve">района </w:t>
            </w:r>
            <w:r>
              <w:rPr>
                <w:bCs/>
              </w:rPr>
              <w:t xml:space="preserve">Новосибирской области (далее - администрация) </w:t>
            </w:r>
            <w:r w:rsidRPr="00F26399">
              <w:t xml:space="preserve">для опубликования информации о принятии указанного </w:t>
            </w:r>
            <w:r>
              <w:t xml:space="preserve">приказа </w:t>
            </w:r>
            <w:r w:rsidRPr="00F26399">
              <w:t>в средствах массовой информации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Pr="0031021D" w:rsidRDefault="00184E85" w:rsidP="007371C8">
            <w:pPr>
              <w:spacing w:before="100" w:beforeAutospacing="1" w:after="100" w:afterAutospacing="1"/>
            </w:pPr>
            <w:r>
              <w:t>в течение 10</w:t>
            </w:r>
            <w:r w:rsidRPr="0031021D">
              <w:t xml:space="preserve"> дней </w:t>
            </w:r>
            <w:proofErr w:type="gramStart"/>
            <w:r w:rsidRPr="0031021D">
              <w:t>с даты принятия</w:t>
            </w:r>
            <w:proofErr w:type="gramEnd"/>
            <w:r w:rsidRPr="0031021D">
              <w:t xml:space="preserve"> </w:t>
            </w:r>
            <w:r>
              <w:t>приказа</w:t>
            </w:r>
            <w:r w:rsidRPr="0031021D">
              <w:t xml:space="preserve"> </w:t>
            </w: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Pr="0031021D" w:rsidRDefault="00184E85" w:rsidP="007371C8">
            <w:pPr>
              <w:spacing w:before="100" w:beforeAutospacing="1" w:after="100" w:afterAutospacing="1"/>
            </w:pPr>
            <w:r w:rsidRPr="008E7685">
              <w:t>отдел территориального планирования</w:t>
            </w:r>
          </w:p>
        </w:tc>
      </w:tr>
      <w:tr w:rsidR="00184E85" w:rsidRPr="0031021D" w:rsidTr="007371C8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84E85" w:rsidRPr="0031021D" w:rsidRDefault="00184E85" w:rsidP="007371C8">
            <w:pPr>
              <w:spacing w:before="100" w:beforeAutospacing="1" w:after="100" w:afterAutospacing="1"/>
              <w:jc w:val="center"/>
            </w:pPr>
            <w:r>
              <w:t>3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Pr="0031021D" w:rsidRDefault="00184E85" w:rsidP="007371C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t>Подготов</w:t>
            </w:r>
            <w:r w:rsidRPr="0031021D">
              <w:t xml:space="preserve">ка проекта </w:t>
            </w:r>
            <w:r w:rsidRPr="003957A3">
              <w:t>изменений в ПЗЗ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Pr="0031021D" w:rsidRDefault="00184E85" w:rsidP="007371C8">
            <w:pPr>
              <w:spacing w:before="100" w:beforeAutospacing="1" w:after="100" w:afterAutospacing="1"/>
            </w:pPr>
            <w:r>
              <w:t>в течение 10</w:t>
            </w:r>
            <w:r w:rsidRPr="0031021D">
              <w:t xml:space="preserve"> дней </w:t>
            </w:r>
            <w:proofErr w:type="gramStart"/>
            <w:r w:rsidRPr="0031021D">
              <w:t>с даты принятия</w:t>
            </w:r>
            <w:proofErr w:type="gramEnd"/>
            <w:r w:rsidRPr="0031021D">
              <w:t xml:space="preserve"> </w:t>
            </w:r>
            <w:r>
              <w:t>приказа</w:t>
            </w:r>
            <w:r w:rsidRPr="0031021D">
              <w:t xml:space="preserve"> о подготовке</w:t>
            </w:r>
            <w:r>
              <w:t xml:space="preserve"> </w:t>
            </w:r>
            <w:r w:rsidRPr="0031021D">
              <w:t xml:space="preserve"> проекта </w:t>
            </w:r>
            <w:r>
              <w:t>изменений в ПЗЗ</w:t>
            </w: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Pr="0031021D" w:rsidRDefault="00184E85" w:rsidP="007371C8">
            <w:pPr>
              <w:spacing w:before="100" w:beforeAutospacing="1" w:after="100" w:afterAutospacing="1"/>
            </w:pPr>
            <w:r w:rsidRPr="008E7685">
              <w:t>отдел территориального планирования</w:t>
            </w:r>
          </w:p>
        </w:tc>
      </w:tr>
      <w:tr w:rsidR="00184E85" w:rsidRPr="0031021D" w:rsidTr="007371C8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autoSpaceDE w:val="0"/>
              <w:autoSpaceDN w:val="0"/>
              <w:adjustRightInd w:val="0"/>
            </w:pPr>
            <w:r>
              <w:t>Проверка на соответствие требованиям градостроительного законодательства, подготовка заключения и направление проекта изменений в ПЗЗ на рассмотрение комиссии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Pr="0031021D" w:rsidRDefault="00184E85" w:rsidP="007371C8">
            <w:pPr>
              <w:spacing w:before="100" w:beforeAutospacing="1" w:after="100" w:afterAutospacing="1"/>
            </w:pPr>
            <w:r>
              <w:t>не более 15 дней</w:t>
            </w: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Pr="008E7685" w:rsidRDefault="00184E85" w:rsidP="007371C8">
            <w:pPr>
              <w:spacing w:before="100" w:beforeAutospacing="1" w:after="100" w:afterAutospacing="1"/>
            </w:pPr>
            <w:r>
              <w:t xml:space="preserve">отдел </w:t>
            </w:r>
            <w:proofErr w:type="gramStart"/>
            <w:r>
              <w:t>контроля за</w:t>
            </w:r>
            <w:proofErr w:type="gramEnd"/>
            <w:r>
              <w:t xml:space="preserve"> градостроительной деятельностью управления архитектуры и градостроительства министерства строительства Новосибирской области (далее – отдел контроля)</w:t>
            </w:r>
          </w:p>
        </w:tc>
      </w:tr>
      <w:tr w:rsidR="00184E85" w:rsidRPr="0031021D" w:rsidTr="007371C8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  <w:jc w:val="center"/>
            </w:pPr>
            <w:r>
              <w:t>5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  <w:jc w:val="both"/>
            </w:pPr>
            <w:r w:rsidRPr="006C7C71">
              <w:t xml:space="preserve">Направление </w:t>
            </w:r>
            <w:r w:rsidRPr="00C95F94">
              <w:t xml:space="preserve">проекта изменений </w:t>
            </w:r>
            <w:r>
              <w:t xml:space="preserve">в ПЗЗ </w:t>
            </w:r>
            <w:r w:rsidRPr="006C7C71">
              <w:t xml:space="preserve">в администрацию </w:t>
            </w:r>
            <w:r>
              <w:t xml:space="preserve">для </w:t>
            </w:r>
            <w:r>
              <w:lastRenderedPageBreak/>
              <w:t xml:space="preserve">согласования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</w:pPr>
            <w:r>
              <w:lastRenderedPageBreak/>
              <w:t>в течение</w:t>
            </w:r>
            <w:r w:rsidRPr="00585C0D">
              <w:t xml:space="preserve"> </w:t>
            </w:r>
            <w:r>
              <w:t xml:space="preserve">3 </w:t>
            </w:r>
            <w:r w:rsidRPr="00585C0D">
              <w:t xml:space="preserve">дней </w:t>
            </w:r>
            <w:r>
              <w:t xml:space="preserve">со дня </w:t>
            </w:r>
            <w:r>
              <w:lastRenderedPageBreak/>
              <w:t>подписания заключения отдела контроля</w:t>
            </w: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Pr="00F26399" w:rsidRDefault="00184E85" w:rsidP="007371C8">
            <w:pPr>
              <w:spacing w:before="100" w:beforeAutospacing="1" w:after="100" w:afterAutospacing="1"/>
            </w:pPr>
            <w:r w:rsidRPr="003B447E">
              <w:lastRenderedPageBreak/>
              <w:t xml:space="preserve">отдел территориального </w:t>
            </w:r>
            <w:r w:rsidRPr="003B447E">
              <w:lastRenderedPageBreak/>
              <w:t>планирования</w:t>
            </w:r>
          </w:p>
        </w:tc>
      </w:tr>
      <w:tr w:rsidR="00184E85" w:rsidRPr="0031021D" w:rsidTr="007371C8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  <w:jc w:val="center"/>
            </w:pPr>
            <w:r>
              <w:lastRenderedPageBreak/>
              <w:t>6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Pr="006C7C71" w:rsidRDefault="00184E85" w:rsidP="007371C8">
            <w:pPr>
              <w:spacing w:before="100" w:beforeAutospacing="1" w:after="100" w:afterAutospacing="1"/>
              <w:jc w:val="both"/>
            </w:pPr>
            <w:r>
              <w:t xml:space="preserve">Согласование администрацией проекта изменений в ПЗЗ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</w:pPr>
            <w:r>
              <w:t>не более</w:t>
            </w:r>
            <w:r w:rsidRPr="00296F63">
              <w:t xml:space="preserve"> 30 дней со дня поступления в администрацию проекта </w:t>
            </w:r>
            <w:r>
              <w:t xml:space="preserve">изменений в ПЗЗ </w:t>
            </w: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</w:pPr>
            <w:r>
              <w:t>администрация</w:t>
            </w:r>
          </w:p>
        </w:tc>
      </w:tr>
      <w:tr w:rsidR="00184E85" w:rsidRPr="0031021D" w:rsidTr="007371C8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  <w:jc w:val="center"/>
            </w:pPr>
            <w:r>
              <w:t>7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  <w:jc w:val="both"/>
            </w:pPr>
            <w:r>
              <w:t xml:space="preserve">В случае поступления от администрации заключения, содержащего положения о несогласии с проектом изменений в ПЗЗ, принятие решения о создании согласительной комиссии, подготовка проекта приказа министерства об утверждении положения и состава согласительной комиссии 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</w:pPr>
            <w:r>
              <w:t xml:space="preserve">в течение 10 дней со дня установленного срока согласования проекта изменений в ПЗЗ </w:t>
            </w:r>
          </w:p>
          <w:p w:rsidR="00184E85" w:rsidRDefault="00184E85" w:rsidP="007371C8">
            <w:pPr>
              <w:spacing w:before="100" w:beforeAutospacing="1" w:after="100" w:afterAutospacing="1"/>
            </w:pP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r w:rsidRPr="003B447E">
              <w:t>отдел территориального планирования</w:t>
            </w:r>
            <w:r>
              <w:t xml:space="preserve">, </w:t>
            </w:r>
          </w:p>
          <w:p w:rsidR="00184E85" w:rsidRDefault="00184E85" w:rsidP="007371C8">
            <w:r>
              <w:t>отдел правового обеспечения</w:t>
            </w:r>
          </w:p>
        </w:tc>
      </w:tr>
      <w:tr w:rsidR="00184E85" w:rsidRPr="0031021D" w:rsidTr="007371C8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  <w:jc w:val="center"/>
            </w:pPr>
            <w:r>
              <w:t>8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  <w:jc w:val="both"/>
            </w:pPr>
            <w:r>
              <w:t>По результатам работы согласительная комиссия представляет в министерство заключение о согласовании проекта изменений в ПЗЗ, подготовленный проект изменений в ПЗЗ с внесенными в него изменениями и материалы в текстовой форме по несогласованным вопросам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</w:pPr>
            <w:r>
              <w:t xml:space="preserve">в течение 15 дней со дня принятия решения о создании согласительной комиссии </w:t>
            </w: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</w:pPr>
            <w:r>
              <w:t>согласительная комиссия</w:t>
            </w:r>
          </w:p>
        </w:tc>
      </w:tr>
      <w:tr w:rsidR="00184E85" w:rsidRPr="0031021D" w:rsidTr="007371C8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  <w:jc w:val="center"/>
            </w:pPr>
            <w:r>
              <w:t>9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  <w:jc w:val="both"/>
            </w:pPr>
            <w:r>
              <w:t>На основании документов и материалов, представленных согласительной комиссией, принятие решения о направлении согласованного или </w:t>
            </w:r>
            <w:proofErr w:type="spellStart"/>
            <w:proofErr w:type="gramStart"/>
            <w:r>
              <w:t>несогласован-ного</w:t>
            </w:r>
            <w:proofErr w:type="spellEnd"/>
            <w:proofErr w:type="gramEnd"/>
            <w:r>
              <w:t xml:space="preserve"> в определенной части проекта изменений в ПЗЗ</w:t>
            </w:r>
            <w:r w:rsidRPr="00B82FEE">
              <w:t xml:space="preserve"> </w:t>
            </w:r>
            <w:r>
              <w:t xml:space="preserve">в комиссию для доработки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  <w:jc w:val="both"/>
            </w:pPr>
            <w:r>
              <w:t xml:space="preserve">в течение 2 дней со дня представления согласительной комиссией </w:t>
            </w:r>
            <w:r w:rsidRPr="00C5627E">
              <w:t>заключени</w:t>
            </w:r>
            <w:r>
              <w:t>я</w:t>
            </w:r>
            <w:r w:rsidRPr="00C5627E">
              <w:t xml:space="preserve"> о согласовании проекта изменений в ПЗЗ, подготовленн</w:t>
            </w:r>
            <w:r>
              <w:t>ого</w:t>
            </w:r>
            <w:r w:rsidRPr="00C5627E">
              <w:t xml:space="preserve"> проект</w:t>
            </w:r>
            <w:r>
              <w:t>а</w:t>
            </w:r>
            <w:r w:rsidRPr="00C5627E">
              <w:t xml:space="preserve"> изменений в ПЗЗ</w:t>
            </w:r>
            <w:r w:rsidRPr="00081538">
              <w:t xml:space="preserve"> </w:t>
            </w:r>
            <w:r w:rsidRPr="00C5627E">
              <w:t xml:space="preserve">с внесенными в него </w:t>
            </w:r>
            <w:r w:rsidRPr="00C5627E">
              <w:lastRenderedPageBreak/>
              <w:t>изменениями и материал</w:t>
            </w:r>
            <w:r>
              <w:t>ов</w:t>
            </w:r>
            <w:r w:rsidRPr="00C5627E">
              <w:t xml:space="preserve"> в текстовой форме по </w:t>
            </w:r>
            <w:proofErr w:type="spellStart"/>
            <w:proofErr w:type="gramStart"/>
            <w:r w:rsidRPr="00C5627E">
              <w:t>несогласован</w:t>
            </w:r>
            <w:r>
              <w:t>-</w:t>
            </w:r>
            <w:r w:rsidRPr="00C5627E">
              <w:t>ным</w:t>
            </w:r>
            <w:proofErr w:type="spellEnd"/>
            <w:proofErr w:type="gramEnd"/>
            <w:r w:rsidRPr="00C5627E">
              <w:t xml:space="preserve"> вопросам</w:t>
            </w: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</w:pPr>
            <w:r w:rsidRPr="003B447E">
              <w:lastRenderedPageBreak/>
              <w:t>отдел территориального планирования</w:t>
            </w:r>
          </w:p>
        </w:tc>
      </w:tr>
      <w:tr w:rsidR="00184E85" w:rsidRPr="0031021D" w:rsidTr="007371C8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  <w:jc w:val="center"/>
            </w:pPr>
            <w:r>
              <w:lastRenderedPageBreak/>
              <w:t>10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autoSpaceDE w:val="0"/>
              <w:autoSpaceDN w:val="0"/>
              <w:adjustRightInd w:val="0"/>
              <w:jc w:val="both"/>
            </w:pPr>
            <w:r>
              <w:t>После согласования проекта изменений в ПЗЗ, направление проекта приказа министерства об утверждении внесения изменений в ПЗЗ на рассмотрение в комиссию</w:t>
            </w:r>
            <w:r w:rsidRPr="00210AB8">
              <w:t xml:space="preserve"> по вопросам градостроительства и земельных отношен</w:t>
            </w:r>
            <w:r>
              <w:t>ий Новосибирской области (далее </w:t>
            </w:r>
            <w:r w:rsidRPr="00210AB8">
              <w:t>-</w:t>
            </w:r>
            <w:r>
              <w:t> </w:t>
            </w:r>
            <w:r w:rsidRPr="00210AB8">
              <w:t xml:space="preserve">Комиссия </w:t>
            </w:r>
            <w:proofErr w:type="spellStart"/>
            <w:r w:rsidRPr="00210AB8">
              <w:t>ВГиЗО</w:t>
            </w:r>
            <w:proofErr w:type="spellEnd"/>
            <w:r>
              <w:t xml:space="preserve">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Pr="00210AB8" w:rsidRDefault="00184E85" w:rsidP="007371C8">
            <w:pPr>
              <w:autoSpaceDE w:val="0"/>
              <w:autoSpaceDN w:val="0"/>
              <w:adjustRightInd w:val="0"/>
              <w:jc w:val="both"/>
            </w:pPr>
            <w:r w:rsidRPr="00210AB8">
              <w:t xml:space="preserve">в течение 10 рабочих дней со дня поступления </w:t>
            </w:r>
            <w:r w:rsidRPr="00C5627E">
              <w:t>проекта изменений в ПЗЗ</w:t>
            </w:r>
          </w:p>
          <w:p w:rsidR="00184E85" w:rsidRPr="003D1A97" w:rsidRDefault="00184E85" w:rsidP="007371C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</w:pPr>
            <w:r w:rsidRPr="003B447E">
              <w:t>отдел территориального планирования</w:t>
            </w:r>
          </w:p>
        </w:tc>
      </w:tr>
      <w:tr w:rsidR="00184E85" w:rsidRPr="0031021D" w:rsidTr="007371C8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  <w:jc w:val="center"/>
            </w:pPr>
            <w:r>
              <w:t>11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Pr="00EC3BF0" w:rsidRDefault="00184E85" w:rsidP="007371C8">
            <w:pPr>
              <w:spacing w:before="100" w:beforeAutospacing="1" w:after="100" w:afterAutospacing="1"/>
              <w:jc w:val="both"/>
            </w:pPr>
            <w:r>
              <w:t xml:space="preserve">На основании рекомендаций </w:t>
            </w:r>
            <w:r w:rsidRPr="00210AB8">
              <w:t>Комисси</w:t>
            </w:r>
            <w:r>
              <w:t>и</w:t>
            </w:r>
            <w:r w:rsidRPr="00210AB8">
              <w:t xml:space="preserve"> </w:t>
            </w:r>
            <w:proofErr w:type="spellStart"/>
            <w:r w:rsidRPr="00210AB8">
              <w:t>ВГиЗО</w:t>
            </w:r>
            <w:proofErr w:type="spellEnd"/>
            <w:r>
              <w:t xml:space="preserve"> по</w:t>
            </w:r>
            <w:r w:rsidRPr="008D6765">
              <w:t xml:space="preserve"> п</w:t>
            </w:r>
            <w:r>
              <w:t xml:space="preserve">роекту изменений в ПЗЗ принятие приказа </w:t>
            </w:r>
            <w:r w:rsidRPr="00A951C1">
              <w:t xml:space="preserve">об утверждении </w:t>
            </w:r>
            <w:r w:rsidRPr="00A951C1">
              <w:rPr>
                <w:bCs/>
              </w:rPr>
              <w:t xml:space="preserve">изменений </w:t>
            </w:r>
            <w:r w:rsidRPr="00A951C1">
              <w:t>в ПЗЗ</w:t>
            </w:r>
            <w:r>
              <w:t xml:space="preserve"> или об отклонении проекта изменений в ПЗЗ и направлении его на доработку в комиссию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</w:pPr>
            <w:r>
              <w:t>в течение 20 рабочих дней со дня поступления рекомендаций</w:t>
            </w:r>
          </w:p>
          <w:p w:rsidR="00184E85" w:rsidRPr="00F26399" w:rsidRDefault="00184E85" w:rsidP="007371C8">
            <w:pPr>
              <w:spacing w:before="100" w:beforeAutospacing="1" w:after="100" w:afterAutospacing="1"/>
            </w:pP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Pr="00F26399" w:rsidRDefault="00184E85" w:rsidP="007371C8">
            <w:pPr>
              <w:spacing w:before="100" w:beforeAutospacing="1" w:after="100" w:afterAutospacing="1"/>
            </w:pPr>
            <w:r w:rsidRPr="0031021D">
              <w:t>минист</w:t>
            </w:r>
            <w:r>
              <w:t>е</w:t>
            </w:r>
            <w:r w:rsidRPr="0031021D">
              <w:t>р</w:t>
            </w:r>
            <w:r>
              <w:t>ство</w:t>
            </w:r>
          </w:p>
        </w:tc>
      </w:tr>
      <w:tr w:rsidR="00184E85" w:rsidRPr="0031021D" w:rsidTr="007371C8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pPr>
              <w:spacing w:before="100" w:beforeAutospacing="1" w:after="100" w:afterAutospacing="1"/>
              <w:jc w:val="center"/>
            </w:pPr>
            <w:r>
              <w:t>12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Pr="0031021D" w:rsidRDefault="00184E85" w:rsidP="007371C8">
            <w:pPr>
              <w:pStyle w:val="ConsPlusTitle"/>
              <w:widowControl/>
              <w:tabs>
                <w:tab w:val="left" w:pos="10440"/>
              </w:tabs>
              <w:rPr>
                <w:sz w:val="28"/>
                <w:szCs w:val="28"/>
              </w:rPr>
            </w:pPr>
            <w:r w:rsidRPr="00AA6176">
              <w:rPr>
                <w:b w:val="0"/>
                <w:sz w:val="28"/>
                <w:szCs w:val="28"/>
              </w:rPr>
              <w:t xml:space="preserve">Опубликование приказа об утверждении </w:t>
            </w:r>
            <w:r w:rsidRPr="00AA6176">
              <w:rPr>
                <w:b w:val="0"/>
                <w:bCs w:val="0"/>
                <w:sz w:val="28"/>
                <w:szCs w:val="28"/>
              </w:rPr>
              <w:t xml:space="preserve">изменений </w:t>
            </w:r>
            <w:r w:rsidRPr="00AA6176">
              <w:rPr>
                <w:b w:val="0"/>
                <w:sz w:val="28"/>
                <w:szCs w:val="28"/>
              </w:rPr>
              <w:t>в П</w:t>
            </w:r>
            <w:r>
              <w:rPr>
                <w:b w:val="0"/>
                <w:sz w:val="28"/>
                <w:szCs w:val="28"/>
              </w:rPr>
              <w:t xml:space="preserve">ЗЗ </w:t>
            </w:r>
            <w:r w:rsidRPr="00AA6176">
              <w:rPr>
                <w:b w:val="0"/>
                <w:sz w:val="28"/>
                <w:szCs w:val="28"/>
              </w:rPr>
              <w:t xml:space="preserve">на официальном сайте министерства в  </w:t>
            </w:r>
            <w:proofErr w:type="spellStart"/>
            <w:r w:rsidRPr="00AA6176">
              <w:rPr>
                <w:b w:val="0"/>
                <w:sz w:val="28"/>
                <w:szCs w:val="28"/>
              </w:rPr>
              <w:t>информационно-телекомму</w:t>
            </w:r>
            <w:r>
              <w:rPr>
                <w:b w:val="0"/>
                <w:sz w:val="28"/>
                <w:szCs w:val="28"/>
              </w:rPr>
              <w:t>-</w:t>
            </w:r>
            <w:r w:rsidRPr="00AA6176">
              <w:rPr>
                <w:b w:val="0"/>
                <w:sz w:val="28"/>
                <w:szCs w:val="28"/>
              </w:rPr>
              <w:t>никационно</w:t>
            </w:r>
            <w:r>
              <w:rPr>
                <w:b w:val="0"/>
                <w:sz w:val="28"/>
                <w:szCs w:val="28"/>
              </w:rPr>
              <w:t>й</w:t>
            </w:r>
            <w:proofErr w:type="spellEnd"/>
            <w:r>
              <w:rPr>
                <w:b w:val="0"/>
                <w:sz w:val="28"/>
                <w:szCs w:val="28"/>
              </w:rPr>
              <w:t xml:space="preserve"> сети </w:t>
            </w:r>
            <w:r w:rsidRPr="00AA6176">
              <w:rPr>
                <w:b w:val="0"/>
                <w:sz w:val="28"/>
                <w:szCs w:val="28"/>
              </w:rPr>
              <w:t>Интернет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Pr="0031021D" w:rsidRDefault="00184E85" w:rsidP="007371C8">
            <w:pPr>
              <w:autoSpaceDE w:val="0"/>
              <w:autoSpaceDN w:val="0"/>
              <w:adjustRightInd w:val="0"/>
            </w:pPr>
            <w:r w:rsidRPr="0031021D">
              <w:t xml:space="preserve">в течение 5 рабочих дней со дня принятия </w:t>
            </w:r>
            <w:r>
              <w:t>приказа</w:t>
            </w:r>
          </w:p>
          <w:p w:rsidR="00184E85" w:rsidRPr="0031021D" w:rsidRDefault="00184E85" w:rsidP="007371C8">
            <w:pPr>
              <w:autoSpaceDE w:val="0"/>
              <w:autoSpaceDN w:val="0"/>
              <w:adjustRightInd w:val="0"/>
            </w:pP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Default="00184E85" w:rsidP="007371C8">
            <w:r w:rsidRPr="0031021D">
              <w:t xml:space="preserve">отдел </w:t>
            </w:r>
            <w:r w:rsidRPr="003B447E">
              <w:t>территориального планирования</w:t>
            </w:r>
            <w:r>
              <w:t>,</w:t>
            </w:r>
          </w:p>
          <w:p w:rsidR="00184E85" w:rsidRPr="0031021D" w:rsidRDefault="00184E85" w:rsidP="007371C8">
            <w:r>
              <w:t>отдел информационного обеспечения</w:t>
            </w:r>
          </w:p>
        </w:tc>
      </w:tr>
      <w:tr w:rsidR="00184E85" w:rsidRPr="0031021D" w:rsidTr="007371C8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Pr="0031021D" w:rsidRDefault="00184E85" w:rsidP="007371C8">
            <w:pPr>
              <w:spacing w:before="100" w:beforeAutospacing="1" w:after="100" w:afterAutospacing="1"/>
              <w:jc w:val="center"/>
            </w:pPr>
            <w:r>
              <w:t>13</w:t>
            </w:r>
          </w:p>
        </w:tc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Pr="0031021D" w:rsidRDefault="00184E85" w:rsidP="007371C8">
            <w:pPr>
              <w:pStyle w:val="ConsPlusTitle"/>
              <w:widowControl/>
              <w:tabs>
                <w:tab w:val="left" w:pos="10440"/>
              </w:tabs>
              <w:rPr>
                <w:sz w:val="28"/>
                <w:szCs w:val="28"/>
              </w:rPr>
            </w:pPr>
            <w:r w:rsidRPr="00AA6176">
              <w:rPr>
                <w:b w:val="0"/>
                <w:sz w:val="28"/>
                <w:szCs w:val="28"/>
              </w:rPr>
              <w:t xml:space="preserve">Направление приказа об утверждении </w:t>
            </w:r>
            <w:r w:rsidRPr="00AA6176">
              <w:rPr>
                <w:b w:val="0"/>
                <w:bCs w:val="0"/>
                <w:sz w:val="28"/>
                <w:szCs w:val="28"/>
              </w:rPr>
              <w:t xml:space="preserve">изменений </w:t>
            </w:r>
            <w:r w:rsidRPr="00AA6176">
              <w:rPr>
                <w:b w:val="0"/>
                <w:sz w:val="28"/>
                <w:szCs w:val="28"/>
              </w:rPr>
              <w:t>в П</w:t>
            </w:r>
            <w:r>
              <w:rPr>
                <w:b w:val="0"/>
                <w:sz w:val="28"/>
                <w:szCs w:val="28"/>
              </w:rPr>
              <w:t>ЗЗ</w:t>
            </w:r>
            <w:r w:rsidRPr="00AA6176">
              <w:rPr>
                <w:b w:val="0"/>
                <w:sz w:val="28"/>
                <w:szCs w:val="28"/>
              </w:rPr>
              <w:t xml:space="preserve"> в</w:t>
            </w:r>
            <w:r w:rsidRPr="0031021D">
              <w:rPr>
                <w:sz w:val="28"/>
                <w:szCs w:val="28"/>
              </w:rPr>
              <w:t xml:space="preserve"> </w:t>
            </w:r>
            <w:r w:rsidRPr="00AA6176">
              <w:rPr>
                <w:b w:val="0"/>
                <w:sz w:val="28"/>
                <w:szCs w:val="28"/>
              </w:rPr>
              <w:t xml:space="preserve">администрацию </w:t>
            </w:r>
            <w:proofErr w:type="spellStart"/>
            <w:r>
              <w:rPr>
                <w:b w:val="0"/>
                <w:bCs w:val="0"/>
                <w:sz w:val="28"/>
                <w:szCs w:val="28"/>
              </w:rPr>
              <w:t>Искитимского</w:t>
            </w:r>
            <w:proofErr w:type="spellEnd"/>
            <w:r w:rsidRPr="00AA6176">
              <w:rPr>
                <w:b w:val="0"/>
                <w:bCs w:val="0"/>
                <w:sz w:val="28"/>
                <w:szCs w:val="28"/>
              </w:rPr>
              <w:t xml:space="preserve"> района Новосибирской области</w:t>
            </w:r>
            <w:r w:rsidRPr="00AA6176">
              <w:rPr>
                <w:b w:val="0"/>
                <w:sz w:val="28"/>
                <w:szCs w:val="28"/>
              </w:rPr>
              <w:t xml:space="preserve"> </w:t>
            </w:r>
            <w:proofErr w:type="gramStart"/>
            <w:r w:rsidRPr="00AA6176">
              <w:rPr>
                <w:b w:val="0"/>
                <w:sz w:val="28"/>
                <w:szCs w:val="28"/>
              </w:rPr>
              <w:t>для опубликования информации о принятии указанного приказа в средствах массовой информации</w:t>
            </w:r>
            <w:r>
              <w:rPr>
                <w:sz w:val="28"/>
                <w:szCs w:val="28"/>
              </w:rPr>
              <w:t xml:space="preserve"> </w:t>
            </w:r>
            <w:r w:rsidRPr="0015278D">
              <w:rPr>
                <w:b w:val="0"/>
                <w:sz w:val="28"/>
                <w:szCs w:val="28"/>
              </w:rPr>
              <w:t>с указанием в публикации</w:t>
            </w:r>
            <w:proofErr w:type="gramEnd"/>
            <w:r w:rsidRPr="0015278D">
              <w:rPr>
                <w:b w:val="0"/>
                <w:sz w:val="28"/>
                <w:szCs w:val="28"/>
              </w:rPr>
              <w:t xml:space="preserve"> сведений о размещении приказа на официальном сайте министерства в информационно-телекоммуникационной сети Интернет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Pr="0031021D" w:rsidRDefault="00184E85" w:rsidP="007371C8">
            <w:pPr>
              <w:autoSpaceDE w:val="0"/>
              <w:autoSpaceDN w:val="0"/>
              <w:adjustRightInd w:val="0"/>
            </w:pPr>
            <w:r w:rsidRPr="0031021D">
              <w:t xml:space="preserve">в течение 5 рабочих дней со дня принятия </w:t>
            </w:r>
            <w:r>
              <w:t>приказа</w:t>
            </w:r>
          </w:p>
        </w:tc>
        <w:tc>
          <w:tcPr>
            <w:tcW w:w="3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84E85" w:rsidRPr="0031021D" w:rsidRDefault="00184E85" w:rsidP="007371C8">
            <w:pPr>
              <w:spacing w:before="100" w:beforeAutospacing="1" w:after="100" w:afterAutospacing="1"/>
            </w:pPr>
            <w:r w:rsidRPr="0031021D">
              <w:t xml:space="preserve">отдел </w:t>
            </w:r>
            <w:r w:rsidRPr="003B447E">
              <w:t>территориального планирования</w:t>
            </w:r>
            <w:r w:rsidRPr="0031021D">
              <w:t xml:space="preserve"> </w:t>
            </w:r>
          </w:p>
        </w:tc>
      </w:tr>
    </w:tbl>
    <w:p w:rsidR="00184E85" w:rsidRPr="00FD653A" w:rsidRDefault="00184E85" w:rsidP="00184E85">
      <w:pPr>
        <w:jc w:val="both"/>
      </w:pPr>
    </w:p>
    <w:p w:rsidR="00F30CB6" w:rsidRDefault="00FD653A" w:rsidP="00D34E82">
      <w:pPr>
        <w:pStyle w:val="a3"/>
        <w:ind w:left="0"/>
        <w:jc w:val="both"/>
      </w:pPr>
      <w:r w:rsidRPr="00FD653A">
        <w:lastRenderedPageBreak/>
        <w:t>Приказ опубликован на официальном сайте министерства строительства Новосибирской области (</w:t>
      </w:r>
      <w:hyperlink r:id="rId5" w:history="1">
        <w:r w:rsidR="00184E85" w:rsidRPr="000041AB">
          <w:rPr>
            <w:rStyle w:val="a4"/>
          </w:rPr>
          <w:t>https://minstroy.nso.ru/page/2211</w:t>
        </w:r>
      </w:hyperlink>
      <w:r w:rsidR="00184E85">
        <w:t xml:space="preserve">) </w:t>
      </w:r>
      <w:r w:rsidR="00F01484">
        <w:t xml:space="preserve"> </w:t>
      </w:r>
      <w:r w:rsidR="003D36B9">
        <w:t xml:space="preserve">    </w:t>
      </w:r>
      <w:r w:rsidRPr="00FD653A">
        <w:t>в информационно-телекоммуникационной сети Интернет».</w:t>
      </w:r>
    </w:p>
    <w:p w:rsidR="00F30CB6" w:rsidRDefault="00F30CB6" w:rsidP="00F30CB6">
      <w:pPr>
        <w:pStyle w:val="a3"/>
        <w:ind w:left="0"/>
        <w:jc w:val="both"/>
      </w:pPr>
    </w:p>
    <w:p w:rsidR="00861379" w:rsidRPr="00FD653A" w:rsidRDefault="00861379" w:rsidP="00F05A59">
      <w:pPr>
        <w:jc w:val="both"/>
      </w:pPr>
    </w:p>
    <w:p w:rsidR="003638B9" w:rsidRPr="00FD653A" w:rsidRDefault="003638B9" w:rsidP="00F05A59">
      <w:pPr>
        <w:jc w:val="both"/>
      </w:pPr>
    </w:p>
    <w:p w:rsidR="003638B9" w:rsidRPr="00FD653A" w:rsidRDefault="003638B9" w:rsidP="00F05A59">
      <w:pPr>
        <w:jc w:val="both"/>
      </w:pPr>
    </w:p>
    <w:p w:rsidR="003638B9" w:rsidRPr="00FD653A" w:rsidRDefault="003638B9" w:rsidP="00F05A59">
      <w:pPr>
        <w:jc w:val="both"/>
      </w:pPr>
    </w:p>
    <w:p w:rsidR="00F03C53" w:rsidRPr="00FD653A" w:rsidRDefault="00F03C53" w:rsidP="00F05A59">
      <w:pPr>
        <w:jc w:val="both"/>
      </w:pPr>
    </w:p>
    <w:p w:rsidR="000957E3" w:rsidRPr="00FD653A" w:rsidRDefault="000957E3" w:rsidP="00F05A59">
      <w:pPr>
        <w:jc w:val="both"/>
      </w:pPr>
    </w:p>
    <w:p w:rsidR="000957E3" w:rsidRPr="00FD653A" w:rsidRDefault="000957E3" w:rsidP="00F05A59">
      <w:pPr>
        <w:jc w:val="both"/>
      </w:pPr>
    </w:p>
    <w:p w:rsidR="000957E3" w:rsidRDefault="000957E3" w:rsidP="00F05A59">
      <w:pPr>
        <w:jc w:val="both"/>
        <w:rPr>
          <w:sz w:val="20"/>
          <w:szCs w:val="20"/>
        </w:rPr>
      </w:pPr>
    </w:p>
    <w:p w:rsidR="007A7DC4" w:rsidRDefault="007A7DC4" w:rsidP="00F05A59">
      <w:pPr>
        <w:jc w:val="both"/>
        <w:rPr>
          <w:sz w:val="20"/>
          <w:szCs w:val="20"/>
        </w:rPr>
      </w:pPr>
    </w:p>
    <w:p w:rsidR="007A7DC4" w:rsidRDefault="007A7DC4" w:rsidP="00F05A59">
      <w:pPr>
        <w:jc w:val="both"/>
        <w:rPr>
          <w:sz w:val="20"/>
          <w:szCs w:val="20"/>
        </w:rPr>
      </w:pPr>
    </w:p>
    <w:p w:rsidR="007A7DC4" w:rsidRDefault="007A7DC4" w:rsidP="00F05A59">
      <w:pPr>
        <w:jc w:val="both"/>
        <w:rPr>
          <w:sz w:val="20"/>
          <w:szCs w:val="20"/>
        </w:rPr>
      </w:pPr>
    </w:p>
    <w:p w:rsidR="007A7DC4" w:rsidRDefault="007A7DC4" w:rsidP="00F05A59">
      <w:pPr>
        <w:jc w:val="both"/>
        <w:rPr>
          <w:sz w:val="20"/>
          <w:szCs w:val="20"/>
        </w:rPr>
      </w:pPr>
    </w:p>
    <w:p w:rsidR="007A7DC4" w:rsidRDefault="007A7DC4" w:rsidP="00F05A59">
      <w:pPr>
        <w:jc w:val="both"/>
        <w:rPr>
          <w:sz w:val="20"/>
          <w:szCs w:val="20"/>
        </w:rPr>
      </w:pPr>
    </w:p>
    <w:p w:rsidR="007A7DC4" w:rsidRDefault="007A7DC4" w:rsidP="00F05A59">
      <w:pPr>
        <w:jc w:val="both"/>
        <w:rPr>
          <w:sz w:val="20"/>
          <w:szCs w:val="20"/>
        </w:rPr>
      </w:pPr>
    </w:p>
    <w:p w:rsidR="007A7DC4" w:rsidRDefault="007A7DC4" w:rsidP="00F05A59">
      <w:pPr>
        <w:jc w:val="both"/>
        <w:rPr>
          <w:sz w:val="20"/>
          <w:szCs w:val="20"/>
        </w:rPr>
      </w:pPr>
    </w:p>
    <w:p w:rsidR="007A7DC4" w:rsidRDefault="007A7DC4" w:rsidP="00F05A59">
      <w:pPr>
        <w:jc w:val="both"/>
        <w:rPr>
          <w:sz w:val="20"/>
          <w:szCs w:val="20"/>
        </w:rPr>
      </w:pPr>
    </w:p>
    <w:p w:rsidR="007A7DC4" w:rsidRDefault="007A7DC4" w:rsidP="00F05A59">
      <w:pPr>
        <w:jc w:val="both"/>
        <w:rPr>
          <w:sz w:val="20"/>
          <w:szCs w:val="20"/>
        </w:rPr>
      </w:pPr>
    </w:p>
    <w:p w:rsidR="00F03C53" w:rsidRDefault="00F03C53" w:rsidP="00F05A59">
      <w:pPr>
        <w:jc w:val="both"/>
        <w:rPr>
          <w:sz w:val="20"/>
          <w:szCs w:val="20"/>
        </w:rPr>
      </w:pPr>
    </w:p>
    <w:p w:rsidR="00A0165F" w:rsidRDefault="00A0165F" w:rsidP="00F05A59">
      <w:pPr>
        <w:jc w:val="both"/>
        <w:rPr>
          <w:sz w:val="20"/>
          <w:szCs w:val="20"/>
        </w:rPr>
      </w:pPr>
    </w:p>
    <w:p w:rsidR="00496F16" w:rsidRDefault="00496F16" w:rsidP="00F30CB6"/>
    <w:sectPr w:rsidR="00496F16" w:rsidSect="008266C2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3751E"/>
    <w:multiLevelType w:val="hybridMultilevel"/>
    <w:tmpl w:val="AF140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863DB"/>
    <w:multiLevelType w:val="hybridMultilevel"/>
    <w:tmpl w:val="ECDC6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934138"/>
    <w:multiLevelType w:val="hybridMultilevel"/>
    <w:tmpl w:val="AA120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5A59"/>
    <w:rsid w:val="0004618D"/>
    <w:rsid w:val="000957E3"/>
    <w:rsid w:val="000D53FF"/>
    <w:rsid w:val="000F1D93"/>
    <w:rsid w:val="00184E85"/>
    <w:rsid w:val="001E1901"/>
    <w:rsid w:val="00236CC1"/>
    <w:rsid w:val="00275B80"/>
    <w:rsid w:val="002A3A0C"/>
    <w:rsid w:val="002D2486"/>
    <w:rsid w:val="002D34D6"/>
    <w:rsid w:val="003638B9"/>
    <w:rsid w:val="0037505B"/>
    <w:rsid w:val="003D36B9"/>
    <w:rsid w:val="003E62A4"/>
    <w:rsid w:val="003F3104"/>
    <w:rsid w:val="00412A34"/>
    <w:rsid w:val="00422DBD"/>
    <w:rsid w:val="00496F16"/>
    <w:rsid w:val="004C7A11"/>
    <w:rsid w:val="004D4878"/>
    <w:rsid w:val="005611CA"/>
    <w:rsid w:val="005926D5"/>
    <w:rsid w:val="005E3D66"/>
    <w:rsid w:val="006752E9"/>
    <w:rsid w:val="006D6B5F"/>
    <w:rsid w:val="00706E65"/>
    <w:rsid w:val="00724938"/>
    <w:rsid w:val="00741654"/>
    <w:rsid w:val="007A7DC4"/>
    <w:rsid w:val="007F6FD9"/>
    <w:rsid w:val="00861379"/>
    <w:rsid w:val="00883C21"/>
    <w:rsid w:val="008D3680"/>
    <w:rsid w:val="008E597D"/>
    <w:rsid w:val="008F238A"/>
    <w:rsid w:val="00940114"/>
    <w:rsid w:val="009601F1"/>
    <w:rsid w:val="009A57A9"/>
    <w:rsid w:val="009D2E9C"/>
    <w:rsid w:val="00A0165F"/>
    <w:rsid w:val="00A52909"/>
    <w:rsid w:val="00A56E68"/>
    <w:rsid w:val="00A73702"/>
    <w:rsid w:val="00AA60BD"/>
    <w:rsid w:val="00AB32BD"/>
    <w:rsid w:val="00AD58B7"/>
    <w:rsid w:val="00B1613A"/>
    <w:rsid w:val="00B175FC"/>
    <w:rsid w:val="00B472BB"/>
    <w:rsid w:val="00BB245C"/>
    <w:rsid w:val="00C6268A"/>
    <w:rsid w:val="00C65A00"/>
    <w:rsid w:val="00CC372C"/>
    <w:rsid w:val="00CC69FE"/>
    <w:rsid w:val="00CC6BF4"/>
    <w:rsid w:val="00D205ED"/>
    <w:rsid w:val="00D34E82"/>
    <w:rsid w:val="00D37BD2"/>
    <w:rsid w:val="00D760AB"/>
    <w:rsid w:val="00DC099E"/>
    <w:rsid w:val="00E32199"/>
    <w:rsid w:val="00F01484"/>
    <w:rsid w:val="00F03C53"/>
    <w:rsid w:val="00F05A59"/>
    <w:rsid w:val="00F15827"/>
    <w:rsid w:val="00F30CB6"/>
    <w:rsid w:val="00F418EE"/>
    <w:rsid w:val="00F703D1"/>
    <w:rsid w:val="00FD653A"/>
    <w:rsid w:val="00FE3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5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F16"/>
    <w:pPr>
      <w:ind w:left="720"/>
      <w:contextualSpacing/>
    </w:pPr>
  </w:style>
  <w:style w:type="character" w:styleId="a4">
    <w:name w:val="Hyperlink"/>
    <w:basedOn w:val="a0"/>
    <w:uiPriority w:val="99"/>
    <w:rsid w:val="009D2E9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34E8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E8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FollowedHyperlink"/>
    <w:basedOn w:val="a0"/>
    <w:uiPriority w:val="99"/>
    <w:semiHidden/>
    <w:unhideWhenUsed/>
    <w:rsid w:val="006752E9"/>
    <w:rPr>
      <w:color w:val="800080" w:themeColor="followedHyperlink"/>
      <w:u w:val="single"/>
    </w:rPr>
  </w:style>
  <w:style w:type="paragraph" w:customStyle="1" w:styleId="ConsPlusTitle">
    <w:name w:val="ConsPlusTitle"/>
    <w:uiPriority w:val="99"/>
    <w:rsid w:val="00184E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empty">
    <w:name w:val="empty"/>
    <w:basedOn w:val="a"/>
    <w:rsid w:val="00184E85"/>
    <w:pPr>
      <w:spacing w:before="100" w:beforeAutospacing="1" w:after="100" w:afterAutospacing="1"/>
    </w:pPr>
    <w:rPr>
      <w:sz w:val="24"/>
      <w:szCs w:val="24"/>
    </w:rPr>
  </w:style>
  <w:style w:type="paragraph" w:styleId="a8">
    <w:name w:val="No Spacing"/>
    <w:aliases w:val="с интервалом,Без интервала1,No Spacing,No Spacing1"/>
    <w:link w:val="a9"/>
    <w:uiPriority w:val="1"/>
    <w:qFormat/>
    <w:rsid w:val="00184E8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aliases w:val="с интервалом Знак,Без интервала1 Знак,No Spacing Знак,No Spacing1 Знак"/>
    <w:link w:val="a8"/>
    <w:uiPriority w:val="1"/>
    <w:rsid w:val="00184E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instroy.nso.ru/page/22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2020-01-14T02:29:00Z</cp:lastPrinted>
  <dcterms:created xsi:type="dcterms:W3CDTF">2019-11-11T09:00:00Z</dcterms:created>
  <dcterms:modified xsi:type="dcterms:W3CDTF">2020-01-16T02:43:00Z</dcterms:modified>
</cp:coreProperties>
</file>