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 w:rsidRPr="006668D8">
        <w:rPr>
          <w:szCs w:val="28"/>
        </w:rPr>
        <w:t>ПРИЛОЖЕНИЕ 1</w:t>
      </w:r>
      <w:r>
        <w:rPr>
          <w:szCs w:val="28"/>
        </w:rPr>
        <w:t xml:space="preserve">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Искитимского района </w:t>
      </w:r>
    </w:p>
    <w:p w:rsidR="00C31F0E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>от 28.02.2022 № 151</w:t>
      </w:r>
    </w:p>
    <w:p w:rsidR="006F69E0" w:rsidRDefault="006F69E0" w:rsidP="00C31F0E">
      <w:pPr>
        <w:pStyle w:val="a4"/>
        <w:tabs>
          <w:tab w:val="clear" w:pos="4536"/>
          <w:tab w:val="clear" w:pos="9072"/>
        </w:tabs>
        <w:ind w:firstLine="11340"/>
        <w:rPr>
          <w:szCs w:val="28"/>
        </w:rPr>
      </w:pP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«Приложение </w:t>
      </w:r>
      <w:r w:rsidR="003C47AB" w:rsidRPr="006668D8">
        <w:rPr>
          <w:szCs w:val="28"/>
        </w:rPr>
        <w:t>1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к муниципальной программе 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Искитимского района «Поддержка 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общественных инициатив, социально 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ориентированных некоммерческих 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организаций и развития институтов 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гражданского общества 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>в Искитимском районе»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</w:p>
    <w:p w:rsidR="00C31F0E" w:rsidRPr="006668D8" w:rsidRDefault="00C31F0E" w:rsidP="00C31F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Цели, задачи и целевые индикаторы муниципальной программы Искитимского района </w:t>
      </w:r>
    </w:p>
    <w:p w:rsidR="00C31F0E" w:rsidRPr="006668D8" w:rsidRDefault="00C31F0E" w:rsidP="00C31F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«Поддержка общественных инициатив, социально ориентированных некоммерческих организаций </w:t>
      </w:r>
    </w:p>
    <w:p w:rsidR="00C31F0E" w:rsidRPr="006668D8" w:rsidRDefault="00C31F0E" w:rsidP="00C31F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>и развития институтов гражданского общества в Искитимском районе»</w:t>
      </w:r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0"/>
        <w:rPr>
          <w:sz w:val="24"/>
          <w:szCs w:val="24"/>
        </w:rPr>
      </w:pPr>
    </w:p>
    <w:tbl>
      <w:tblPr>
        <w:tblStyle w:val="a7"/>
        <w:tblW w:w="15306" w:type="dxa"/>
        <w:jc w:val="center"/>
        <w:tblLayout w:type="fixed"/>
        <w:tblLook w:val="04A0"/>
      </w:tblPr>
      <w:tblGrid>
        <w:gridCol w:w="2943"/>
        <w:gridCol w:w="1985"/>
        <w:gridCol w:w="842"/>
        <w:gridCol w:w="1699"/>
        <w:gridCol w:w="1003"/>
        <w:gridCol w:w="850"/>
        <w:gridCol w:w="851"/>
        <w:gridCol w:w="850"/>
        <w:gridCol w:w="882"/>
        <w:gridCol w:w="851"/>
        <w:gridCol w:w="850"/>
        <w:gridCol w:w="813"/>
        <w:gridCol w:w="887"/>
      </w:tblGrid>
      <w:tr w:rsidR="00C67F7E" w:rsidRPr="00146397" w:rsidTr="006F69E0">
        <w:trPr>
          <w:cantSplit/>
          <w:trHeight w:val="1134"/>
          <w:jc w:val="center"/>
        </w:trPr>
        <w:tc>
          <w:tcPr>
            <w:tcW w:w="2943" w:type="dxa"/>
            <w:vMerge w:val="restart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Цель/ задачи, требующие решения для достижения цели</w:t>
            </w:r>
          </w:p>
        </w:tc>
        <w:tc>
          <w:tcPr>
            <w:tcW w:w="1985" w:type="dxa"/>
            <w:vMerge w:val="restart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42" w:type="dxa"/>
            <w:vMerge w:val="restart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99" w:type="dxa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Значение весового коэффициента целевого индикатора</w:t>
            </w:r>
          </w:p>
        </w:tc>
        <w:tc>
          <w:tcPr>
            <w:tcW w:w="6950" w:type="dxa"/>
            <w:gridSpan w:val="8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left="113" w:right="113"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Значение целевого индикатора </w:t>
            </w:r>
            <w:r w:rsidRPr="00146397">
              <w:rPr>
                <w:sz w:val="22"/>
                <w:szCs w:val="22"/>
              </w:rPr>
              <w:br/>
              <w:t>(по годам)</w:t>
            </w:r>
          </w:p>
        </w:tc>
        <w:tc>
          <w:tcPr>
            <w:tcW w:w="887" w:type="dxa"/>
            <w:textDirection w:val="btLr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left="113" w:right="113"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Примечание</w:t>
            </w:r>
          </w:p>
        </w:tc>
      </w:tr>
      <w:tr w:rsidR="00C67F7E" w:rsidRPr="00146397" w:rsidTr="006F69E0">
        <w:trPr>
          <w:jc w:val="center"/>
        </w:trPr>
        <w:tc>
          <w:tcPr>
            <w:tcW w:w="2943" w:type="dxa"/>
            <w:vMerge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&lt;1&gt;</w:t>
            </w:r>
          </w:p>
        </w:tc>
        <w:tc>
          <w:tcPr>
            <w:tcW w:w="1003" w:type="dxa"/>
          </w:tcPr>
          <w:p w:rsidR="00C67F7E" w:rsidRPr="00146397" w:rsidRDefault="00112063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</w:tcPr>
          <w:p w:rsidR="00C67F7E" w:rsidRPr="00146397" w:rsidRDefault="00112063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C67F7E" w:rsidRPr="00146397" w:rsidRDefault="00112063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:rsidR="00C67F7E" w:rsidRPr="00146397" w:rsidRDefault="00112063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2021</w:t>
            </w:r>
          </w:p>
        </w:tc>
        <w:tc>
          <w:tcPr>
            <w:tcW w:w="882" w:type="dxa"/>
          </w:tcPr>
          <w:p w:rsidR="00C67F7E" w:rsidRPr="00146397" w:rsidRDefault="00C67F7E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C67F7E" w:rsidRPr="00146397" w:rsidRDefault="00C67F7E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</w:tcPr>
          <w:p w:rsidR="00C67F7E" w:rsidRPr="00146397" w:rsidRDefault="00C67F7E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2024</w:t>
            </w:r>
          </w:p>
        </w:tc>
        <w:tc>
          <w:tcPr>
            <w:tcW w:w="813" w:type="dxa"/>
          </w:tcPr>
          <w:p w:rsidR="00C67F7E" w:rsidRPr="00146397" w:rsidRDefault="00C67F7E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2025</w:t>
            </w:r>
          </w:p>
        </w:tc>
        <w:tc>
          <w:tcPr>
            <w:tcW w:w="887" w:type="dxa"/>
          </w:tcPr>
          <w:p w:rsidR="00C67F7E" w:rsidRPr="00146397" w:rsidRDefault="00C67F7E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15C6B" w:rsidRPr="00146397" w:rsidTr="006F69E0">
        <w:trPr>
          <w:jc w:val="center"/>
        </w:trPr>
        <w:tc>
          <w:tcPr>
            <w:tcW w:w="2943" w:type="dxa"/>
            <w:vMerge w:val="restart"/>
          </w:tcPr>
          <w:p w:rsidR="00415C6B" w:rsidRPr="00146397" w:rsidRDefault="00415C6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Цель: Вовлечение активных граждан и социально ориентированных некоммерческих организаций в реализацию на территории Искитимского района приоритетных социально значимых проектов и программ в рамках муниципальной политики по </w:t>
            </w:r>
            <w:r w:rsidRPr="00146397">
              <w:rPr>
                <w:sz w:val="22"/>
                <w:szCs w:val="22"/>
              </w:rPr>
              <w:lastRenderedPageBreak/>
              <w:t>развитию гражданского общества и поддержки общественных инициатив</w:t>
            </w:r>
          </w:p>
        </w:tc>
        <w:tc>
          <w:tcPr>
            <w:tcW w:w="1985" w:type="dxa"/>
          </w:tcPr>
          <w:p w:rsidR="00415C6B" w:rsidRPr="00146397" w:rsidRDefault="00415C6B" w:rsidP="005021FD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 xml:space="preserve">1 Процент от численности граждан, принимающих участие </w:t>
            </w:r>
            <w:r w:rsidRPr="00146397">
              <w:rPr>
                <w:sz w:val="22"/>
                <w:szCs w:val="22"/>
              </w:rPr>
              <w:br/>
              <w:t>в деятельности СО НКО</w:t>
            </w:r>
          </w:p>
        </w:tc>
        <w:tc>
          <w:tcPr>
            <w:tcW w:w="842" w:type="dxa"/>
          </w:tcPr>
          <w:p w:rsidR="00415C6B" w:rsidRPr="00146397" w:rsidRDefault="00415C6B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146397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99" w:type="dxa"/>
          </w:tcPr>
          <w:p w:rsidR="00415C6B" w:rsidRPr="00146397" w:rsidRDefault="00415C6B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20,7</w:t>
            </w:r>
          </w:p>
        </w:tc>
        <w:tc>
          <w:tcPr>
            <w:tcW w:w="850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24</w:t>
            </w:r>
          </w:p>
        </w:tc>
        <w:tc>
          <w:tcPr>
            <w:tcW w:w="882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415C6B" w:rsidRPr="00146397" w:rsidRDefault="00415C6B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25,5</w:t>
            </w:r>
          </w:p>
        </w:tc>
        <w:tc>
          <w:tcPr>
            <w:tcW w:w="850" w:type="dxa"/>
          </w:tcPr>
          <w:p w:rsidR="00415C6B" w:rsidRPr="00146397" w:rsidRDefault="00415C6B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26</w:t>
            </w:r>
          </w:p>
        </w:tc>
        <w:tc>
          <w:tcPr>
            <w:tcW w:w="813" w:type="dxa"/>
          </w:tcPr>
          <w:p w:rsidR="00415C6B" w:rsidRPr="00146397" w:rsidRDefault="00415C6B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26,5</w:t>
            </w:r>
          </w:p>
        </w:tc>
        <w:tc>
          <w:tcPr>
            <w:tcW w:w="887" w:type="dxa"/>
          </w:tcPr>
          <w:p w:rsidR="00415C6B" w:rsidRPr="00146397" w:rsidRDefault="00415C6B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15C6B" w:rsidRPr="00146397" w:rsidTr="006F69E0">
        <w:trPr>
          <w:jc w:val="center"/>
        </w:trPr>
        <w:tc>
          <w:tcPr>
            <w:tcW w:w="2943" w:type="dxa"/>
            <w:vMerge/>
          </w:tcPr>
          <w:p w:rsidR="00415C6B" w:rsidRPr="00146397" w:rsidRDefault="00415C6B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5C6B" w:rsidRPr="00146397" w:rsidRDefault="00415C6B" w:rsidP="005021FD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2. Процент от численности граждан, в интересах </w:t>
            </w:r>
            <w:r w:rsidRPr="00146397">
              <w:rPr>
                <w:sz w:val="22"/>
                <w:szCs w:val="22"/>
              </w:rPr>
              <w:lastRenderedPageBreak/>
              <w:t>которых осуществляется деятельность инициативных групп граждан и СО НКО</w:t>
            </w:r>
          </w:p>
        </w:tc>
        <w:tc>
          <w:tcPr>
            <w:tcW w:w="842" w:type="dxa"/>
          </w:tcPr>
          <w:p w:rsidR="00415C6B" w:rsidRPr="00146397" w:rsidRDefault="00415C6B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146397">
              <w:rPr>
                <w:sz w:val="22"/>
                <w:szCs w:val="22"/>
                <w:lang w:val="en-US"/>
              </w:rPr>
              <w:lastRenderedPageBreak/>
              <w:t>%</w:t>
            </w:r>
          </w:p>
        </w:tc>
        <w:tc>
          <w:tcPr>
            <w:tcW w:w="1699" w:type="dxa"/>
          </w:tcPr>
          <w:p w:rsidR="00415C6B" w:rsidRPr="00146397" w:rsidRDefault="00415C6B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44</w:t>
            </w:r>
          </w:p>
        </w:tc>
        <w:tc>
          <w:tcPr>
            <w:tcW w:w="882" w:type="dxa"/>
          </w:tcPr>
          <w:p w:rsidR="00415C6B" w:rsidRPr="00146397" w:rsidRDefault="00415C6B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</w:tcPr>
          <w:p w:rsidR="00415C6B" w:rsidRPr="00146397" w:rsidRDefault="00415C6B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:rsidR="00415C6B" w:rsidRPr="00146397" w:rsidRDefault="00415C6B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49</w:t>
            </w:r>
          </w:p>
        </w:tc>
        <w:tc>
          <w:tcPr>
            <w:tcW w:w="813" w:type="dxa"/>
          </w:tcPr>
          <w:p w:rsidR="00415C6B" w:rsidRPr="00146397" w:rsidRDefault="00415C6B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50</w:t>
            </w:r>
          </w:p>
        </w:tc>
        <w:tc>
          <w:tcPr>
            <w:tcW w:w="887" w:type="dxa"/>
          </w:tcPr>
          <w:p w:rsidR="00415C6B" w:rsidRPr="00146397" w:rsidRDefault="00415C6B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41A09" w:rsidRPr="00146397" w:rsidTr="006F69E0">
        <w:trPr>
          <w:jc w:val="center"/>
        </w:trPr>
        <w:tc>
          <w:tcPr>
            <w:tcW w:w="2943" w:type="dxa"/>
            <w:vMerge w:val="restart"/>
          </w:tcPr>
          <w:p w:rsidR="00641A09" w:rsidRPr="00146397" w:rsidRDefault="00641A09" w:rsidP="00713897">
            <w:pPr>
              <w:pStyle w:val="a4"/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>Задача 1. Стимулирование и поддержка СО НКО и физических лиц в деятельности по реализации социально значимых проектов и программ на территории Искитимского района</w:t>
            </w:r>
          </w:p>
        </w:tc>
        <w:tc>
          <w:tcPr>
            <w:tcW w:w="1985" w:type="dxa"/>
          </w:tcPr>
          <w:p w:rsidR="00641A09" w:rsidRPr="00146397" w:rsidRDefault="00641A09" w:rsidP="005021FD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Количество СО НКО, участвующий в конкурсе социально значимых проектов Министерства региональной политики Новосибирской области</w:t>
            </w:r>
          </w:p>
        </w:tc>
        <w:tc>
          <w:tcPr>
            <w:tcW w:w="842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ед.</w:t>
            </w:r>
          </w:p>
        </w:tc>
        <w:tc>
          <w:tcPr>
            <w:tcW w:w="1699" w:type="dxa"/>
            <w:vMerge w:val="restart"/>
          </w:tcPr>
          <w:p w:rsidR="00641A09" w:rsidRPr="00146397" w:rsidRDefault="00641A09" w:rsidP="00641A09">
            <w:pPr>
              <w:pStyle w:val="a4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641A09" w:rsidRPr="00146397" w:rsidRDefault="00641A09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641A09" w:rsidRPr="00146397" w:rsidRDefault="00641A09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41A09" w:rsidRPr="00146397" w:rsidRDefault="00641A09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641A09" w:rsidRPr="00146397" w:rsidRDefault="00641A09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641A09" w:rsidRPr="00146397" w:rsidRDefault="00641A09" w:rsidP="00415C6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13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87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41A09" w:rsidRPr="00146397" w:rsidTr="006F69E0">
        <w:trPr>
          <w:jc w:val="center"/>
        </w:trPr>
        <w:tc>
          <w:tcPr>
            <w:tcW w:w="2943" w:type="dxa"/>
            <w:vMerge/>
          </w:tcPr>
          <w:p w:rsidR="00641A09" w:rsidRPr="00146397" w:rsidRDefault="00641A09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41A09" w:rsidRPr="00146397" w:rsidRDefault="00641A09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Количество инициативных групп граждан и СО НКО, участвующих в районных, региональных и федеральных конкурсах социально значимых проектов</w:t>
            </w:r>
          </w:p>
        </w:tc>
        <w:tc>
          <w:tcPr>
            <w:tcW w:w="842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ед.</w:t>
            </w:r>
          </w:p>
        </w:tc>
        <w:tc>
          <w:tcPr>
            <w:tcW w:w="1699" w:type="dxa"/>
            <w:vMerge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82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35</w:t>
            </w:r>
          </w:p>
        </w:tc>
        <w:tc>
          <w:tcPr>
            <w:tcW w:w="813" w:type="dxa"/>
          </w:tcPr>
          <w:p w:rsidR="00641A09" w:rsidRPr="00146397" w:rsidRDefault="00641A09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40</w:t>
            </w:r>
          </w:p>
        </w:tc>
        <w:tc>
          <w:tcPr>
            <w:tcW w:w="887" w:type="dxa"/>
          </w:tcPr>
          <w:p w:rsidR="00641A09" w:rsidRPr="00146397" w:rsidRDefault="00641A09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/>
          </w:tcPr>
          <w:p w:rsidR="00FB2665" w:rsidRPr="00146397" w:rsidRDefault="00FB2665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Численность граждан, прошедших обучение </w:t>
            </w:r>
            <w:r w:rsidRPr="00146397">
              <w:rPr>
                <w:sz w:val="22"/>
                <w:szCs w:val="22"/>
              </w:rPr>
              <w:br/>
              <w:t xml:space="preserve">на семинарах и мастер-классах для физических лиц и СО НКО по написанию социально </w:t>
            </w:r>
            <w:r w:rsidRPr="00146397">
              <w:rPr>
                <w:sz w:val="22"/>
                <w:szCs w:val="22"/>
              </w:rPr>
              <w:lastRenderedPageBreak/>
              <w:t>значимых проектов</w:t>
            </w:r>
          </w:p>
        </w:tc>
        <w:tc>
          <w:tcPr>
            <w:tcW w:w="842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699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 w:val="restart"/>
          </w:tcPr>
          <w:p w:rsidR="00FB2665" w:rsidRPr="00146397" w:rsidRDefault="00FB2665" w:rsidP="00FB26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lastRenderedPageBreak/>
              <w:t>Задача 2. Обеспечение информационной и консультационной помощи СО НКО и социально активным гражданам, ведущим свою общественную деятельность на территории Искитимского района</w:t>
            </w:r>
          </w:p>
        </w:tc>
        <w:tc>
          <w:tcPr>
            <w:tcW w:w="1985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Численность граждан, прошедших обучение на семинарах для </w:t>
            </w:r>
            <w:r w:rsidRPr="00146397">
              <w:rPr>
                <w:sz w:val="22"/>
                <w:szCs w:val="22"/>
              </w:rPr>
              <w:br/>
              <w:t xml:space="preserve">активистов </w:t>
            </w:r>
            <w:r w:rsidRPr="00146397">
              <w:rPr>
                <w:sz w:val="22"/>
                <w:szCs w:val="22"/>
              </w:rPr>
              <w:br/>
              <w:t xml:space="preserve">СО НКО, </w:t>
            </w:r>
            <w:r w:rsidRPr="00146397">
              <w:rPr>
                <w:sz w:val="22"/>
                <w:szCs w:val="22"/>
              </w:rPr>
              <w:br/>
              <w:t>проводимых администрацией района</w:t>
            </w:r>
          </w:p>
        </w:tc>
        <w:tc>
          <w:tcPr>
            <w:tcW w:w="842" w:type="dxa"/>
          </w:tcPr>
          <w:p w:rsidR="00FB2665" w:rsidRPr="00146397" w:rsidRDefault="00FB2665" w:rsidP="0081149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чел.</w:t>
            </w:r>
          </w:p>
        </w:tc>
        <w:tc>
          <w:tcPr>
            <w:tcW w:w="1699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/>
          </w:tcPr>
          <w:p w:rsidR="00FB2665" w:rsidRPr="00146397" w:rsidRDefault="00FB2665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Количество буклетов </w:t>
            </w:r>
            <w:r w:rsidRPr="00146397">
              <w:rPr>
                <w:sz w:val="22"/>
                <w:szCs w:val="22"/>
              </w:rPr>
              <w:br/>
              <w:t>о деятельности СО НКО на территории Искитимского района</w:t>
            </w:r>
          </w:p>
        </w:tc>
        <w:tc>
          <w:tcPr>
            <w:tcW w:w="842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ед.</w:t>
            </w:r>
          </w:p>
        </w:tc>
        <w:tc>
          <w:tcPr>
            <w:tcW w:w="1699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/>
          </w:tcPr>
          <w:p w:rsidR="00FB2665" w:rsidRPr="00146397" w:rsidRDefault="00FB2665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Количество публикаций о деятельности СО НКО в СМИ и на официальном сайте администрации Искитимского района</w:t>
            </w:r>
          </w:p>
        </w:tc>
        <w:tc>
          <w:tcPr>
            <w:tcW w:w="842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ед.</w:t>
            </w:r>
          </w:p>
        </w:tc>
        <w:tc>
          <w:tcPr>
            <w:tcW w:w="1699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20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</w:tcPr>
          <w:p w:rsidR="00FB2665" w:rsidRPr="00146397" w:rsidRDefault="00FB2665" w:rsidP="00D57B7C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Задача 3. Повышение общественной активности граждан через создание СО НКО на территории района</w:t>
            </w:r>
          </w:p>
        </w:tc>
        <w:tc>
          <w:tcPr>
            <w:tcW w:w="1985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Количество вновь созданных общественных организаций на территории Искитимского района</w:t>
            </w:r>
          </w:p>
        </w:tc>
        <w:tc>
          <w:tcPr>
            <w:tcW w:w="842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ед.</w:t>
            </w:r>
          </w:p>
        </w:tc>
        <w:tc>
          <w:tcPr>
            <w:tcW w:w="1699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0,2</w:t>
            </w:r>
          </w:p>
        </w:tc>
        <w:tc>
          <w:tcPr>
            <w:tcW w:w="1003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2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 w:val="restart"/>
          </w:tcPr>
          <w:p w:rsidR="00FB2665" w:rsidRPr="00146397" w:rsidRDefault="00FB2665" w:rsidP="00D57B7C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hAnsi="Times New Roman" w:cs="Times New Roman"/>
              </w:rPr>
              <w:t xml:space="preserve">Задача 4. Организационная поддержка традиционных ветеранских, молодежных, ресурсных центров и иных общественных объединений </w:t>
            </w:r>
            <w:r w:rsidRPr="00146397">
              <w:rPr>
                <w:rFonts w:ascii="Times New Roman" w:hAnsi="Times New Roman" w:cs="Times New Roman"/>
              </w:rPr>
              <w:lastRenderedPageBreak/>
              <w:t>и социально ориентированных некоммерческих организаций в проведении значимых мероприятий</w:t>
            </w:r>
          </w:p>
        </w:tc>
        <w:tc>
          <w:tcPr>
            <w:tcW w:w="1985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 xml:space="preserve">Число мероприятий, направленных на укрепление институтов </w:t>
            </w:r>
            <w:r w:rsidRPr="00146397">
              <w:rPr>
                <w:sz w:val="22"/>
                <w:szCs w:val="22"/>
              </w:rPr>
              <w:lastRenderedPageBreak/>
              <w:t>гражданского общества и развивающих общественные инициативы</w:t>
            </w:r>
          </w:p>
        </w:tc>
        <w:tc>
          <w:tcPr>
            <w:tcW w:w="842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699" w:type="dxa"/>
            <w:vMerge w:val="restart"/>
          </w:tcPr>
          <w:p w:rsidR="00FB2665" w:rsidRPr="00146397" w:rsidRDefault="00FB2665" w:rsidP="00FB2665">
            <w:pPr>
              <w:pStyle w:val="a4"/>
              <w:jc w:val="left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/>
          </w:tcPr>
          <w:p w:rsidR="00FB2665" w:rsidRPr="00146397" w:rsidRDefault="00FB2665" w:rsidP="00D57B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F69E0" w:rsidRPr="00146397" w:rsidRDefault="00FB2665" w:rsidP="00733EB8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Количество мероприятий, направленных на поддержку традиционных общественных объединений и социально активных граждан, способствующих развитию творческих способностей, популяризацию семейных ценностей, традиций, воспитания духа патриотизма, любви к своей малой Родине</w:t>
            </w:r>
          </w:p>
        </w:tc>
        <w:tc>
          <w:tcPr>
            <w:tcW w:w="842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ед.</w:t>
            </w:r>
          </w:p>
        </w:tc>
        <w:tc>
          <w:tcPr>
            <w:tcW w:w="1699" w:type="dxa"/>
            <w:vMerge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46397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10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  <w:vMerge/>
          </w:tcPr>
          <w:p w:rsidR="00FB2665" w:rsidRPr="00146397" w:rsidRDefault="00FB2665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B2665" w:rsidRPr="00146397" w:rsidRDefault="00FB2665" w:rsidP="00C31F0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Численность участников муниципальных и областных мероприятий, связанных с проведением общероссийских, национальных, областных и местных торжеств и памятных дат</w:t>
            </w:r>
          </w:p>
        </w:tc>
        <w:tc>
          <w:tcPr>
            <w:tcW w:w="842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чел.</w:t>
            </w:r>
          </w:p>
        </w:tc>
        <w:tc>
          <w:tcPr>
            <w:tcW w:w="1699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5000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5500</w:t>
            </w:r>
          </w:p>
        </w:tc>
        <w:tc>
          <w:tcPr>
            <w:tcW w:w="851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6000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6500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6500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6500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7000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7500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B2665" w:rsidRPr="00146397" w:rsidTr="006F69E0">
        <w:trPr>
          <w:jc w:val="center"/>
        </w:trPr>
        <w:tc>
          <w:tcPr>
            <w:tcW w:w="2943" w:type="dxa"/>
          </w:tcPr>
          <w:p w:rsidR="00FB2665" w:rsidRPr="00146397" w:rsidRDefault="00FB2665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 xml:space="preserve">Задача </w:t>
            </w:r>
            <w:r w:rsidRPr="00146397">
              <w:rPr>
                <w:sz w:val="22"/>
                <w:szCs w:val="22"/>
              </w:rPr>
              <w:lastRenderedPageBreak/>
              <w:t>5. 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</w:t>
            </w:r>
          </w:p>
        </w:tc>
        <w:tc>
          <w:tcPr>
            <w:tcW w:w="1985" w:type="dxa"/>
          </w:tcPr>
          <w:p w:rsidR="00FB2665" w:rsidRPr="00146397" w:rsidRDefault="00FB2665" w:rsidP="00FB266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 xml:space="preserve">Число </w:t>
            </w:r>
            <w:r w:rsidRPr="00146397">
              <w:rPr>
                <w:sz w:val="22"/>
                <w:szCs w:val="22"/>
              </w:rPr>
              <w:lastRenderedPageBreak/>
              <w:t>мероприятий, проводимых органами местного самоуправления по муниципальной поддержке общественных инициатив и развития институтов гражданского общества</w:t>
            </w:r>
          </w:p>
        </w:tc>
        <w:tc>
          <w:tcPr>
            <w:tcW w:w="842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699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0,1</w:t>
            </w:r>
          </w:p>
        </w:tc>
        <w:tc>
          <w:tcPr>
            <w:tcW w:w="1003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13" w:type="dxa"/>
          </w:tcPr>
          <w:p w:rsidR="00FB2665" w:rsidRPr="00146397" w:rsidRDefault="00FB2665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146397">
              <w:rPr>
                <w:sz w:val="22"/>
                <w:szCs w:val="22"/>
              </w:rPr>
              <w:t>5</w:t>
            </w:r>
          </w:p>
        </w:tc>
        <w:tc>
          <w:tcPr>
            <w:tcW w:w="887" w:type="dxa"/>
          </w:tcPr>
          <w:p w:rsidR="00FB2665" w:rsidRPr="00146397" w:rsidRDefault="00FB2665" w:rsidP="009C17AF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C31F0E" w:rsidRPr="006668D8" w:rsidRDefault="00CD03C2" w:rsidP="00C31F0E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  <w:r w:rsidRPr="006668D8">
        <w:rPr>
          <w:szCs w:val="28"/>
        </w:rPr>
        <w:lastRenderedPageBreak/>
        <w:t>_________________________</w:t>
      </w:r>
    </w:p>
    <w:p w:rsidR="00CD03C2" w:rsidRPr="006668D8" w:rsidRDefault="00CD03C2" w:rsidP="00C31F0E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  <w:r w:rsidRPr="006668D8">
        <w:rPr>
          <w:sz w:val="24"/>
          <w:szCs w:val="24"/>
        </w:rPr>
        <w:t>&lt;1&gt; - сумма значений весовых коэффициентов целевых индикаторов программы должна быть равна единице</w:t>
      </w:r>
      <w:proofErr w:type="gramStart"/>
      <w:r w:rsidRPr="006668D8">
        <w:rPr>
          <w:sz w:val="24"/>
          <w:szCs w:val="24"/>
        </w:rPr>
        <w:t>.</w:t>
      </w:r>
      <w:r w:rsidR="00146397">
        <w:rPr>
          <w:sz w:val="24"/>
          <w:szCs w:val="24"/>
        </w:rPr>
        <w:t>»</w:t>
      </w:r>
      <w:r w:rsidRPr="006668D8">
        <w:rPr>
          <w:sz w:val="24"/>
          <w:szCs w:val="24"/>
        </w:rPr>
        <w:t xml:space="preserve"> </w:t>
      </w:r>
      <w:proofErr w:type="gramEnd"/>
    </w:p>
    <w:p w:rsidR="00C31F0E" w:rsidRPr="006668D8" w:rsidRDefault="00C31F0E" w:rsidP="00C31F0E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</w:p>
    <w:p w:rsidR="00C31F0E" w:rsidRPr="006668D8" w:rsidRDefault="00C31F0E" w:rsidP="005931DD">
      <w:pPr>
        <w:pStyle w:val="a4"/>
        <w:tabs>
          <w:tab w:val="clear" w:pos="4536"/>
          <w:tab w:val="clear" w:pos="9072"/>
        </w:tabs>
        <w:ind w:firstLine="11340"/>
        <w:rPr>
          <w:szCs w:val="28"/>
        </w:rPr>
        <w:sectPr w:rsidR="00C31F0E" w:rsidRPr="006668D8" w:rsidSect="006F69E0">
          <w:pgSz w:w="16838" w:h="11906" w:orient="landscape" w:code="9"/>
          <w:pgMar w:top="1134" w:right="1134" w:bottom="567" w:left="1134" w:header="709" w:footer="709" w:gutter="0"/>
          <w:cols w:space="720"/>
          <w:docGrid w:linePitch="381"/>
        </w:sectPr>
      </w:pP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lastRenderedPageBreak/>
        <w:t xml:space="preserve">ПРИЛОЖЕНИЕ 2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Искитимского района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>от 28.02.2022 № 151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</w:p>
    <w:p w:rsidR="00EE55C8" w:rsidRPr="006668D8" w:rsidRDefault="00EE55C8" w:rsidP="006F69E0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>«Приложение 2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к муниципальной программе 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Искитимского района «Поддержка 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общественных инициатив, социально 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ориентированных некоммерческих 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организаций и развития институтов 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 xml:space="preserve">гражданского общества </w:t>
      </w:r>
    </w:p>
    <w:p w:rsidR="00EE55C8" w:rsidRPr="006668D8" w:rsidRDefault="00EE55C8" w:rsidP="005931DD">
      <w:pPr>
        <w:pStyle w:val="a4"/>
        <w:tabs>
          <w:tab w:val="clear" w:pos="4536"/>
          <w:tab w:val="clear" w:pos="9072"/>
        </w:tabs>
        <w:ind w:firstLine="9072"/>
        <w:rPr>
          <w:szCs w:val="28"/>
        </w:rPr>
      </w:pPr>
      <w:r w:rsidRPr="006668D8">
        <w:rPr>
          <w:szCs w:val="28"/>
        </w:rPr>
        <w:t>в Искитимском районе»</w:t>
      </w:r>
    </w:p>
    <w:p w:rsidR="00EE55C8" w:rsidRPr="006668D8" w:rsidRDefault="00EE55C8" w:rsidP="00EE55C8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</w:p>
    <w:p w:rsidR="00EE55C8" w:rsidRPr="006668D8" w:rsidRDefault="00EE55C8" w:rsidP="00EE55C8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 xml:space="preserve">Мероприятия муниципальной программе Искитимского района </w:t>
      </w:r>
    </w:p>
    <w:p w:rsidR="00EE55C8" w:rsidRPr="006668D8" w:rsidRDefault="00EE55C8" w:rsidP="00EE55C8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 xml:space="preserve">«Поддержка общественных инициатив, социально ориентированных некоммерческих организаций </w:t>
      </w:r>
    </w:p>
    <w:p w:rsidR="00EE55C8" w:rsidRPr="006668D8" w:rsidRDefault="00EE55C8" w:rsidP="00EE55C8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>и развития институтов гражданского общества в Искитимском районе»</w:t>
      </w:r>
    </w:p>
    <w:p w:rsidR="00CD33FA" w:rsidRPr="006668D8" w:rsidRDefault="00CD33FA" w:rsidP="00EE55C8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</w:p>
    <w:tbl>
      <w:tblPr>
        <w:tblW w:w="1587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381"/>
        <w:gridCol w:w="1976"/>
        <w:gridCol w:w="1135"/>
        <w:gridCol w:w="1384"/>
        <w:gridCol w:w="1276"/>
        <w:gridCol w:w="1246"/>
        <w:gridCol w:w="29"/>
        <w:gridCol w:w="1134"/>
        <w:gridCol w:w="45"/>
        <w:gridCol w:w="1373"/>
        <w:gridCol w:w="2077"/>
        <w:gridCol w:w="49"/>
        <w:gridCol w:w="1705"/>
        <w:gridCol w:w="44"/>
        <w:gridCol w:w="19"/>
      </w:tblGrid>
      <w:tr w:rsidR="00542851" w:rsidRPr="006668D8" w:rsidTr="003B2B44">
        <w:trPr>
          <w:trHeight w:val="360"/>
          <w:tblCellSpacing w:w="5" w:type="nil"/>
        </w:trPr>
        <w:tc>
          <w:tcPr>
            <w:tcW w:w="2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Наименование</w:t>
            </w:r>
          </w:p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Наименование</w:t>
            </w:r>
          </w:p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Единица</w:t>
            </w:r>
          </w:p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64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20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Ответственный</w:t>
            </w:r>
          </w:p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Ожидаемый</w:t>
            </w:r>
          </w:p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542851" w:rsidRPr="006668D8" w:rsidTr="003B2B44">
        <w:trPr>
          <w:trHeight w:val="246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851" w:rsidRPr="006668D8" w:rsidTr="003B2B44">
        <w:trPr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33FA" w:rsidRPr="006668D8" w:rsidTr="003B2B44">
        <w:trPr>
          <w:tblCellSpacing w:w="5" w:type="nil"/>
        </w:trPr>
        <w:tc>
          <w:tcPr>
            <w:tcW w:w="15873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Цель: Вовлечение активных граждан и социально ориентированных некоммерческих организаций в реализацию на территории Искитимского района приоритетных социально значимых  проектов и программ в рамках муниципальной политики по развитию гражданского общества и поддержки общественных инициатив</w:t>
            </w:r>
          </w:p>
        </w:tc>
      </w:tr>
      <w:tr w:rsidR="00CD33FA" w:rsidRPr="006668D8" w:rsidTr="003B2B44">
        <w:trPr>
          <w:tblCellSpacing w:w="5" w:type="nil"/>
        </w:trPr>
        <w:tc>
          <w:tcPr>
            <w:tcW w:w="15873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Задача 1.</w:t>
            </w:r>
            <w:r w:rsidRPr="006668D8">
              <w:rPr>
                <w:rFonts w:ascii="Times New Roman" w:eastAsia="Calibri" w:hAnsi="Times New Roman" w:cs="Times New Roman"/>
              </w:rPr>
              <w:t>Стимулирование и поддержка СО НКО и физических лиц в деятельности по  реализации социально значимых проектов и программ на территории Искитимского района</w:t>
            </w:r>
          </w:p>
        </w:tc>
      </w:tr>
      <w:tr w:rsidR="00542851" w:rsidRPr="006668D8" w:rsidTr="003B2B44">
        <w:trPr>
          <w:trHeight w:val="581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1.1.«Круглый стол» с участниками и победителями конкурса социально значимых проектов Новосибирской области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85403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«Круглых столов»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4B1004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4B1004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817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33FA" w:rsidRPr="006668D8" w:rsidRDefault="00CD33FA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Увеличение количества граждан и СО НКО, принимающих участие в конкурсе</w:t>
            </w:r>
          </w:p>
        </w:tc>
      </w:tr>
      <w:tr w:rsidR="00854037" w:rsidRPr="006668D8" w:rsidTr="003B2B44">
        <w:trPr>
          <w:trHeight w:val="308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3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251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81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1.2.Семинар, мастер-класс по подготовке социально значимых проектов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85403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семинаров, мастер-классов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817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Увеличение количества граждан и СО НКО, принимающих участие в конкурсе</w:t>
            </w:r>
          </w:p>
        </w:tc>
      </w:tr>
      <w:tr w:rsidR="00854037" w:rsidRPr="006668D8" w:rsidTr="003B2B44">
        <w:trPr>
          <w:trHeight w:val="308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3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251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1,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1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1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1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1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tblCellSpacing w:w="5" w:type="nil"/>
        </w:trPr>
        <w:tc>
          <w:tcPr>
            <w:tcW w:w="15873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2. Обеспечение информационной и консультационной помощи СО НКО и социально активных граждан, ведущих свою общественную деятельность на территории Искитимского района</w:t>
            </w:r>
          </w:p>
        </w:tc>
      </w:tr>
      <w:tr w:rsidR="00854037" w:rsidRPr="006668D8" w:rsidTr="003B2B44">
        <w:trPr>
          <w:gridAfter w:val="1"/>
          <w:wAfter w:w="19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2.1.Семинар со старостами населенных пунктов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семинаров со старостами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74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Поощрение общественно - полезной деятельности</w:t>
            </w:r>
          </w:p>
        </w:tc>
      </w:tr>
      <w:tr w:rsidR="00854037" w:rsidRPr="006668D8" w:rsidTr="003B2B44">
        <w:trPr>
          <w:gridAfter w:val="1"/>
          <w:wAfter w:w="19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19400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39400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19400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39400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19400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39400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lastRenderedPageBreak/>
              <w:t>2.2.Семинары с председателями женсоветов и Советов ветеранов района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семинаров </w:t>
            </w:r>
            <w:r w:rsidRPr="006668D8">
              <w:rPr>
                <w:rFonts w:ascii="Times New Roman" w:eastAsia="Calibri" w:hAnsi="Times New Roman" w:cs="Times New Roman"/>
              </w:rPr>
              <w:t>с председателями женсоветов и Советов ветеранов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«Совет ветеранов войны, труда, вооруженных сил и правоохранительных органов района»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«Союз женщин района»</w:t>
            </w:r>
          </w:p>
        </w:tc>
        <w:tc>
          <w:tcPr>
            <w:tcW w:w="1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Обмен опытом работы, повышение грамотности у представителей ОО</w:t>
            </w:r>
          </w:p>
        </w:tc>
      </w:tr>
      <w:tr w:rsidR="00854037" w:rsidRPr="006668D8" w:rsidTr="003B2B44">
        <w:trPr>
          <w:gridAfter w:val="1"/>
          <w:wAfter w:w="19" w:type="dxa"/>
          <w:trHeight w:val="249"/>
          <w:tblCellSpacing w:w="5" w:type="nil"/>
        </w:trPr>
        <w:tc>
          <w:tcPr>
            <w:tcW w:w="238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167000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167000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2.3.«Круглый стол» Главы Искитимского района с членами общественных организаций района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«Круглых столов»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Общественные организации района</w:t>
            </w:r>
          </w:p>
        </w:tc>
        <w:tc>
          <w:tcPr>
            <w:tcW w:w="174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Обсуждение и решение актуальных проблем</w:t>
            </w:r>
          </w:p>
        </w:tc>
      </w:tr>
      <w:tr w:rsidR="00854037" w:rsidRPr="006668D8" w:rsidTr="003B2B44">
        <w:trPr>
          <w:gridAfter w:val="1"/>
          <w:wAfter w:w="19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2.4. Выпуск информационных буклетов о деятельности общественных организаций на территории района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выпусков информационных буклетов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Общественные организации района</w:t>
            </w:r>
          </w:p>
        </w:tc>
        <w:tc>
          <w:tcPr>
            <w:tcW w:w="174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Популяризация деятельности общественных организаций на территории района</w:t>
            </w:r>
          </w:p>
        </w:tc>
      </w:tr>
      <w:tr w:rsidR="00854037" w:rsidRPr="006668D8" w:rsidTr="003B2B44">
        <w:trPr>
          <w:gridAfter w:val="1"/>
          <w:wAfter w:w="19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292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36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 xml:space="preserve">2.5.Методическая и техническая помощь  Совету ветеранов  района и Женсовету района в размещении информации об их деятельности в сети Интернет 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оказанной помощи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Отдел АСУ и информатизации администрации района</w:t>
            </w:r>
          </w:p>
        </w:tc>
        <w:tc>
          <w:tcPr>
            <w:tcW w:w="174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Создание информационного ресурса Совета ветеранов района. Женсовета района</w:t>
            </w:r>
          </w:p>
        </w:tc>
      </w:tr>
      <w:tr w:rsidR="00854037" w:rsidRPr="006668D8" w:rsidTr="003B2B44">
        <w:trPr>
          <w:gridAfter w:val="1"/>
          <w:wAfter w:w="19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 xml:space="preserve">2.6. Выставка рисунков детей «Я рисую папу», </w:t>
            </w:r>
            <w:proofErr w:type="spellStart"/>
            <w:proofErr w:type="gramStart"/>
            <w:r w:rsidRPr="006668D8">
              <w:rPr>
                <w:rFonts w:ascii="Times New Roman" w:eastAsia="Calibri" w:hAnsi="Times New Roman" w:cs="Times New Roman"/>
              </w:rPr>
              <w:t>фото-конкурс</w:t>
            </w:r>
            <w:proofErr w:type="spellEnd"/>
            <w:proofErr w:type="gramEnd"/>
            <w:r w:rsidRPr="006668D8">
              <w:rPr>
                <w:rFonts w:ascii="Times New Roman" w:eastAsia="Calibri" w:hAnsi="Times New Roman" w:cs="Times New Roman"/>
              </w:rPr>
              <w:t xml:space="preserve"> «Папа может»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выставок, </w:t>
            </w:r>
            <w:proofErr w:type="spellStart"/>
            <w:proofErr w:type="gramStart"/>
            <w:r w:rsidRPr="006668D8">
              <w:rPr>
                <w:rFonts w:ascii="Times New Roman" w:hAnsi="Times New Roman" w:cs="Times New Roman"/>
              </w:rPr>
              <w:t>фото-конкурсов</w:t>
            </w:r>
            <w:proofErr w:type="spellEnd"/>
            <w:proofErr w:type="gramEnd"/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8540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района,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 xml:space="preserve">Совет отцов при главе Искитимского района </w:t>
            </w:r>
          </w:p>
        </w:tc>
        <w:tc>
          <w:tcPr>
            <w:tcW w:w="174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 xml:space="preserve">Популяризация семейных ценностей </w:t>
            </w:r>
          </w:p>
        </w:tc>
      </w:tr>
      <w:tr w:rsidR="00854037" w:rsidRPr="006668D8" w:rsidTr="003B2B44">
        <w:trPr>
          <w:gridAfter w:val="1"/>
          <w:wAfter w:w="19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11178,5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4850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22357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21200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53257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22357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21200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53257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2,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87357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89700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259657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4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87357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89700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259657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4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1"/>
          <w:wAfter w:w="19" w:type="dxa"/>
          <w:trHeight w:val="326"/>
          <w:tblCellSpacing w:w="5" w:type="nil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8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11"/>
          <w:tblCellSpacing w:w="5" w:type="nil"/>
        </w:trPr>
        <w:tc>
          <w:tcPr>
            <w:tcW w:w="15810" w:type="dxa"/>
            <w:gridSpan w:val="1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3. Повышение общественной активности граждан через создание СО НКО на территории района</w:t>
            </w: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lastRenderedPageBreak/>
              <w:t>3.1. Популяризация деятельности СО НКО в сфере развития общественной деятельности в районе через  освещение их работы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публикаций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Общественные организации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Эксперт по связи с общественностью и СМИ администрации района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Увеличение количества СО НКО в районе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3.2.Консультационная помощь по вопросам создания СО НКО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консультаций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МОО «Ресурсный центр общественных инициатив 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Увеличение количества СО НКО в районе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3,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26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158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4. Организационная поддержка традиционных ветеранских, женских, молодежных, РЦОИ и иных общественных объединений и социально ориентированных некоммерческих организаций в проведении значимых мероприятий</w:t>
            </w: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4.1. Конкурс на лучший цветник среди жителей «Люблю тебя, мой край родной»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конкурсов </w:t>
            </w:r>
            <w:r w:rsidRPr="006668D8">
              <w:rPr>
                <w:rFonts w:ascii="Times New Roman" w:eastAsia="Calibri" w:hAnsi="Times New Roman" w:cs="Times New Roman"/>
              </w:rPr>
              <w:t>на лучший цветник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 xml:space="preserve">ОО «Союз женщин </w:t>
            </w:r>
            <w:r w:rsidRPr="006668D8">
              <w:rPr>
                <w:rFonts w:ascii="Times New Roman" w:eastAsia="Calibri" w:hAnsi="Times New Roman" w:cs="Times New Roman"/>
              </w:rPr>
              <w:lastRenderedPageBreak/>
              <w:t>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lastRenderedPageBreak/>
              <w:t xml:space="preserve">Приобщение жителей к созидательному труду, любви к своей малой </w:t>
            </w:r>
            <w:r w:rsidRPr="006668D8">
              <w:rPr>
                <w:rFonts w:ascii="Times New Roman" w:eastAsia="Calibri" w:hAnsi="Times New Roman" w:cs="Times New Roman"/>
              </w:rPr>
              <w:lastRenderedPageBreak/>
              <w:t>родине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48982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43481,96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31423E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1423E">
              <w:rPr>
                <w:rFonts w:ascii="Times New Roman" w:hAnsi="Times New Roman" w:cs="Times New Roman"/>
              </w:rPr>
              <w:t>46800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48982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43481,96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31423E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1423E">
              <w:rPr>
                <w:rFonts w:ascii="Times New Roman" w:hAnsi="Times New Roman" w:cs="Times New Roman"/>
              </w:rPr>
              <w:t>46800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189263,96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48982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43481,96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46800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189263,96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4.2.Новогодний праздник для детей, оставшихся без попечения родителей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новогодних праздников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Отдел опеки и попечительства администрации района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«Союз женщин 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Поддержка детей, оставшихся без попечения родителей</w:t>
            </w:r>
          </w:p>
        </w:tc>
      </w:tr>
      <w:tr w:rsidR="00854037" w:rsidRPr="006668D8" w:rsidTr="003B2B44">
        <w:trPr>
          <w:gridAfter w:val="2"/>
          <w:wAfter w:w="63" w:type="dxa"/>
          <w:trHeight w:val="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C7F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C7F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C7F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4.3.Форум цветоводов и садоводов Искитимского района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Форумов цветоводов и садоводов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«Союз женщин 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Обмен опытом работы среди цветоводов и садоводов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Default="00854037" w:rsidP="00CD33FA">
            <w:pPr>
              <w:spacing w:after="0" w:line="240" w:lineRule="auto"/>
              <w:contextualSpacing/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  <w:p w:rsidR="003B2B44" w:rsidRPr="006668D8" w:rsidRDefault="003B2B44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Default="00854037" w:rsidP="00CD33FA">
            <w:pPr>
              <w:spacing w:after="0" w:line="240" w:lineRule="auto"/>
              <w:contextualSpacing/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  <w:p w:rsidR="003B2B44" w:rsidRPr="006668D8" w:rsidRDefault="003B2B44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3"/>
          <w:tblCellSpacing w:w="5" w:type="nil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lastRenderedPageBreak/>
              <w:t>4.4.Смотр клубов общения женсоветов «Весенняя капель»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смотров клубов общения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«Союз женщин района»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Поддержка детей, оставшихся без попечения родителей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7485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36485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7485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36485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4.5.Акция «Подарок первокласснику»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акций «Подарок первокласснику»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4A052B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«Союз женщин 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Поддержка семей, находящихся в трудной жизненной ситуации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19860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19860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AC35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49360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9860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29360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4.6.Конкурс «Душа района» среди представительниц старшего поколения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конкурсов </w:t>
            </w:r>
            <w:r w:rsidRPr="006668D8">
              <w:rPr>
                <w:rFonts w:ascii="Times New Roman" w:eastAsia="Calibri" w:hAnsi="Times New Roman" w:cs="Times New Roman"/>
              </w:rPr>
              <w:t>«Душа района»</w:t>
            </w:r>
            <w:r w:rsidRPr="006668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«Совет ветеранов войны, труда, вооруженных сил и  правоохранительных органов района»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Развитие творческого потенциала, организация досуга пожилых людей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5844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15100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5844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AC35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15100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35444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5844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15100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35444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4.7.Конкурс среди молодежи и ветеранов «Есть контакт»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конкурсов </w:t>
            </w:r>
            <w:r w:rsidRPr="006668D8">
              <w:rPr>
                <w:rFonts w:ascii="Times New Roman" w:eastAsia="Calibri" w:hAnsi="Times New Roman" w:cs="Times New Roman"/>
              </w:rPr>
              <w:t>среди молодежи и ветеранов «Есть контакт»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«Совет ветеранов войны, труда, вооруженных сил и  правоохранительных органов района»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Патриотическое воспитание молодежи через общение с людьми старшего поколения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5640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5640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4A052B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23040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5640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4A052B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23040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12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4.8.Смотр клубов общения ветеранский организаций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смотров </w:t>
            </w:r>
            <w:r w:rsidRPr="006668D8">
              <w:rPr>
                <w:rFonts w:ascii="Times New Roman" w:eastAsia="Calibri" w:hAnsi="Times New Roman" w:cs="Times New Roman"/>
              </w:rPr>
              <w:t xml:space="preserve">общения </w:t>
            </w:r>
            <w:proofErr w:type="gramStart"/>
            <w:r w:rsidRPr="006668D8">
              <w:rPr>
                <w:rFonts w:ascii="Times New Roman" w:eastAsia="Calibri" w:hAnsi="Times New Roman" w:cs="Times New Roman"/>
              </w:rPr>
              <w:t>ветеранский</w:t>
            </w:r>
            <w:proofErr w:type="gramEnd"/>
            <w:r w:rsidRPr="006668D8">
              <w:rPr>
                <w:rFonts w:ascii="Times New Roman" w:eastAsia="Calibri" w:hAnsi="Times New Roman" w:cs="Times New Roman"/>
              </w:rPr>
              <w:t xml:space="preserve"> организаций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ОО «Совет ветеранов войны, труда, вооруженных сил и  правоохранительных органов 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Организация досуга, обмен опытом среди членов клубов общения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8360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9860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8360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9860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38220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8360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9860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38220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4.9.Мероприятия, посвященные памятным и юбилейным датам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мероприятий, </w:t>
            </w:r>
            <w:r w:rsidRPr="006668D8">
              <w:rPr>
                <w:rFonts w:ascii="Times New Roman" w:eastAsia="Calibri" w:hAnsi="Times New Roman" w:cs="Times New Roman"/>
              </w:rPr>
              <w:t>посвященных памятным и юбилейным датам</w:t>
            </w:r>
            <w:r w:rsidRPr="006668D8">
              <w:rPr>
                <w:rFonts w:ascii="Times New Roman" w:hAnsi="Times New Roman" w:cs="Times New Roman"/>
              </w:rPr>
              <w:t xml:space="preserve"> </w:t>
            </w:r>
          </w:p>
          <w:p w:rsidR="003B2B44" w:rsidRPr="006668D8" w:rsidRDefault="003B2B44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Увеличение количества мероприятий, приобщение молодого поколения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4A052B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28045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153045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28045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153045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4,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134116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192341,96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1A3489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</w:t>
            </w:r>
            <w:r w:rsidR="00854037" w:rsidRPr="006668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180600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1A348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634</w:t>
            </w:r>
            <w:r w:rsidR="001A3489">
              <w:rPr>
                <w:rFonts w:ascii="Times New Roman" w:hAnsi="Times New Roman" w:cs="Times New Roman"/>
              </w:rPr>
              <w:t>8</w:t>
            </w:r>
            <w:r w:rsidRPr="006668D8">
              <w:rPr>
                <w:rFonts w:ascii="Times New Roman" w:hAnsi="Times New Roman" w:cs="Times New Roman"/>
              </w:rPr>
              <w:t>57,96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124116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4A052B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A052B">
              <w:rPr>
                <w:rFonts w:ascii="Times New Roman" w:hAnsi="Times New Roman" w:cs="Times New Roman"/>
              </w:rPr>
              <w:t>172341,96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1A348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107</w:t>
            </w:r>
            <w:r w:rsidR="001A3489">
              <w:rPr>
                <w:rFonts w:ascii="Times New Roman" w:hAnsi="Times New Roman" w:cs="Times New Roman"/>
              </w:rPr>
              <w:t>8</w:t>
            </w:r>
            <w:r w:rsidRPr="006668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137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180600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1A3489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5848</w:t>
            </w:r>
            <w:r w:rsidR="00854037" w:rsidRPr="006668D8">
              <w:rPr>
                <w:rFonts w:ascii="Times New Roman" w:hAnsi="Times New Roman" w:cs="Times New Roman"/>
              </w:rPr>
              <w:t>57,96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26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15810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Default="00854037" w:rsidP="00CD33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5. 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</w:t>
            </w:r>
          </w:p>
          <w:p w:rsidR="003B2B44" w:rsidRPr="006668D8" w:rsidRDefault="003B2B44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5.1.Конкурс на звание «Лучший староста села» по итогам работы за год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Default="00854037" w:rsidP="00CD33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конкурсов </w:t>
            </w:r>
            <w:r w:rsidRPr="006668D8">
              <w:rPr>
                <w:rFonts w:ascii="Times New Roman" w:eastAsia="Calibri" w:hAnsi="Times New Roman" w:cs="Times New Roman"/>
              </w:rPr>
              <w:t>на звание «Лучший староста села» по итогам работы за год</w:t>
            </w:r>
          </w:p>
          <w:p w:rsidR="003B2B44" w:rsidRPr="006668D8" w:rsidRDefault="003B2B44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Поощрение и популяризация  общественно-полезной деятельности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lastRenderedPageBreak/>
              <w:t>5.2.Конкурс на звание «Лучшая общественная организация» по итогам работы за год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конкурсов </w:t>
            </w:r>
            <w:r w:rsidRPr="006668D8">
              <w:rPr>
                <w:rFonts w:ascii="Times New Roman" w:eastAsia="Calibri" w:hAnsi="Times New Roman" w:cs="Times New Roman"/>
              </w:rPr>
              <w:t>на звание «Лучшая общественная организация» по итогам работы за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Поощрение и популяризация  общественно-полезной деятельности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70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5.3.Конкурс «Социальная звезда Искитимского района»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конкурсов </w:t>
            </w:r>
            <w:r w:rsidRPr="006668D8">
              <w:rPr>
                <w:rFonts w:ascii="Times New Roman" w:eastAsia="Calibri" w:hAnsi="Times New Roman" w:cs="Times New Roman"/>
              </w:rPr>
              <w:t>«Социальная звезда Искитимского района»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района,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МОО «Ресурсный центр общественных инициатив района»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Поощрение и популяризация  общественно-полезной деятельности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24060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23716,3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24060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23716,3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77776,3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24060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23716,3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77776,3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263"/>
          <w:tblCellSpacing w:w="5" w:type="nil"/>
        </w:trPr>
        <w:tc>
          <w:tcPr>
            <w:tcW w:w="23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5.4.Форум социально активных граждан и представителей СО НКО Искитимского района</w:t>
            </w:r>
          </w:p>
        </w:tc>
        <w:tc>
          <w:tcPr>
            <w:tcW w:w="1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Количество Форумов </w:t>
            </w:r>
            <w:r w:rsidRPr="006668D8">
              <w:rPr>
                <w:rFonts w:ascii="Times New Roman" w:eastAsia="Calibri" w:hAnsi="Times New Roman" w:cs="Times New Roman"/>
              </w:rPr>
              <w:t>социально активных граждан и</w:t>
            </w:r>
            <w:r w:rsidRPr="006668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17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 xml:space="preserve">Поощрение и популяризация общественно-полезной деятельности, </w:t>
            </w:r>
            <w:r w:rsidRPr="006668D8">
              <w:rPr>
                <w:rFonts w:ascii="Times New Roman" w:eastAsia="Calibri" w:hAnsi="Times New Roman" w:cs="Times New Roman"/>
              </w:rPr>
              <w:lastRenderedPageBreak/>
              <w:t>обмен опытом работы</w:t>
            </w:r>
          </w:p>
        </w:tc>
      </w:tr>
      <w:tr w:rsidR="00854037" w:rsidRPr="006668D8" w:rsidTr="003B2B44">
        <w:trPr>
          <w:gridAfter w:val="2"/>
          <w:wAfter w:w="63" w:type="dxa"/>
          <w:trHeight w:val="249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44635,40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63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44635,40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7C3E" w:rsidRDefault="00854037" w:rsidP="00667C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7C3E">
              <w:rPr>
                <w:rFonts w:ascii="Times New Roman" w:hAnsi="Times New Roman" w:cs="Times New Roman"/>
              </w:rPr>
              <w:t>1</w:t>
            </w:r>
            <w:r w:rsidR="00667C3E" w:rsidRPr="00667C3E">
              <w:rPr>
                <w:rFonts w:ascii="Times New Roman" w:hAnsi="Times New Roman" w:cs="Times New Roman"/>
              </w:rPr>
              <w:t>35622</w:t>
            </w:r>
            <w:r w:rsidRPr="00667C3E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037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854037" w:rsidRPr="006668D8" w:rsidRDefault="00854037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037" w:rsidRPr="00667C3E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7C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4037" w:rsidRPr="006668D8" w:rsidRDefault="00854037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rHeight w:val="365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3687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44635,40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36600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50700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7C3E" w:rsidRDefault="00667C3E" w:rsidP="006F69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7C3E">
              <w:rPr>
                <w:rFonts w:ascii="Times New Roman" w:hAnsi="Times New Roman" w:cs="Times New Roman"/>
              </w:rPr>
              <w:t>135622,4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23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5,</w:t>
            </w:r>
          </w:p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27747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138351,7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111600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433398,7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F69E0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F69E0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27747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138351,7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111600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155700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DE27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433398,7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rHeight w:val="326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F69E0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C3E" w:rsidRPr="006668D8" w:rsidTr="003B2B44">
        <w:trPr>
          <w:gridAfter w:val="2"/>
          <w:wAfter w:w="63" w:type="dxa"/>
          <w:trHeight w:val="54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Итого затрат на достижение цели,</w:t>
            </w:r>
          </w:p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203863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418050,66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426000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667C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1327913,66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C3E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F69E0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C3E" w:rsidRPr="006668D8" w:rsidTr="003B2B44">
        <w:trPr>
          <w:gridAfter w:val="2"/>
          <w:wAfter w:w="63" w:type="dxa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F69E0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193863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398050,66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667C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426000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667C3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1277913,66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C3E" w:rsidRPr="006668D8" w:rsidTr="003B2B44">
        <w:trPr>
          <w:gridAfter w:val="2"/>
          <w:wAfter w:w="63" w:type="dxa"/>
          <w:trHeight w:val="360"/>
          <w:tblCellSpacing w:w="5" w:type="nil"/>
        </w:trPr>
        <w:tc>
          <w:tcPr>
            <w:tcW w:w="435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F69E0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42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C3E" w:rsidRPr="006F69E0" w:rsidRDefault="00667C3E" w:rsidP="00F40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F69E0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F69E0" w:rsidRDefault="00667C3E" w:rsidP="00CD33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69E0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C3E" w:rsidRPr="006668D8" w:rsidRDefault="00667C3E" w:rsidP="00CD33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CD33FA" w:rsidRPr="006668D8" w:rsidRDefault="00CD33FA" w:rsidP="00EE55C8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</w:p>
    <w:p w:rsidR="00CD33FA" w:rsidRPr="006668D8" w:rsidRDefault="00CD33FA" w:rsidP="00CD33FA">
      <w:pPr>
        <w:pStyle w:val="a4"/>
        <w:tabs>
          <w:tab w:val="clear" w:pos="4536"/>
          <w:tab w:val="clear" w:pos="9072"/>
        </w:tabs>
        <w:ind w:firstLine="0"/>
        <w:rPr>
          <w:sz w:val="22"/>
          <w:szCs w:val="22"/>
        </w:rPr>
      </w:pPr>
      <w:r w:rsidRPr="006668D8">
        <w:rPr>
          <w:sz w:val="22"/>
          <w:szCs w:val="22"/>
          <w:u w:val="single"/>
          <w:lang w:val="en-US"/>
        </w:rPr>
        <w:t>&lt;</w:t>
      </w:r>
      <w:r w:rsidRPr="006668D8">
        <w:rPr>
          <w:sz w:val="22"/>
          <w:szCs w:val="22"/>
          <w:u w:val="single"/>
        </w:rPr>
        <w:t>*</w:t>
      </w:r>
      <w:r w:rsidRPr="006668D8">
        <w:rPr>
          <w:sz w:val="22"/>
          <w:szCs w:val="22"/>
          <w:u w:val="single"/>
          <w:lang w:val="en-US"/>
        </w:rPr>
        <w:t>&gt;</w:t>
      </w:r>
      <w:r w:rsidRPr="006668D8">
        <w:rPr>
          <w:sz w:val="22"/>
          <w:szCs w:val="22"/>
        </w:rPr>
        <w:t xml:space="preserve"> указываются прогнозные значения</w:t>
      </w:r>
      <w:r w:rsidR="006F69E0">
        <w:rPr>
          <w:sz w:val="22"/>
          <w:szCs w:val="22"/>
        </w:rPr>
        <w:t>»</w:t>
      </w:r>
    </w:p>
    <w:p w:rsidR="00871956" w:rsidRPr="006668D8" w:rsidRDefault="00871956" w:rsidP="0051373E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</w:p>
    <w:p w:rsidR="007278EE" w:rsidRPr="006668D8" w:rsidRDefault="007278EE" w:rsidP="0051373E">
      <w:pPr>
        <w:pStyle w:val="a4"/>
        <w:tabs>
          <w:tab w:val="clear" w:pos="4536"/>
          <w:tab w:val="clear" w:pos="9072"/>
        </w:tabs>
        <w:ind w:firstLine="0"/>
        <w:rPr>
          <w:szCs w:val="28"/>
        </w:rPr>
        <w:sectPr w:rsidR="007278EE" w:rsidRPr="006668D8" w:rsidSect="007278EE">
          <w:pgSz w:w="16838" w:h="11906" w:orient="landscape" w:code="9"/>
          <w:pgMar w:top="1134" w:right="567" w:bottom="567" w:left="567" w:header="709" w:footer="709" w:gutter="0"/>
          <w:cols w:space="720"/>
          <w:docGrid w:linePitch="381"/>
        </w:sectPr>
      </w:pP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lastRenderedPageBreak/>
        <w:t xml:space="preserve">ПРИЛОЖЕНИЕ 3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Искитимского района 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>от 28.02.2022 № 151</w:t>
      </w:r>
    </w:p>
    <w:p w:rsidR="006F69E0" w:rsidRDefault="006F69E0" w:rsidP="006F69E0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</w:p>
    <w:p w:rsidR="007278EE" w:rsidRPr="006668D8" w:rsidRDefault="007278EE" w:rsidP="006F69E0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«Приложение </w:t>
      </w:r>
      <w:r w:rsidR="00EC111C" w:rsidRPr="006668D8">
        <w:rPr>
          <w:szCs w:val="28"/>
        </w:rPr>
        <w:t>2.1.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к муниципальной программе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Искитимского района «Поддержка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общественных инициатив, социально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ориентированных некоммерческих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организаций и развития институтов </w:t>
      </w:r>
    </w:p>
    <w:p w:rsidR="00903714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 xml:space="preserve">гражданского общества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9639"/>
        <w:rPr>
          <w:szCs w:val="28"/>
        </w:rPr>
      </w:pPr>
      <w:r w:rsidRPr="006668D8">
        <w:rPr>
          <w:szCs w:val="28"/>
        </w:rPr>
        <w:t>в Искитимском районе»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 xml:space="preserve">Мероприятия муниципальной программе Искитимского района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 xml:space="preserve">«Поддержка общественных инициатив, социально ориентированных некоммерческих организаций </w:t>
      </w:r>
    </w:p>
    <w:p w:rsidR="007278EE" w:rsidRPr="006668D8" w:rsidRDefault="007278EE" w:rsidP="007278EE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>и развития институтов гражданского общества в Искитимском районе»</w:t>
      </w:r>
    </w:p>
    <w:tbl>
      <w:tblPr>
        <w:tblW w:w="1571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382"/>
        <w:gridCol w:w="1662"/>
        <w:gridCol w:w="1134"/>
        <w:gridCol w:w="1134"/>
        <w:gridCol w:w="993"/>
        <w:gridCol w:w="1134"/>
        <w:gridCol w:w="1134"/>
        <w:gridCol w:w="1418"/>
        <w:gridCol w:w="2268"/>
        <w:gridCol w:w="2410"/>
        <w:gridCol w:w="44"/>
      </w:tblGrid>
      <w:tr w:rsidR="00EC111C" w:rsidRPr="006668D8" w:rsidTr="00CD131A">
        <w:trPr>
          <w:trHeight w:val="360"/>
          <w:tblCellSpacing w:w="5" w:type="nil"/>
        </w:trPr>
        <w:tc>
          <w:tcPr>
            <w:tcW w:w="2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Наименование</w:t>
            </w:r>
          </w:p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6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Наименование</w:t>
            </w:r>
          </w:p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Единица</w:t>
            </w:r>
          </w:p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58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Ответственный</w:t>
            </w:r>
          </w:p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Ожидаемый</w:t>
            </w:r>
          </w:p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EC111C" w:rsidRPr="006668D8" w:rsidTr="00CD131A">
        <w:trPr>
          <w:trHeight w:val="246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24F" w:rsidRPr="006668D8" w:rsidTr="00CD131A">
        <w:trPr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11C" w:rsidRPr="006668D8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BC3" w:rsidRPr="006668D8" w:rsidTr="00CD131A">
        <w:trPr>
          <w:tblCellSpacing w:w="5" w:type="nil"/>
        </w:trPr>
        <w:tc>
          <w:tcPr>
            <w:tcW w:w="15713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Цель: </w:t>
            </w:r>
            <w:r w:rsidR="00612BC3" w:rsidRPr="006668D8">
              <w:rPr>
                <w:sz w:val="22"/>
                <w:szCs w:val="22"/>
              </w:rPr>
              <w:t xml:space="preserve">Вовлечение активных граждан и социально ориентированных </w:t>
            </w:r>
            <w:r w:rsidR="009947D7" w:rsidRPr="006668D8">
              <w:rPr>
                <w:sz w:val="22"/>
                <w:szCs w:val="22"/>
              </w:rPr>
              <w:t xml:space="preserve">некоммерческих </w:t>
            </w:r>
            <w:r w:rsidR="00612BC3" w:rsidRPr="006668D8">
              <w:rPr>
                <w:sz w:val="22"/>
                <w:szCs w:val="22"/>
              </w:rPr>
              <w:t>организаций в реализацию на территории Искитимского района приоритетных социально значимых проектов и программ в рамках муниципальной политики по развитию гражданского общества и поддержки общественных инициатив</w:t>
            </w:r>
          </w:p>
        </w:tc>
      </w:tr>
      <w:tr w:rsidR="00612BC3" w:rsidRPr="006668D8" w:rsidTr="00CD131A">
        <w:trPr>
          <w:tblCellSpacing w:w="5" w:type="nil"/>
        </w:trPr>
        <w:tc>
          <w:tcPr>
            <w:tcW w:w="15713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47DD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Задача 1.</w:t>
            </w:r>
            <w:r w:rsidR="00947DDC" w:rsidRPr="006668D8">
              <w:rPr>
                <w:sz w:val="22"/>
                <w:szCs w:val="22"/>
              </w:rPr>
              <w:t> </w:t>
            </w:r>
            <w:r w:rsidRPr="006668D8">
              <w:rPr>
                <w:sz w:val="22"/>
                <w:szCs w:val="22"/>
              </w:rPr>
              <w:t>Стимулирование и поддержка СО НКО и физических лиц в деятельности по реализации социально значимых проектов и программ на территории Искитимского района</w:t>
            </w:r>
          </w:p>
        </w:tc>
      </w:tr>
      <w:tr w:rsidR="00E3224F" w:rsidRPr="006668D8" w:rsidTr="00CD131A">
        <w:trPr>
          <w:trHeight w:val="581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1.1. Мероприятия, направленные на участие населения и СО НКО Искитимского района в конкурсах социально значимых проектов федерального, областного и районного масштабов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612BC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854037" w:rsidRPr="006668D8">
              <w:rPr>
                <w:rFonts w:ascii="Times New Roman" w:hAnsi="Times New Roman" w:cs="Times New Roman"/>
              </w:rPr>
              <w:t xml:space="preserve">, направленных на участие населения и СО НКО Искитимского района в конкурсах социально значимых проектов </w:t>
            </w:r>
            <w:r w:rsidR="00854037" w:rsidRPr="006668D8">
              <w:rPr>
                <w:rFonts w:ascii="Times New Roman" w:hAnsi="Times New Roman" w:cs="Times New Roman"/>
              </w:rPr>
              <w:lastRenderedPageBreak/>
              <w:t>федерального, областного и районного масштабов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lastRenderedPageBreak/>
              <w:t>ед</w:t>
            </w:r>
            <w:r w:rsidR="00612BC3" w:rsidRPr="006668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Организационный отдел администрации района</w:t>
            </w:r>
          </w:p>
        </w:tc>
        <w:tc>
          <w:tcPr>
            <w:tcW w:w="245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Увеличение количества граждан и СО НКО, принимающих участие в конкурсах социально значимых проектов федерального, областного и районного масштабов</w:t>
            </w:r>
          </w:p>
        </w:tc>
      </w:tr>
      <w:tr w:rsidR="00947DDC" w:rsidRPr="006668D8" w:rsidTr="00CD131A">
        <w:trPr>
          <w:trHeight w:val="308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3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612BC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r w:rsidRPr="006668D8">
              <w:rPr>
                <w:rFonts w:ascii="Times New Roman" w:hAnsi="Times New Roman" w:cs="Times New Roman"/>
              </w:rPr>
              <w:br/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251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24F" w:rsidRPr="006668D8" w:rsidTr="00CD131A">
        <w:trPr>
          <w:trHeight w:val="36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612BC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1,</w:t>
            </w:r>
            <w:r w:rsidRPr="006668D8">
              <w:rPr>
                <w:rFonts w:ascii="Times New Roman" w:hAnsi="Times New Roman" w:cs="Times New Roman"/>
              </w:rPr>
              <w:br/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24F" w:rsidRPr="006668D8" w:rsidTr="00CD131A">
        <w:trPr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</w:t>
            </w:r>
            <w:r w:rsidR="00612BC3" w:rsidRPr="006668D8">
              <w:rPr>
                <w:rFonts w:ascii="Times New Roman" w:hAnsi="Times New Roman" w:cs="Times New Roman"/>
              </w:rPr>
              <w:t xml:space="preserve">бластной бюджет </w:t>
            </w:r>
            <w:hyperlink w:anchor="Par444" w:history="1">
              <w:r w:rsidR="00612BC3"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24F" w:rsidRPr="006668D8" w:rsidTr="00CD131A">
        <w:trPr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</w:t>
            </w:r>
            <w:r w:rsidR="00612BC3" w:rsidRPr="006668D8">
              <w:rPr>
                <w:rFonts w:ascii="Times New Roman" w:hAnsi="Times New Roman" w:cs="Times New Roman"/>
              </w:rPr>
              <w:t xml:space="preserve">юджет района </w:t>
            </w:r>
            <w:hyperlink w:anchor="Par444" w:history="1">
              <w:r w:rsidR="00612BC3"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24F" w:rsidRPr="006668D8" w:rsidTr="00CD131A">
        <w:trPr>
          <w:trHeight w:val="36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</w:t>
            </w:r>
            <w:r w:rsidR="00612BC3" w:rsidRPr="006668D8">
              <w:rPr>
                <w:rFonts w:ascii="Times New Roman" w:hAnsi="Times New Roman" w:cs="Times New Roman"/>
              </w:rPr>
              <w:t xml:space="preserve">небюджетные источники </w:t>
            </w:r>
            <w:hyperlink w:anchor="Par444" w:history="1">
              <w:r w:rsidR="00612BC3"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BC3" w:rsidRPr="006668D8" w:rsidRDefault="00612BC3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BC3" w:rsidRPr="006668D8" w:rsidTr="00CD131A">
        <w:trPr>
          <w:tblCellSpacing w:w="5" w:type="nil"/>
        </w:trPr>
        <w:tc>
          <w:tcPr>
            <w:tcW w:w="15713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2BC3" w:rsidRPr="006668D8" w:rsidRDefault="00947DDC" w:rsidP="00421D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2. </w:t>
            </w:r>
            <w:r w:rsidR="00612BC3" w:rsidRPr="006668D8">
              <w:rPr>
                <w:rFonts w:ascii="Times New Roman" w:eastAsia="Calibri" w:hAnsi="Times New Roman" w:cs="Times New Roman"/>
              </w:rPr>
              <w:t xml:space="preserve">Обеспечение информационной и консультационной помощи СО НКО и социально активным гражданам, </w:t>
            </w:r>
            <w:r w:rsidR="00421DF4" w:rsidRPr="006668D8">
              <w:rPr>
                <w:rFonts w:ascii="Times New Roman" w:eastAsia="Calibri" w:hAnsi="Times New Roman" w:cs="Times New Roman"/>
              </w:rPr>
              <w:t>ведущим</w:t>
            </w:r>
            <w:r w:rsidR="00612BC3" w:rsidRPr="006668D8">
              <w:rPr>
                <w:rFonts w:ascii="Times New Roman" w:eastAsia="Calibri" w:hAnsi="Times New Roman" w:cs="Times New Roman"/>
              </w:rPr>
              <w:t xml:space="preserve"> свою общественную деятельность на территории Искитимского района</w:t>
            </w:r>
          </w:p>
        </w:tc>
      </w:tr>
      <w:tr w:rsidR="00947DDC" w:rsidRPr="006668D8" w:rsidTr="00CD131A">
        <w:trPr>
          <w:trHeight w:val="57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2.1. Мероприятия, направленные на информационную, консультационную, методическую поддержку социально активных граждан и СО НКО Искитимского района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семинаров</w:t>
            </w:r>
            <w:r w:rsidR="00421DF4" w:rsidRPr="006668D8">
              <w:rPr>
                <w:rFonts w:ascii="Times New Roman" w:hAnsi="Times New Roman" w:cs="Times New Roman"/>
              </w:rPr>
              <w:t xml:space="preserve"> для социально активных граждан и СО НКО Искитимского района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ОО «Совет ветеранов войны, труда, вооруженных сил и правоохранительных органов района»;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ОО «Союз женщин района»</w:t>
            </w:r>
          </w:p>
        </w:tc>
        <w:tc>
          <w:tcPr>
            <w:tcW w:w="245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Обмен опытом работы, популяризация лучших практик деятельности СО НКО Искитимского района, повышение уровня грамотности среди представителей общественных объединений</w:t>
            </w:r>
          </w:p>
        </w:tc>
      </w:tr>
      <w:tr w:rsidR="00947DDC" w:rsidRPr="006668D8" w:rsidTr="00CD131A">
        <w:trPr>
          <w:trHeight w:val="249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3B2B44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3B2B44">
        <w:trPr>
          <w:trHeight w:val="570"/>
          <w:tblCellSpacing w:w="5" w:type="nil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>2.2. Мероприятия, направленные на информационную поддержку старост сельских населенных пунктов Искитимского района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050A47" w:rsidRPr="006668D8">
              <w:rPr>
                <w:rFonts w:ascii="Times New Roman" w:hAnsi="Times New Roman" w:cs="Times New Roman"/>
              </w:rPr>
              <w:t>, направленных на информационную поддержку старост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</w:t>
            </w:r>
          </w:p>
        </w:tc>
        <w:tc>
          <w:tcPr>
            <w:tcW w:w="2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Обмен опытом работы, популяризация лучших практик деятельности старост сельских населенных пунктов</w:t>
            </w:r>
          </w:p>
        </w:tc>
      </w:tr>
      <w:tr w:rsidR="00947DDC" w:rsidRPr="006668D8" w:rsidTr="003B2B44">
        <w:trPr>
          <w:trHeight w:val="249"/>
          <w:tblCellSpacing w:w="5" w:type="nil"/>
        </w:trPr>
        <w:tc>
          <w:tcPr>
            <w:tcW w:w="23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7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2.3. Выпуск информационных материалов </w:t>
            </w:r>
            <w:r w:rsidRPr="006668D8">
              <w:rPr>
                <w:sz w:val="22"/>
                <w:szCs w:val="22"/>
              </w:rPr>
              <w:br/>
              <w:t>о деятельности социально активных граждан и СО НКО Искитимского района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7D327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буклетов</w:t>
            </w:r>
            <w:r w:rsidR="00050A47" w:rsidRPr="006668D8">
              <w:rPr>
                <w:rFonts w:ascii="Times New Roman" w:hAnsi="Times New Roman" w:cs="Times New Roman"/>
              </w:rPr>
              <w:t xml:space="preserve"> о деятельности СО НКО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ОО «Совет ветеранов войны, труда, вооруженных сил и правоохранительных органов района»;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ОО «Союз женщин района»;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МОО «Ресурсный центр общественных инициатив»;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Совет отцов при главе Искитимского района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эксперт по связи с общественностью и работе со СМИ</w:t>
            </w:r>
          </w:p>
        </w:tc>
        <w:tc>
          <w:tcPr>
            <w:tcW w:w="245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Популяризация лучших практик деятельности социально активных граждан и СО НКО Искитимского района</w:t>
            </w:r>
          </w:p>
        </w:tc>
      </w:tr>
      <w:tr w:rsidR="00947DDC" w:rsidRPr="006668D8" w:rsidTr="00CD131A">
        <w:trPr>
          <w:trHeight w:val="249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7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2.4. Освещение информации о деятельности социально активных граждан и СО НКО Искитимского района в СМИ и сети Интернет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050A47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публикаций</w:t>
            </w:r>
            <w:r w:rsidR="007D327F" w:rsidRPr="006668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</w:tr>
      <w:tr w:rsidR="00947DDC" w:rsidRPr="006668D8" w:rsidTr="00CD131A">
        <w:trPr>
          <w:trHeight w:val="249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  <w:proofErr w:type="gramStart"/>
            <w:r w:rsidRPr="006668D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3B2B44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3B2B44">
        <w:trPr>
          <w:trHeight w:val="292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3B2B44">
        <w:trPr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36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2,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trHeight w:val="326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5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311"/>
          <w:tblCellSpacing w:w="5" w:type="nil"/>
        </w:trPr>
        <w:tc>
          <w:tcPr>
            <w:tcW w:w="15669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3. Повышение общественной активности граждан через создание СО НКО на территории района</w:t>
            </w:r>
          </w:p>
        </w:tc>
      </w:tr>
      <w:tr w:rsidR="00947DDC" w:rsidRPr="006668D8" w:rsidTr="00CD131A">
        <w:trPr>
          <w:gridAfter w:val="1"/>
          <w:wAfter w:w="44" w:type="dxa"/>
          <w:trHeight w:val="57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3.1. Консультационная помощь по вопросам создания СО НКО и общественных объединений (женсовет, Совет ветеранов, Совет отцов, ТОС)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консультаций</w:t>
            </w:r>
            <w:r w:rsidR="002D5164" w:rsidRPr="006668D8">
              <w:rPr>
                <w:rFonts w:ascii="Times New Roman" w:hAnsi="Times New Roman" w:cs="Times New Roman"/>
              </w:rPr>
              <w:t xml:space="preserve"> по вопросам создания </w:t>
            </w:r>
            <w:r w:rsidR="002D5164" w:rsidRPr="006668D8">
              <w:rPr>
                <w:rFonts w:ascii="Times New Roman" w:hAnsi="Times New Roman" w:cs="Times New Roman"/>
              </w:rPr>
              <w:br/>
              <w:t xml:space="preserve">СО НКО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района;</w:t>
            </w:r>
          </w:p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МОО «Ресурсный центр общественных инициатив»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Увеличение количества СО НКО </w:t>
            </w:r>
            <w:r w:rsidRPr="006668D8">
              <w:rPr>
                <w:sz w:val="22"/>
                <w:szCs w:val="22"/>
              </w:rPr>
              <w:br/>
              <w:t xml:space="preserve">в </w:t>
            </w:r>
            <w:proofErr w:type="spellStart"/>
            <w:r w:rsidRPr="006668D8">
              <w:rPr>
                <w:sz w:val="22"/>
                <w:szCs w:val="22"/>
              </w:rPr>
              <w:t>Искитимском</w:t>
            </w:r>
            <w:proofErr w:type="spellEnd"/>
            <w:r w:rsidRPr="006668D8">
              <w:rPr>
                <w:sz w:val="22"/>
                <w:szCs w:val="22"/>
              </w:rPr>
              <w:t xml:space="preserve"> районе</w:t>
            </w:r>
          </w:p>
        </w:tc>
      </w:tr>
      <w:tr w:rsidR="00947DDC" w:rsidRPr="006668D8" w:rsidTr="00CD131A">
        <w:trPr>
          <w:gridAfter w:val="1"/>
          <w:wAfter w:w="44" w:type="dxa"/>
          <w:trHeight w:val="249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36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3,</w:t>
            </w:r>
          </w:p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</w:t>
            </w:r>
            <w:r w:rsidR="00947DDC" w:rsidRPr="006668D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</w:t>
            </w:r>
            <w:r w:rsidR="00947DDC" w:rsidRPr="006668D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DDC" w:rsidRPr="006668D8" w:rsidTr="00CD131A">
        <w:trPr>
          <w:gridAfter w:val="1"/>
          <w:wAfter w:w="44" w:type="dxa"/>
          <w:trHeight w:val="326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</w:t>
            </w:r>
            <w:r w:rsidR="00947DDC" w:rsidRPr="006668D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DDC" w:rsidRPr="006668D8" w:rsidRDefault="00947DD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</w:tr>
      <w:tr w:rsidR="00947DDC" w:rsidRPr="006668D8" w:rsidTr="00CD131A">
        <w:trPr>
          <w:gridAfter w:val="1"/>
          <w:wAfter w:w="44" w:type="dxa"/>
          <w:trHeight w:val="570"/>
          <w:tblCellSpacing w:w="5" w:type="nil"/>
        </w:trPr>
        <w:tc>
          <w:tcPr>
            <w:tcW w:w="15669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DDC" w:rsidRPr="006668D8" w:rsidRDefault="00947DDC" w:rsidP="00947D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Задача 4. Организационная поддержка традиционных ветеранских, молодежных, ресурсных центров и иных общественных объединений и социально ориентированных некоммерческих организаций в проведении значимых мероприятий</w:t>
            </w:r>
          </w:p>
        </w:tc>
      </w:tr>
      <w:tr w:rsidR="009A79C9" w:rsidRPr="006668D8" w:rsidTr="00CD131A">
        <w:trPr>
          <w:gridAfter w:val="1"/>
          <w:wAfter w:w="44" w:type="dxa"/>
          <w:trHeight w:val="57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4.1. Мероприятия, направленные на поддержку традиционных общественных объединений и социально активных </w:t>
            </w:r>
            <w:r w:rsidRPr="006668D8">
              <w:rPr>
                <w:sz w:val="22"/>
                <w:szCs w:val="22"/>
              </w:rPr>
              <w:lastRenderedPageBreak/>
              <w:t>граждан, способствующих развитию творческих способностей, популяризацию семейных ценностей, традиций, воспитания духа патриотизма, любви к своей малой Родине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lastRenderedPageBreak/>
              <w:t>Количество мероприятий и конкурсов</w:t>
            </w:r>
            <w:r w:rsidR="007D327F" w:rsidRPr="006668D8">
              <w:rPr>
                <w:rFonts w:ascii="Times New Roman" w:hAnsi="Times New Roman" w:cs="Times New Roman"/>
              </w:rPr>
              <w:t xml:space="preserve">, способствующих развитию творческих способностей, </w:t>
            </w:r>
            <w:r w:rsidR="007D327F" w:rsidRPr="006668D8">
              <w:rPr>
                <w:rFonts w:ascii="Times New Roman" w:hAnsi="Times New Roman" w:cs="Times New Roman"/>
              </w:rPr>
              <w:lastRenderedPageBreak/>
              <w:t>популяризацию семейных ценностей, традиций, воспитания духа патриотизма, любви к своей малой Родине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района;</w:t>
            </w:r>
          </w:p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ОО «Совет ветеранов войны, труда, вооруженных сил и правоохранительных </w:t>
            </w:r>
            <w:r w:rsidRPr="006668D8">
              <w:rPr>
                <w:sz w:val="22"/>
                <w:szCs w:val="22"/>
              </w:rPr>
              <w:lastRenderedPageBreak/>
              <w:t>органов района»;</w:t>
            </w:r>
          </w:p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ОО «Союз женщин района»;</w:t>
            </w:r>
          </w:p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МОО «Ресурсный центр общественных инициатив»;</w:t>
            </w:r>
          </w:p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Совет отцов при главе Искитимского района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 xml:space="preserve">Развитие творческих способностей, популяризация семейных ценностей, традиций, воспитание духа патриотизма, любви к своей малой </w:t>
            </w:r>
            <w:r w:rsidRPr="006668D8">
              <w:rPr>
                <w:sz w:val="22"/>
                <w:szCs w:val="22"/>
              </w:rPr>
              <w:lastRenderedPageBreak/>
              <w:t>Родине</w:t>
            </w:r>
          </w:p>
        </w:tc>
      </w:tr>
      <w:tr w:rsidR="009A79C9" w:rsidRPr="006668D8" w:rsidTr="00CD131A">
        <w:trPr>
          <w:gridAfter w:val="1"/>
          <w:wAfter w:w="44" w:type="dxa"/>
          <w:trHeight w:val="249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166000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664000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146000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146000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146000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146000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584000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7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4.2. Мероприятия, посвященные памятным и юбилейным датам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7D327F" w:rsidRPr="006668D8">
              <w:rPr>
                <w:rFonts w:ascii="Times New Roman" w:hAnsi="Times New Roman" w:cs="Times New Roman"/>
              </w:rPr>
              <w:t>, посвященных памятным и юбилейным датам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Воспитание духа патриотизма </w:t>
            </w:r>
            <w:r w:rsidRPr="006668D8">
              <w:rPr>
                <w:sz w:val="22"/>
                <w:szCs w:val="22"/>
              </w:rPr>
              <w:br/>
              <w:t>у молодого поколения.</w:t>
            </w:r>
          </w:p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Популяризация деятельности некоммерческих организаций, вовлечение в их деятельность жителей района</w:t>
            </w:r>
          </w:p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60000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rHeight w:val="36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затрат на решение задачи 4,</w:t>
            </w:r>
          </w:p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226000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226000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226000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226000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904000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206000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206000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824000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79C9" w:rsidRPr="006668D8" w:rsidTr="003B2B44">
        <w:trPr>
          <w:gridAfter w:val="1"/>
          <w:wAfter w:w="44" w:type="dxa"/>
          <w:trHeight w:val="326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79C9" w:rsidRPr="006668D8" w:rsidRDefault="009A79C9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80000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79C9" w:rsidRPr="006668D8" w:rsidRDefault="009A79C9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3B2B44">
        <w:trPr>
          <w:gridAfter w:val="1"/>
          <w:wAfter w:w="44" w:type="dxa"/>
          <w:trHeight w:val="570"/>
          <w:tblCellSpacing w:w="5" w:type="nil"/>
        </w:trPr>
        <w:tc>
          <w:tcPr>
            <w:tcW w:w="15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>Задача 5. 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</w:t>
            </w:r>
          </w:p>
        </w:tc>
      </w:tr>
      <w:tr w:rsidR="000E145B" w:rsidRPr="006668D8" w:rsidTr="003B2B44">
        <w:trPr>
          <w:gridAfter w:val="1"/>
          <w:wAfter w:w="44" w:type="dxa"/>
          <w:trHeight w:val="570"/>
          <w:tblCellSpacing w:w="5" w:type="nil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5.1. Мероприятия, направленные на выявление лучших практик деятельности СО НКО и социально активных граждан Искитимского района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0E145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7D327F" w:rsidRPr="006668D8">
              <w:rPr>
                <w:rFonts w:ascii="Times New Roman" w:hAnsi="Times New Roman" w:cs="Times New Roman"/>
              </w:rPr>
              <w:t>, направленных на выявление лучших практик деятельности СО НКО и социально активных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Популяризация и поощрение общественно полезной деятельности</w:t>
            </w:r>
          </w:p>
        </w:tc>
      </w:tr>
      <w:tr w:rsidR="000E145B" w:rsidRPr="006668D8" w:rsidTr="00CD131A">
        <w:trPr>
          <w:gridAfter w:val="1"/>
          <w:wAfter w:w="44" w:type="dxa"/>
          <w:trHeight w:val="249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63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365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105000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5.2. Мероприятие, направленное на подведение итогов года</w:t>
            </w: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7D327F" w:rsidRPr="006668D8">
              <w:rPr>
                <w:rFonts w:ascii="Times New Roman" w:hAnsi="Times New Roman" w:cs="Times New Roman"/>
              </w:rPr>
              <w:t>, направленных на подведение итогов года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Организационный отдел администрации района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Популяризация и поощрение общественно полезной деятельности</w:t>
            </w: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</w:t>
            </w:r>
          </w:p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45B" w:rsidRPr="006668D8" w:rsidTr="003B2B44">
        <w:trPr>
          <w:gridAfter w:val="1"/>
          <w:wAfter w:w="44" w:type="dxa"/>
          <w:trHeight w:val="540"/>
          <w:tblCellSpacing w:w="5" w:type="nil"/>
        </w:trPr>
        <w:tc>
          <w:tcPr>
            <w:tcW w:w="23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</w:t>
            </w:r>
          </w:p>
          <w:p w:rsidR="000E145B" w:rsidRPr="006668D8" w:rsidRDefault="000E145B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источники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145B" w:rsidRPr="006668D8" w:rsidRDefault="000E145B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45B" w:rsidRPr="006668D8" w:rsidRDefault="000E145B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3B2B44">
        <w:trPr>
          <w:gridAfter w:val="1"/>
          <w:wAfter w:w="44" w:type="dxa"/>
          <w:trHeight w:val="360"/>
          <w:tblCellSpacing w:w="5" w:type="nil"/>
        </w:trPr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lastRenderedPageBreak/>
              <w:t>Итого затрат на решение задачи 5,</w:t>
            </w:r>
          </w:p>
          <w:p w:rsidR="009D4DBE" w:rsidRPr="006668D8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BE" w:rsidRPr="006668D8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3B2B44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6668D8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620000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68D8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6668D8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CD131A">
        <w:trPr>
          <w:gridAfter w:val="1"/>
          <w:wAfter w:w="44" w:type="dxa"/>
          <w:trHeight w:val="326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CD131A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CD131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D131A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CD131A">
        <w:trPr>
          <w:gridAfter w:val="1"/>
          <w:wAfter w:w="44" w:type="dxa"/>
          <w:trHeight w:val="54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Итого затрат на достижение цели,</w:t>
            </w:r>
          </w:p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CD131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446000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446000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446000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446000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1784000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D131A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ar444" w:history="1">
              <w:r w:rsidRPr="00CD131A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CD131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D131A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CD131A">
        <w:trPr>
          <w:gridAfter w:val="1"/>
          <w:wAfter w:w="44" w:type="dxa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 xml:space="preserve">Бюджет района </w:t>
            </w:r>
            <w:hyperlink w:anchor="Par444" w:history="1">
              <w:r w:rsidRPr="00CD131A">
                <w:rPr>
                  <w:rStyle w:val="a3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CD131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426000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426000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426000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426000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1704000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D131A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DBE" w:rsidRPr="006668D8" w:rsidTr="00CD131A">
        <w:trPr>
          <w:gridAfter w:val="1"/>
          <w:wAfter w:w="44" w:type="dxa"/>
          <w:trHeight w:val="360"/>
          <w:tblCellSpacing w:w="5" w:type="nil"/>
        </w:trPr>
        <w:tc>
          <w:tcPr>
            <w:tcW w:w="40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 xml:space="preserve">Внебюджетные источники </w:t>
            </w:r>
            <w:hyperlink w:anchor="Par444" w:history="1">
              <w:r w:rsidRPr="00CD131A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CD131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D57B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D131A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D131A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4DBE" w:rsidRPr="00CD131A" w:rsidRDefault="009D4DBE" w:rsidP="009A79C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ED069E" w:rsidRDefault="00ED069E" w:rsidP="00ED069E">
      <w:pPr>
        <w:pStyle w:val="a4"/>
        <w:tabs>
          <w:tab w:val="clear" w:pos="4536"/>
          <w:tab w:val="clear" w:pos="9072"/>
        </w:tabs>
        <w:ind w:firstLine="0"/>
        <w:rPr>
          <w:sz w:val="22"/>
          <w:szCs w:val="22"/>
        </w:rPr>
      </w:pPr>
      <w:r w:rsidRPr="006668D8">
        <w:rPr>
          <w:sz w:val="22"/>
          <w:szCs w:val="22"/>
          <w:u w:val="single"/>
          <w:lang w:val="en-US"/>
        </w:rPr>
        <w:t>&lt;</w:t>
      </w:r>
      <w:r w:rsidRPr="006668D8">
        <w:rPr>
          <w:sz w:val="22"/>
          <w:szCs w:val="22"/>
          <w:u w:val="single"/>
        </w:rPr>
        <w:t>*</w:t>
      </w:r>
      <w:r w:rsidRPr="006668D8">
        <w:rPr>
          <w:sz w:val="22"/>
          <w:szCs w:val="22"/>
          <w:u w:val="single"/>
          <w:lang w:val="en-US"/>
        </w:rPr>
        <w:t>&gt;</w:t>
      </w:r>
      <w:r w:rsidRPr="006668D8">
        <w:rPr>
          <w:sz w:val="22"/>
          <w:szCs w:val="22"/>
        </w:rPr>
        <w:t xml:space="preserve"> указываются прогнозные значения</w:t>
      </w:r>
      <w:r w:rsidR="00CD131A">
        <w:rPr>
          <w:sz w:val="22"/>
          <w:szCs w:val="22"/>
        </w:rPr>
        <w:t>»</w:t>
      </w:r>
    </w:p>
    <w:p w:rsidR="00CD131A" w:rsidRDefault="00CD131A" w:rsidP="00ED069E">
      <w:pPr>
        <w:pStyle w:val="a4"/>
        <w:tabs>
          <w:tab w:val="clear" w:pos="4536"/>
          <w:tab w:val="clear" w:pos="9072"/>
        </w:tabs>
        <w:ind w:firstLine="0"/>
        <w:rPr>
          <w:sz w:val="22"/>
          <w:szCs w:val="22"/>
        </w:rPr>
      </w:pPr>
    </w:p>
    <w:p w:rsidR="00CD131A" w:rsidRPr="006668D8" w:rsidRDefault="00CD131A" w:rsidP="00ED069E">
      <w:pPr>
        <w:pStyle w:val="a4"/>
        <w:tabs>
          <w:tab w:val="clear" w:pos="4536"/>
          <w:tab w:val="clear" w:pos="9072"/>
        </w:tabs>
        <w:ind w:firstLine="0"/>
        <w:rPr>
          <w:sz w:val="22"/>
          <w:szCs w:val="22"/>
        </w:rPr>
      </w:pPr>
    </w:p>
    <w:p w:rsidR="009342CC" w:rsidRPr="006668D8" w:rsidRDefault="009342CC" w:rsidP="00ED069E">
      <w:pPr>
        <w:pStyle w:val="a4"/>
        <w:tabs>
          <w:tab w:val="clear" w:pos="4536"/>
          <w:tab w:val="clear" w:pos="9072"/>
        </w:tabs>
        <w:ind w:firstLine="0"/>
        <w:rPr>
          <w:szCs w:val="28"/>
        </w:rPr>
        <w:sectPr w:rsidR="009342CC" w:rsidRPr="006668D8" w:rsidSect="00612BC3">
          <w:pgSz w:w="16838" w:h="11906" w:orient="landscape" w:code="9"/>
          <w:pgMar w:top="567" w:right="567" w:bottom="567" w:left="709" w:header="709" w:footer="709" w:gutter="0"/>
          <w:cols w:space="720"/>
          <w:docGrid w:linePitch="381"/>
        </w:sectPr>
      </w:pPr>
    </w:p>
    <w:p w:rsidR="00CD131A" w:rsidRDefault="002B6185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lastRenderedPageBreak/>
        <w:t>ПРИЛОЖЕНИЕ 4</w:t>
      </w:r>
      <w:r w:rsidR="00CD131A">
        <w:rPr>
          <w:szCs w:val="28"/>
        </w:rPr>
        <w:t xml:space="preserve"> 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Искитимского района 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>от 28.02.2022 № 151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</w:p>
    <w:p w:rsidR="00EC111C" w:rsidRPr="006668D8" w:rsidRDefault="00EC111C" w:rsidP="00CD131A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bCs/>
          <w:sz w:val="28"/>
          <w:szCs w:val="28"/>
        </w:rPr>
        <w:t>«Приложение</w:t>
      </w:r>
      <w:r w:rsidRPr="006668D8"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Искитимского района «Поддержка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общественных инициатив, социально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ориентированных некоммерческих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организаций и развития институтов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гражданского общества </w:t>
      </w:r>
    </w:p>
    <w:p w:rsidR="00EC111C" w:rsidRPr="006668D8" w:rsidRDefault="00EC111C" w:rsidP="00EC111C">
      <w:pPr>
        <w:spacing w:after="0" w:line="240" w:lineRule="auto"/>
        <w:ind w:firstLine="9072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в Искитимском районе» </w:t>
      </w:r>
    </w:p>
    <w:p w:rsidR="00EC111C" w:rsidRPr="006668D8" w:rsidRDefault="00EC111C" w:rsidP="00EC111C">
      <w:pPr>
        <w:spacing w:after="0" w:line="240" w:lineRule="auto"/>
        <w:rPr>
          <w:rFonts w:ascii="Times New Roman" w:hAnsi="Times New Roman" w:cs="Times New Roman"/>
          <w:bCs/>
          <w:spacing w:val="-5"/>
          <w:szCs w:val="28"/>
        </w:rPr>
      </w:pPr>
    </w:p>
    <w:p w:rsidR="00EC111C" w:rsidRPr="006668D8" w:rsidRDefault="00EC111C" w:rsidP="00EC1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Сводные финансовые затраты по муниципальной программе Искитимского района </w:t>
      </w:r>
    </w:p>
    <w:p w:rsidR="00EC111C" w:rsidRPr="006668D8" w:rsidRDefault="00EC111C" w:rsidP="00EC1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«Поддержка общественных инициатив, социально ориентированных некоммерческих организаций </w:t>
      </w:r>
    </w:p>
    <w:p w:rsidR="00EC111C" w:rsidRPr="006668D8" w:rsidRDefault="00EC111C" w:rsidP="00EC1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>и развития институтов гражданского общества в Искитимском районе»</w:t>
      </w:r>
    </w:p>
    <w:p w:rsidR="00EC111C" w:rsidRPr="006668D8" w:rsidRDefault="00EC111C" w:rsidP="00EC111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68D8">
        <w:rPr>
          <w:rFonts w:ascii="Times New Roman" w:hAnsi="Times New Roman" w:cs="Times New Roman"/>
        </w:rPr>
        <w:t>(рублей)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405"/>
        <w:gridCol w:w="1263"/>
        <w:gridCol w:w="1305"/>
        <w:gridCol w:w="1237"/>
        <w:gridCol w:w="1148"/>
        <w:gridCol w:w="1247"/>
        <w:gridCol w:w="1317"/>
        <w:gridCol w:w="1317"/>
        <w:gridCol w:w="1317"/>
        <w:gridCol w:w="1314"/>
        <w:gridCol w:w="1483"/>
      </w:tblGrid>
      <w:tr w:rsidR="00EC111C" w:rsidRPr="00146397" w:rsidTr="009A79C9">
        <w:trPr>
          <w:trHeight w:val="600"/>
        </w:trPr>
        <w:tc>
          <w:tcPr>
            <w:tcW w:w="783" w:type="pct"/>
            <w:vMerge w:val="restar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Источники и объемы</w:t>
            </w:r>
          </w:p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расходов по программе</w:t>
            </w:r>
          </w:p>
        </w:tc>
        <w:tc>
          <w:tcPr>
            <w:tcW w:w="3733" w:type="pct"/>
            <w:gridSpan w:val="9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Финансовые затраты</w:t>
            </w:r>
          </w:p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(в ценах 2022 г.)</w:t>
            </w:r>
          </w:p>
        </w:tc>
        <w:tc>
          <w:tcPr>
            <w:tcW w:w="484" w:type="pct"/>
            <w:vMerge w:val="restar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EC111C" w:rsidRPr="00146397" w:rsidTr="009A79C9">
        <w:trPr>
          <w:trHeight w:val="297"/>
        </w:trPr>
        <w:tc>
          <w:tcPr>
            <w:tcW w:w="783" w:type="pct"/>
            <w:vMerge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" w:type="pct"/>
            <w:vMerge w:val="restar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3322" w:type="pct"/>
            <w:gridSpan w:val="8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в том числе по годам реализации программы</w:t>
            </w:r>
          </w:p>
        </w:tc>
        <w:tc>
          <w:tcPr>
            <w:tcW w:w="484" w:type="pct"/>
            <w:vMerge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111C" w:rsidRPr="00146397" w:rsidTr="009A79C9">
        <w:tc>
          <w:tcPr>
            <w:tcW w:w="783" w:type="pct"/>
            <w:vMerge/>
          </w:tcPr>
          <w:p w:rsidR="00EC111C" w:rsidRPr="00146397" w:rsidRDefault="00EC111C" w:rsidP="009A79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" w:type="pct"/>
            <w:vMerge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2018</w:t>
            </w:r>
          </w:p>
        </w:tc>
        <w:tc>
          <w:tcPr>
            <w:tcW w:w="403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37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2020</w:t>
            </w:r>
          </w:p>
        </w:tc>
        <w:tc>
          <w:tcPr>
            <w:tcW w:w="406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428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84" w:type="pct"/>
            <w:vMerge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111C" w:rsidRPr="00146397" w:rsidTr="009A79C9">
        <w:trPr>
          <w:trHeight w:val="561"/>
        </w:trPr>
        <w:tc>
          <w:tcPr>
            <w:tcW w:w="783" w:type="pct"/>
          </w:tcPr>
          <w:p w:rsidR="00EC111C" w:rsidRPr="00146397" w:rsidRDefault="00EC111C" w:rsidP="009A79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Всего финансовых затрат,</w:t>
            </w:r>
          </w:p>
          <w:p w:rsidR="00EC111C" w:rsidRPr="00146397" w:rsidRDefault="00EC111C" w:rsidP="009A79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 xml:space="preserve">в том числе </w:t>
            </w:r>
            <w:proofErr w:type="gramStart"/>
            <w:r w:rsidRPr="00146397">
              <w:rPr>
                <w:rFonts w:ascii="Times New Roman" w:eastAsia="Calibri" w:hAnsi="Times New Roman" w:cs="Times New Roman"/>
              </w:rPr>
              <w:t>из</w:t>
            </w:r>
            <w:proofErr w:type="gramEnd"/>
            <w:r w:rsidRPr="00146397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411" w:type="pct"/>
          </w:tcPr>
          <w:p w:rsidR="00EC111C" w:rsidRPr="00146397" w:rsidRDefault="00667C3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46397">
              <w:rPr>
                <w:rFonts w:ascii="Times New Roman" w:hAnsi="Times New Roman" w:cs="Times New Roman"/>
              </w:rPr>
              <w:t>31119</w:t>
            </w:r>
            <w:r w:rsidR="00EC111C" w:rsidRPr="00146397">
              <w:rPr>
                <w:rFonts w:ascii="Times New Roman" w:hAnsi="Times New Roman" w:cs="Times New Roman"/>
              </w:rPr>
              <w:t>13,66</w:t>
            </w:r>
          </w:p>
        </w:tc>
        <w:tc>
          <w:tcPr>
            <w:tcW w:w="425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203863</w:t>
            </w:r>
          </w:p>
        </w:tc>
        <w:tc>
          <w:tcPr>
            <w:tcW w:w="403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418050,66</w:t>
            </w:r>
          </w:p>
        </w:tc>
        <w:tc>
          <w:tcPr>
            <w:tcW w:w="374" w:type="pct"/>
          </w:tcPr>
          <w:p w:rsidR="00EC111C" w:rsidRPr="00146397" w:rsidRDefault="00EC111C" w:rsidP="00667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</w:t>
            </w:r>
            <w:r w:rsidR="00667C3E" w:rsidRPr="00146397">
              <w:rPr>
                <w:rFonts w:ascii="Times New Roman" w:eastAsia="Calibri" w:hAnsi="Times New Roman" w:cs="Times New Roman"/>
              </w:rPr>
              <w:t>8000</w:t>
            </w: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06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426000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446000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446000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446000</w:t>
            </w:r>
          </w:p>
        </w:tc>
        <w:tc>
          <w:tcPr>
            <w:tcW w:w="428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446000</w:t>
            </w:r>
          </w:p>
        </w:tc>
        <w:tc>
          <w:tcPr>
            <w:tcW w:w="48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111C" w:rsidRPr="00146397" w:rsidTr="009A79C9">
        <w:tc>
          <w:tcPr>
            <w:tcW w:w="783" w:type="pct"/>
          </w:tcPr>
          <w:p w:rsidR="00EC111C" w:rsidRPr="00146397" w:rsidRDefault="00EC111C" w:rsidP="009A79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областного бюджета</w:t>
            </w:r>
          </w:p>
        </w:tc>
        <w:tc>
          <w:tcPr>
            <w:tcW w:w="411" w:type="pct"/>
          </w:tcPr>
          <w:p w:rsidR="00EC111C" w:rsidRPr="00146397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463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03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7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06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28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8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111C" w:rsidRPr="00146397" w:rsidTr="009A79C9">
        <w:tc>
          <w:tcPr>
            <w:tcW w:w="783" w:type="pct"/>
          </w:tcPr>
          <w:p w:rsidR="00EC111C" w:rsidRPr="00146397" w:rsidRDefault="00EC111C" w:rsidP="009A79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 xml:space="preserve">бюджета района </w:t>
            </w:r>
            <w:hyperlink w:anchor="Par483" w:history="1">
              <w:r w:rsidRPr="00146397">
                <w:rPr>
                  <w:rStyle w:val="a3"/>
                  <w:rFonts w:ascii="Times New Roman" w:eastAsia="Calibri" w:hAnsi="Times New Roman" w:cs="Times New Roman"/>
                </w:rPr>
                <w:t>&lt;*&gt;</w:t>
              </w:r>
            </w:hyperlink>
          </w:p>
        </w:tc>
        <w:tc>
          <w:tcPr>
            <w:tcW w:w="411" w:type="pct"/>
          </w:tcPr>
          <w:p w:rsidR="00EC111C" w:rsidRPr="00146397" w:rsidRDefault="00667C3E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46397">
              <w:rPr>
                <w:rFonts w:ascii="Times New Roman" w:hAnsi="Times New Roman" w:cs="Times New Roman"/>
              </w:rPr>
              <w:t>29819</w:t>
            </w:r>
            <w:r w:rsidR="00EC111C" w:rsidRPr="00146397">
              <w:rPr>
                <w:rFonts w:ascii="Times New Roman" w:hAnsi="Times New Roman" w:cs="Times New Roman"/>
              </w:rPr>
              <w:t>13,66</w:t>
            </w:r>
          </w:p>
        </w:tc>
        <w:tc>
          <w:tcPr>
            <w:tcW w:w="425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193863</w:t>
            </w:r>
          </w:p>
        </w:tc>
        <w:tc>
          <w:tcPr>
            <w:tcW w:w="403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398050,66</w:t>
            </w:r>
          </w:p>
        </w:tc>
        <w:tc>
          <w:tcPr>
            <w:tcW w:w="374" w:type="pct"/>
          </w:tcPr>
          <w:p w:rsidR="00EC111C" w:rsidRPr="00146397" w:rsidRDefault="00667C3E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2600</w:t>
            </w:r>
            <w:r w:rsidR="00EC111C" w:rsidRPr="0014639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406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426000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426000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426000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426000</w:t>
            </w:r>
          </w:p>
        </w:tc>
        <w:tc>
          <w:tcPr>
            <w:tcW w:w="428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426000</w:t>
            </w:r>
          </w:p>
        </w:tc>
        <w:tc>
          <w:tcPr>
            <w:tcW w:w="48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C111C" w:rsidRPr="00146397" w:rsidTr="009A79C9">
        <w:tc>
          <w:tcPr>
            <w:tcW w:w="783" w:type="pct"/>
          </w:tcPr>
          <w:p w:rsidR="00EC111C" w:rsidRPr="00146397" w:rsidRDefault="00EC111C" w:rsidP="009A79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 xml:space="preserve">внебюджетных источников </w:t>
            </w:r>
            <w:hyperlink w:anchor="Par483" w:history="1">
              <w:r w:rsidRPr="00146397">
                <w:rPr>
                  <w:rStyle w:val="a3"/>
                  <w:rFonts w:ascii="Times New Roman" w:eastAsia="Calibri" w:hAnsi="Times New Roman" w:cs="Times New Roman"/>
                </w:rPr>
                <w:t>&lt;*&gt;</w:t>
              </w:r>
            </w:hyperlink>
          </w:p>
        </w:tc>
        <w:tc>
          <w:tcPr>
            <w:tcW w:w="411" w:type="pct"/>
          </w:tcPr>
          <w:p w:rsidR="00EC111C" w:rsidRPr="00146397" w:rsidRDefault="00EC111C" w:rsidP="009A7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46397">
              <w:rPr>
                <w:rFonts w:ascii="Times New Roman" w:hAnsi="Times New Roman" w:cs="Times New Roman"/>
              </w:rPr>
              <w:t>130000</w:t>
            </w:r>
          </w:p>
        </w:tc>
        <w:tc>
          <w:tcPr>
            <w:tcW w:w="425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10000</w:t>
            </w:r>
          </w:p>
        </w:tc>
        <w:tc>
          <w:tcPr>
            <w:tcW w:w="403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20 000</w:t>
            </w:r>
          </w:p>
        </w:tc>
        <w:tc>
          <w:tcPr>
            <w:tcW w:w="37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20 000</w:t>
            </w:r>
          </w:p>
        </w:tc>
        <w:tc>
          <w:tcPr>
            <w:tcW w:w="406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20000</w:t>
            </w:r>
          </w:p>
        </w:tc>
        <w:tc>
          <w:tcPr>
            <w:tcW w:w="429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20000</w:t>
            </w:r>
          </w:p>
        </w:tc>
        <w:tc>
          <w:tcPr>
            <w:tcW w:w="428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6397">
              <w:rPr>
                <w:rFonts w:ascii="Times New Roman" w:eastAsia="Calibri" w:hAnsi="Times New Roman" w:cs="Times New Roman"/>
              </w:rPr>
              <w:t>20000</w:t>
            </w:r>
          </w:p>
        </w:tc>
        <w:tc>
          <w:tcPr>
            <w:tcW w:w="484" w:type="pct"/>
          </w:tcPr>
          <w:p w:rsidR="00EC111C" w:rsidRPr="00146397" w:rsidRDefault="00EC111C" w:rsidP="009A7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C111C" w:rsidRPr="006668D8" w:rsidRDefault="00EC111C" w:rsidP="00EC111C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EC111C" w:rsidRPr="006668D8" w:rsidRDefault="00EC111C" w:rsidP="00EC1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8D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C111C" w:rsidRDefault="00EC111C" w:rsidP="00EC1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483"/>
      <w:bookmarkEnd w:id="0"/>
      <w:r w:rsidRPr="006668D8">
        <w:rPr>
          <w:rFonts w:ascii="Times New Roman" w:hAnsi="Times New Roman" w:cs="Times New Roman"/>
          <w:sz w:val="24"/>
          <w:szCs w:val="24"/>
        </w:rPr>
        <w:t>&lt;*&gt; Указываются прогнозные значения</w:t>
      </w:r>
      <w:r w:rsidR="00CD131A">
        <w:rPr>
          <w:rFonts w:ascii="Times New Roman" w:hAnsi="Times New Roman" w:cs="Times New Roman"/>
          <w:sz w:val="24"/>
          <w:szCs w:val="24"/>
        </w:rPr>
        <w:t>»</w:t>
      </w:r>
    </w:p>
    <w:p w:rsidR="00CD131A" w:rsidRPr="006668D8" w:rsidRDefault="00CD131A" w:rsidP="00EC11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BE1" w:rsidRPr="006668D8" w:rsidRDefault="00BC0BE1" w:rsidP="00ED069E">
      <w:pPr>
        <w:pStyle w:val="a4"/>
        <w:tabs>
          <w:tab w:val="clear" w:pos="4536"/>
          <w:tab w:val="clear" w:pos="9072"/>
        </w:tabs>
        <w:ind w:firstLine="0"/>
        <w:rPr>
          <w:szCs w:val="28"/>
        </w:rPr>
        <w:sectPr w:rsidR="00BC0BE1" w:rsidRPr="006668D8" w:rsidSect="007278EE">
          <w:pgSz w:w="16838" w:h="11906" w:orient="landscape" w:code="9"/>
          <w:pgMar w:top="567" w:right="567" w:bottom="567" w:left="1134" w:header="709" w:footer="709" w:gutter="0"/>
          <w:cols w:space="720"/>
          <w:docGrid w:linePitch="381"/>
        </w:sectPr>
      </w:pP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lastRenderedPageBreak/>
        <w:t xml:space="preserve">ПРИЛОЖЕНИЕ 5 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 xml:space="preserve">Искитимского района 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  <w:r>
        <w:rPr>
          <w:szCs w:val="28"/>
        </w:rPr>
        <w:t>от 28.02.2022 № 151</w:t>
      </w:r>
    </w:p>
    <w:p w:rsidR="00CD131A" w:rsidRDefault="00CD131A" w:rsidP="00CD131A">
      <w:pPr>
        <w:pStyle w:val="a4"/>
        <w:tabs>
          <w:tab w:val="clear" w:pos="4536"/>
          <w:tab w:val="clear" w:pos="9072"/>
        </w:tabs>
        <w:ind w:left="10490" w:firstLine="0"/>
        <w:jc w:val="left"/>
        <w:rPr>
          <w:szCs w:val="28"/>
        </w:rPr>
      </w:pPr>
    </w:p>
    <w:p w:rsidR="00BC0BE1" w:rsidRPr="006668D8" w:rsidRDefault="00BC0BE1" w:rsidP="00CD131A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bCs/>
          <w:sz w:val="28"/>
          <w:szCs w:val="28"/>
        </w:rPr>
        <w:t>«Приложение</w:t>
      </w:r>
      <w:r w:rsidRPr="006668D8">
        <w:rPr>
          <w:rFonts w:ascii="Times New Roman" w:hAnsi="Times New Roman" w:cs="Times New Roman"/>
          <w:sz w:val="28"/>
          <w:szCs w:val="28"/>
        </w:rPr>
        <w:t xml:space="preserve"> 4</w:t>
      </w:r>
      <w:r w:rsidR="00CD131A">
        <w:rPr>
          <w:rFonts w:ascii="Times New Roman" w:hAnsi="Times New Roman" w:cs="Times New Roman"/>
          <w:sz w:val="28"/>
          <w:szCs w:val="28"/>
        </w:rPr>
        <w:t>.1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Искитимского района «Поддержка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общественных инициатив, социально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ориентированных некоммерческих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организаций и развития институтов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гражданского общества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в Искитимском районе» </w:t>
      </w:r>
    </w:p>
    <w:p w:rsidR="00BC0BE1" w:rsidRPr="006668D8" w:rsidRDefault="00BC0BE1" w:rsidP="00BC0BE1">
      <w:pPr>
        <w:spacing w:after="0" w:line="240" w:lineRule="auto"/>
        <w:ind w:firstLine="9072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BC0BE1" w:rsidRPr="006668D8" w:rsidRDefault="00BC0BE1" w:rsidP="00BC0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Информация о ходе реализации муниципальной программы Искитимского района </w:t>
      </w:r>
    </w:p>
    <w:p w:rsidR="00BC0BE1" w:rsidRPr="006668D8" w:rsidRDefault="00BC0BE1" w:rsidP="00BC0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 xml:space="preserve">«Поддержка общественных инициатив, социально ориентированных некоммерческих организаций </w:t>
      </w:r>
    </w:p>
    <w:p w:rsidR="00BC0BE1" w:rsidRPr="006668D8" w:rsidRDefault="00BC0BE1" w:rsidP="00BC0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8D8">
        <w:rPr>
          <w:rFonts w:ascii="Times New Roman" w:hAnsi="Times New Roman" w:cs="Times New Roman"/>
          <w:sz w:val="28"/>
          <w:szCs w:val="28"/>
        </w:rPr>
        <w:t>и развития институтов гражданского общества в Искитимском районе»</w:t>
      </w:r>
    </w:p>
    <w:p w:rsidR="009342CC" w:rsidRPr="006668D8" w:rsidRDefault="00BC0BE1" w:rsidP="00BC0BE1">
      <w:pPr>
        <w:pStyle w:val="a4"/>
        <w:tabs>
          <w:tab w:val="clear" w:pos="4536"/>
          <w:tab w:val="clear" w:pos="9072"/>
        </w:tabs>
        <w:ind w:firstLine="0"/>
        <w:jc w:val="center"/>
        <w:rPr>
          <w:szCs w:val="28"/>
        </w:rPr>
      </w:pPr>
      <w:r w:rsidRPr="006668D8">
        <w:rPr>
          <w:szCs w:val="28"/>
        </w:rPr>
        <w:t>за ________ год</w:t>
      </w:r>
    </w:p>
    <w:tbl>
      <w:tblPr>
        <w:tblStyle w:val="a7"/>
        <w:tblW w:w="0" w:type="auto"/>
        <w:tblLook w:val="04A0"/>
      </w:tblPr>
      <w:tblGrid>
        <w:gridCol w:w="5195"/>
        <w:gridCol w:w="1292"/>
        <w:gridCol w:w="1134"/>
        <w:gridCol w:w="1364"/>
        <w:gridCol w:w="1471"/>
        <w:gridCol w:w="1418"/>
        <w:gridCol w:w="3479"/>
      </w:tblGrid>
      <w:tr w:rsidR="00BC0BE1" w:rsidRPr="006668D8" w:rsidTr="00C31F0E">
        <w:tc>
          <w:tcPr>
            <w:tcW w:w="5195" w:type="dxa"/>
            <w:vMerge w:val="restart"/>
          </w:tcPr>
          <w:p w:rsidR="00C31F0E" w:rsidRPr="006668D8" w:rsidRDefault="00840EF3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pt;margin-top:-.7pt;width:259.7pt;height:62.2pt;z-index:251660288" o:connectortype="straight"/>
              </w:pict>
            </w:r>
            <w:r w:rsidR="00BC0BE1" w:rsidRPr="006668D8">
              <w:rPr>
                <w:sz w:val="22"/>
                <w:szCs w:val="22"/>
              </w:rPr>
              <w:t xml:space="preserve">Наименование мероприятия/ </w:t>
            </w:r>
          </w:p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right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показателя</w:t>
            </w:r>
          </w:p>
          <w:p w:rsidR="00C31F0E" w:rsidRPr="006668D8" w:rsidRDefault="00C31F0E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right"/>
              <w:rPr>
                <w:sz w:val="22"/>
                <w:szCs w:val="22"/>
              </w:rPr>
            </w:pPr>
          </w:p>
          <w:p w:rsidR="00C31F0E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Наименование</w:t>
            </w:r>
          </w:p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1292" w:type="dxa"/>
            <w:vMerge w:val="restart"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498" w:type="dxa"/>
            <w:gridSpan w:val="2"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Значение индикатора/ показателя за отчетный год</w:t>
            </w:r>
          </w:p>
        </w:tc>
        <w:tc>
          <w:tcPr>
            <w:tcW w:w="2889" w:type="dxa"/>
            <w:gridSpan w:val="2"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Финансирование за отчетный год, тыс</w:t>
            </w:r>
            <w:proofErr w:type="gramStart"/>
            <w:r w:rsidRPr="006668D8">
              <w:rPr>
                <w:sz w:val="22"/>
                <w:szCs w:val="22"/>
              </w:rPr>
              <w:t>.р</w:t>
            </w:r>
            <w:proofErr w:type="gramEnd"/>
            <w:r w:rsidRPr="006668D8">
              <w:rPr>
                <w:sz w:val="22"/>
                <w:szCs w:val="22"/>
              </w:rPr>
              <w:t>уб.</w:t>
            </w:r>
          </w:p>
        </w:tc>
        <w:tc>
          <w:tcPr>
            <w:tcW w:w="3479" w:type="dxa"/>
            <w:vMerge w:val="restart"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Основные результаты и причины отклонений фактического значения </w:t>
            </w:r>
            <w:proofErr w:type="gramStart"/>
            <w:r w:rsidRPr="006668D8">
              <w:rPr>
                <w:sz w:val="22"/>
                <w:szCs w:val="22"/>
              </w:rPr>
              <w:t>от</w:t>
            </w:r>
            <w:proofErr w:type="gramEnd"/>
            <w:r w:rsidRPr="006668D8">
              <w:rPr>
                <w:sz w:val="22"/>
                <w:szCs w:val="22"/>
              </w:rPr>
              <w:t xml:space="preserve"> планового за отчетный период</w:t>
            </w:r>
          </w:p>
        </w:tc>
      </w:tr>
      <w:tr w:rsidR="00C31F0E" w:rsidRPr="006668D8" w:rsidTr="00C31F0E">
        <w:tc>
          <w:tcPr>
            <w:tcW w:w="5195" w:type="dxa"/>
            <w:vMerge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план</w:t>
            </w:r>
          </w:p>
        </w:tc>
        <w:tc>
          <w:tcPr>
            <w:tcW w:w="1364" w:type="dxa"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факт</w:t>
            </w:r>
          </w:p>
        </w:tc>
        <w:tc>
          <w:tcPr>
            <w:tcW w:w="1471" w:type="dxa"/>
          </w:tcPr>
          <w:p w:rsidR="00BC0BE1" w:rsidRPr="006668D8" w:rsidRDefault="00C31F0E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план</w:t>
            </w:r>
          </w:p>
        </w:tc>
        <w:tc>
          <w:tcPr>
            <w:tcW w:w="1418" w:type="dxa"/>
          </w:tcPr>
          <w:p w:rsidR="00BC0BE1" w:rsidRPr="006668D8" w:rsidRDefault="00C31F0E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факт</w:t>
            </w:r>
          </w:p>
        </w:tc>
        <w:tc>
          <w:tcPr>
            <w:tcW w:w="3479" w:type="dxa"/>
            <w:vMerge/>
          </w:tcPr>
          <w:p w:rsidR="00BC0BE1" w:rsidRPr="006668D8" w:rsidRDefault="00BC0BE1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31F0E" w:rsidRPr="006668D8" w:rsidTr="00D57B7C">
        <w:tc>
          <w:tcPr>
            <w:tcW w:w="15353" w:type="dxa"/>
            <w:gridSpan w:val="7"/>
          </w:tcPr>
          <w:p w:rsidR="00C31F0E" w:rsidRPr="006668D8" w:rsidRDefault="00990F4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Цель: Вовлечение активных граждан и социально ориентированных некоммерческих организаций в реализацию на территории Искитимского района приоритетных социально значимых проектов и программ в рамках муниципальной политики по развитию гражданского общества и поддержки общественных инициатив</w:t>
            </w:r>
          </w:p>
        </w:tc>
      </w:tr>
      <w:tr w:rsidR="00990F4B" w:rsidRPr="006668D8" w:rsidTr="00C31F0E">
        <w:tc>
          <w:tcPr>
            <w:tcW w:w="5195" w:type="dxa"/>
          </w:tcPr>
          <w:p w:rsidR="00990F4B" w:rsidRPr="006668D8" w:rsidRDefault="00990F4B" w:rsidP="00990F4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 Процент от численности граждан, принимающих участие в деятельности СО НКО</w:t>
            </w:r>
          </w:p>
        </w:tc>
        <w:tc>
          <w:tcPr>
            <w:tcW w:w="1292" w:type="dxa"/>
          </w:tcPr>
          <w:p w:rsidR="00990F4B" w:rsidRPr="006668D8" w:rsidRDefault="00990F4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668D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34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90F4B" w:rsidRPr="006668D8" w:rsidTr="00C31F0E">
        <w:tc>
          <w:tcPr>
            <w:tcW w:w="5195" w:type="dxa"/>
          </w:tcPr>
          <w:p w:rsidR="00990F4B" w:rsidRPr="006668D8" w:rsidRDefault="00990F4B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2. Процент от численности граждан, в интересах которых осуществляется деятельность инициативных групп граждан и СО НКО</w:t>
            </w:r>
          </w:p>
        </w:tc>
        <w:tc>
          <w:tcPr>
            <w:tcW w:w="1292" w:type="dxa"/>
          </w:tcPr>
          <w:p w:rsidR="00990F4B" w:rsidRPr="006668D8" w:rsidRDefault="00990F4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6668D8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34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990F4B" w:rsidRPr="006668D8" w:rsidRDefault="00990F4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7413" w:rsidRPr="006668D8" w:rsidTr="00D57B7C">
        <w:tc>
          <w:tcPr>
            <w:tcW w:w="15353" w:type="dxa"/>
            <w:gridSpan w:val="7"/>
          </w:tcPr>
          <w:p w:rsidR="00437413" w:rsidRPr="006668D8" w:rsidRDefault="0081149B" w:rsidP="00437413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Задача 1. Стимулирование и поддержка СО НКО и физических лиц в деятельности по реализации социально значимых проектов и программ на территории Искитимского района</w:t>
            </w:r>
          </w:p>
        </w:tc>
      </w:tr>
      <w:tr w:rsidR="0081149B" w:rsidRPr="006668D8" w:rsidTr="00C31F0E">
        <w:tc>
          <w:tcPr>
            <w:tcW w:w="5195" w:type="dxa"/>
          </w:tcPr>
          <w:p w:rsidR="0081149B" w:rsidRPr="006668D8" w:rsidRDefault="0081149B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Количество инициативных групп граждан и СО НКО, участвующих в районных, региональных и федеральных конкурсах социально значимых проектов</w:t>
            </w:r>
          </w:p>
        </w:tc>
        <w:tc>
          <w:tcPr>
            <w:tcW w:w="1292" w:type="dxa"/>
          </w:tcPr>
          <w:p w:rsidR="0081149B" w:rsidRPr="006668D8" w:rsidRDefault="0081149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81149B" w:rsidRPr="006668D8" w:rsidRDefault="0081149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81149B" w:rsidRPr="006668D8" w:rsidRDefault="0081149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1149B" w:rsidRPr="006668D8" w:rsidRDefault="0081149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81149B" w:rsidRPr="006668D8" w:rsidRDefault="0081149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81149B" w:rsidRPr="006668D8" w:rsidRDefault="0081149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81149B" w:rsidRPr="006668D8" w:rsidTr="00C31F0E">
        <w:tc>
          <w:tcPr>
            <w:tcW w:w="5195" w:type="dxa"/>
          </w:tcPr>
          <w:p w:rsidR="0081149B" w:rsidRPr="006668D8" w:rsidRDefault="0081149B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 xml:space="preserve">Численность граждан, прошедших обучение </w:t>
            </w:r>
            <w:r w:rsidRPr="006668D8">
              <w:rPr>
                <w:sz w:val="22"/>
                <w:szCs w:val="22"/>
              </w:rPr>
              <w:br/>
              <w:t>на семинарах и мастер-классах для физических лиц и СО НКО по написанию социально значимых проектов</w:t>
            </w:r>
          </w:p>
        </w:tc>
        <w:tc>
          <w:tcPr>
            <w:tcW w:w="1292" w:type="dxa"/>
          </w:tcPr>
          <w:p w:rsidR="0081149B" w:rsidRPr="006668D8" w:rsidRDefault="0081149B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81149B" w:rsidRPr="006668D8" w:rsidRDefault="0081149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81149B" w:rsidRPr="006668D8" w:rsidRDefault="0081149B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1149B" w:rsidRPr="006668D8" w:rsidRDefault="00340EE2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81149B" w:rsidRPr="006668D8" w:rsidRDefault="00340EE2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340EE2" w:rsidRPr="006668D8" w:rsidRDefault="00340EE2" w:rsidP="00340EE2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81149B" w:rsidRPr="006668D8" w:rsidTr="00D57B7C">
        <w:tc>
          <w:tcPr>
            <w:tcW w:w="15353" w:type="dxa"/>
            <w:gridSpan w:val="7"/>
          </w:tcPr>
          <w:p w:rsidR="0081149B" w:rsidRPr="006668D8" w:rsidRDefault="001B4190" w:rsidP="00437413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1.1. Мероприятия, направленные на участие населения и СО НКО Искитимского района в конкурсах социально значимых проектов федерального, областного и районного масштабов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1B41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мероприятий, направленных на участие населения и СО НКО Искитимского района в конкурсах социально значимых проектов федерального, областного и районного масштабов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48D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48D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48D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сумма затрат на решение задачи 1, в т.ч.: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67F7E">
        <w:tc>
          <w:tcPr>
            <w:tcW w:w="15353" w:type="dxa"/>
            <w:gridSpan w:val="7"/>
          </w:tcPr>
          <w:p w:rsidR="001B4190" w:rsidRPr="006668D8" w:rsidRDefault="001B4190" w:rsidP="0026191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Задача 2. Обеспечение информационной и консультационной помощи СО НКО и социально активным гражданам, ведущим свою общественную деятельность на территории Искитимского района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81149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Численность граждан, прошедших обучение на семинарах для активистов СО НКО, проводимых администрацией района</w:t>
            </w:r>
          </w:p>
        </w:tc>
        <w:tc>
          <w:tcPr>
            <w:tcW w:w="1292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81149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Количество буклетов о деятельности СО НКО на территории Искитимского района</w:t>
            </w:r>
          </w:p>
        </w:tc>
        <w:tc>
          <w:tcPr>
            <w:tcW w:w="1292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Количество публикаций о деятельности СО НКО в СМИ и на официальном сайте администрации Искитимского района</w:t>
            </w:r>
          </w:p>
        </w:tc>
        <w:tc>
          <w:tcPr>
            <w:tcW w:w="1292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67F7E">
        <w:tc>
          <w:tcPr>
            <w:tcW w:w="15353" w:type="dxa"/>
            <w:gridSpan w:val="7"/>
          </w:tcPr>
          <w:p w:rsidR="001B4190" w:rsidRPr="006668D8" w:rsidRDefault="00993A55" w:rsidP="00D12444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2.1. Мероприятия, направленные на информационную, консультационную, методическую поддержку социально активных граждан и СО НКО Искитимского района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993A55" w:rsidP="0099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семинаров для социально активных граждан и СО НКО Искитимского района</w:t>
            </w:r>
          </w:p>
        </w:tc>
        <w:tc>
          <w:tcPr>
            <w:tcW w:w="1292" w:type="dxa"/>
          </w:tcPr>
          <w:p w:rsidR="001B4190" w:rsidRPr="006668D8" w:rsidRDefault="001B4190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48D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67F7E">
        <w:tc>
          <w:tcPr>
            <w:tcW w:w="15353" w:type="dxa"/>
            <w:gridSpan w:val="7"/>
          </w:tcPr>
          <w:p w:rsidR="001B4190" w:rsidRPr="006668D8" w:rsidRDefault="00993A55" w:rsidP="00D12444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2.2. Мероприятия, направленные на информационную поддержку старост сельских населенных пунктов Искитимского района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993A55" w:rsidP="0099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мероприятий, направленных на информационную поддержку старост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lastRenderedPageBreak/>
              <w:t>Областной бюджет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D57B7C">
        <w:tc>
          <w:tcPr>
            <w:tcW w:w="15353" w:type="dxa"/>
            <w:gridSpan w:val="7"/>
          </w:tcPr>
          <w:p w:rsidR="001B4190" w:rsidRPr="006668D8" w:rsidRDefault="00993A55" w:rsidP="00993A5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2.3. Выпуск информационных </w:t>
            </w:r>
            <w:proofErr w:type="spellStart"/>
            <w:r w:rsidRPr="006668D8">
              <w:rPr>
                <w:sz w:val="22"/>
                <w:szCs w:val="22"/>
              </w:rPr>
              <w:t>материалово</w:t>
            </w:r>
            <w:proofErr w:type="spellEnd"/>
            <w:r w:rsidRPr="006668D8">
              <w:rPr>
                <w:sz w:val="22"/>
                <w:szCs w:val="22"/>
              </w:rPr>
              <w:t xml:space="preserve"> деятельности социально активных граждан и СО НКО Искитимского района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буклетов</w:t>
            </w:r>
            <w:r w:rsidR="00993A55" w:rsidRPr="006668D8">
              <w:rPr>
                <w:rFonts w:ascii="Times New Roman" w:hAnsi="Times New Roman" w:cs="Times New Roman"/>
              </w:rPr>
              <w:t xml:space="preserve"> о деятельности СО НКО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D57B7C">
        <w:tc>
          <w:tcPr>
            <w:tcW w:w="15353" w:type="dxa"/>
            <w:gridSpan w:val="7"/>
          </w:tcPr>
          <w:p w:rsidR="001B4190" w:rsidRPr="006668D8" w:rsidRDefault="00D74BFE" w:rsidP="00D548D5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2.4. Освещение информации о деятельности социально активных граждан и СО НКО Искитимского района в СМИ и сети Интернет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публикаций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48D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сумма затрат на решение задачи 2, в т.ч.: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D57B7C">
        <w:tc>
          <w:tcPr>
            <w:tcW w:w="15353" w:type="dxa"/>
            <w:gridSpan w:val="7"/>
          </w:tcPr>
          <w:p w:rsidR="001B4190" w:rsidRPr="006668D8" w:rsidRDefault="001B4190" w:rsidP="00D57B7C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668D8">
              <w:rPr>
                <w:rFonts w:ascii="Times New Roman" w:eastAsia="Calibri" w:hAnsi="Times New Roman" w:cs="Times New Roman"/>
              </w:rPr>
              <w:t>Задача 3. Повышение общественной активности граждан через создание СО НКО на территории района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830322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Количество вновь созданных общественных организаций на территории Искитимского района</w:t>
            </w:r>
          </w:p>
        </w:tc>
        <w:tc>
          <w:tcPr>
            <w:tcW w:w="1292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67F7E">
        <w:tc>
          <w:tcPr>
            <w:tcW w:w="15353" w:type="dxa"/>
            <w:gridSpan w:val="7"/>
          </w:tcPr>
          <w:p w:rsidR="001B4190" w:rsidRPr="006668D8" w:rsidRDefault="00D74BFE" w:rsidP="00D12444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3.1. Консультационная помощь по вопросам создания СО НКО и общественных объединений (женсовет, Совет ветеранов, Совет отцов, ТОС)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74B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консультаций</w:t>
            </w:r>
            <w:r w:rsidR="00D74BFE" w:rsidRPr="006668D8">
              <w:rPr>
                <w:rFonts w:ascii="Times New Roman" w:hAnsi="Times New Roman" w:cs="Times New Roman"/>
              </w:rPr>
              <w:t xml:space="preserve"> по вопросам создания </w:t>
            </w:r>
            <w:r w:rsidR="00D74BFE" w:rsidRPr="006668D8">
              <w:rPr>
                <w:rFonts w:ascii="Times New Roman" w:hAnsi="Times New Roman" w:cs="Times New Roman"/>
              </w:rPr>
              <w:br/>
              <w:t>СО НКО</w:t>
            </w:r>
          </w:p>
        </w:tc>
        <w:tc>
          <w:tcPr>
            <w:tcW w:w="1292" w:type="dxa"/>
          </w:tcPr>
          <w:p w:rsidR="001B4190" w:rsidRPr="006668D8" w:rsidRDefault="001B4190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BC0BE1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26191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сумма затрат на решение задачи 3, в т.ч.: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57B7C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1B4190" w:rsidRPr="006668D8" w:rsidRDefault="001B4190" w:rsidP="00D57B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D57B7C">
        <w:tc>
          <w:tcPr>
            <w:tcW w:w="15353" w:type="dxa"/>
            <w:gridSpan w:val="7"/>
          </w:tcPr>
          <w:p w:rsidR="001B4190" w:rsidRPr="006668D8" w:rsidRDefault="001B4190" w:rsidP="00D57B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Задача 4. Организационная поддержка традиционных ветеранских, молодежных, ресурсных центров и иных общественных объединений и социально ориентированных некоммерческих организаций в проведении значимых мероприятий</w:t>
            </w: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 xml:space="preserve">Количество мероприятий, направленных на поддержку традиционных общественных объединений и социально активных граждан, способствующих развитию творческих способностей, популяризацию семейных ценностей, традиций, воспитания духа патриотизма, любви к </w:t>
            </w:r>
            <w:r w:rsidRPr="006668D8">
              <w:rPr>
                <w:sz w:val="22"/>
                <w:szCs w:val="22"/>
              </w:rPr>
              <w:lastRenderedPageBreak/>
              <w:t>своей малой Родине</w:t>
            </w:r>
          </w:p>
        </w:tc>
        <w:tc>
          <w:tcPr>
            <w:tcW w:w="1292" w:type="dxa"/>
          </w:tcPr>
          <w:p w:rsidR="001B4190" w:rsidRPr="006668D8" w:rsidRDefault="001B4190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4190" w:rsidRPr="006668D8" w:rsidTr="00C31F0E">
        <w:tc>
          <w:tcPr>
            <w:tcW w:w="5195" w:type="dxa"/>
          </w:tcPr>
          <w:p w:rsidR="001B4190" w:rsidRPr="006668D8" w:rsidRDefault="001B4190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lastRenderedPageBreak/>
              <w:t>Численность участников муниципальных и областных мероприятий, связанных с проведением общероссийских, национальных, областных и местных торжеств и памятных дат</w:t>
            </w:r>
          </w:p>
        </w:tc>
        <w:tc>
          <w:tcPr>
            <w:tcW w:w="1292" w:type="dxa"/>
          </w:tcPr>
          <w:p w:rsidR="001B4190" w:rsidRPr="006668D8" w:rsidRDefault="001B4190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1B4190" w:rsidRPr="006668D8" w:rsidRDefault="00340EE2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1B4190" w:rsidRPr="006668D8" w:rsidRDefault="00340EE2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479" w:type="dxa"/>
          </w:tcPr>
          <w:p w:rsidR="001B4190" w:rsidRPr="006668D8" w:rsidRDefault="001B4190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67F7E">
        <w:tc>
          <w:tcPr>
            <w:tcW w:w="15353" w:type="dxa"/>
            <w:gridSpan w:val="7"/>
          </w:tcPr>
          <w:p w:rsidR="00F41C3C" w:rsidRPr="006668D8" w:rsidRDefault="00F41C3C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4.1. Мероприятия, направленные на поддержку традиционных общественных объединений и социально активных граждан, способствующих развитию творческих способностей, популяризацию семейных ценностей, традиций, воспитания духа патриотизма, любви к своей малой Родине</w:t>
            </w: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F41C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 и конкурсов, способствующих развитию творческих способностей, популяризацию семейных ценностей, традиций, воспитания духа патриотизма, любви к своей малой Родине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67F7E">
        <w:tc>
          <w:tcPr>
            <w:tcW w:w="15353" w:type="dxa"/>
            <w:gridSpan w:val="7"/>
          </w:tcPr>
          <w:p w:rsidR="00F41C3C" w:rsidRPr="006668D8" w:rsidRDefault="00F41C3C" w:rsidP="00D12444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4.2. Мероприятия, посвященные памятным и юбилейным датам</w:t>
            </w: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мероприятий, посвященных памятным и юбилейным датам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261915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сумма затрат на решение задачи 4, в т.ч.: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67F7E">
        <w:tc>
          <w:tcPr>
            <w:tcW w:w="15353" w:type="dxa"/>
            <w:gridSpan w:val="7"/>
          </w:tcPr>
          <w:p w:rsidR="00F41C3C" w:rsidRPr="006668D8" w:rsidRDefault="00F41C3C" w:rsidP="004A052B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Задача 5. 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</w:t>
            </w: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Число мероприятий, проводимых органами местного самоуправления по муниципальной поддержке общественных инициатив и развития институтов гражданского общества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67F7E">
        <w:tc>
          <w:tcPr>
            <w:tcW w:w="15353" w:type="dxa"/>
            <w:gridSpan w:val="7"/>
          </w:tcPr>
          <w:p w:rsidR="00F41C3C" w:rsidRPr="006668D8" w:rsidRDefault="00E105F4" w:rsidP="00D12444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5.1. Мероприятия, направленные на выявление лучших практик деятельности СО НКО и социально активных граждан Искитимского района</w:t>
            </w: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E105F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E105F4" w:rsidRPr="006668D8">
              <w:rPr>
                <w:rFonts w:ascii="Times New Roman" w:hAnsi="Times New Roman" w:cs="Times New Roman"/>
              </w:rPr>
              <w:t>, направленных на выявление лучших практик деятельности СО НКО и социально активных граждан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Бюджет района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lastRenderedPageBreak/>
              <w:t xml:space="preserve">Внебюджетные источники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67F7E">
        <w:tc>
          <w:tcPr>
            <w:tcW w:w="15353" w:type="dxa"/>
            <w:gridSpan w:val="7"/>
          </w:tcPr>
          <w:p w:rsidR="00F41C3C" w:rsidRPr="006668D8" w:rsidRDefault="00E105F4" w:rsidP="00D12444">
            <w:pPr>
              <w:pStyle w:val="a4"/>
              <w:tabs>
                <w:tab w:val="clear" w:pos="4536"/>
                <w:tab w:val="clear" w:pos="9072"/>
              </w:tabs>
              <w:ind w:firstLine="0"/>
              <w:rPr>
                <w:sz w:val="22"/>
                <w:szCs w:val="22"/>
              </w:rPr>
            </w:pPr>
            <w:r w:rsidRPr="006668D8">
              <w:rPr>
                <w:sz w:val="22"/>
                <w:szCs w:val="22"/>
              </w:rPr>
              <w:t>5.2. Мероприятие, направленное на подведение итогов года</w:t>
            </w: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E105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Количество мероприятий</w:t>
            </w:r>
            <w:r w:rsidR="00E105F4" w:rsidRPr="006668D8">
              <w:rPr>
                <w:rFonts w:ascii="Times New Roman" w:hAnsi="Times New Roman" w:cs="Times New Roman"/>
              </w:rPr>
              <w:t xml:space="preserve">, направленных </w:t>
            </w:r>
            <w:r w:rsidR="00E105F4" w:rsidRPr="006668D8">
              <w:rPr>
                <w:rFonts w:ascii="Times New Roman" w:hAnsi="Times New Roman" w:cs="Times New Roman"/>
              </w:rPr>
              <w:br/>
              <w:t>на подведение итогов года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сумма затрат на решение задачи 5, в т.ч.: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6668D8" w:rsidTr="00C31F0E">
        <w:tc>
          <w:tcPr>
            <w:tcW w:w="5195" w:type="dxa"/>
          </w:tcPr>
          <w:p w:rsidR="00F41C3C" w:rsidRPr="006668D8" w:rsidRDefault="00F41C3C" w:rsidP="00D12444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Итого на достижение ЦЕЛИ, в том числе: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6668D8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3C47AB" w:rsidTr="00C31F0E">
        <w:tc>
          <w:tcPr>
            <w:tcW w:w="5195" w:type="dxa"/>
          </w:tcPr>
          <w:p w:rsidR="00F41C3C" w:rsidRPr="006668D8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92" w:type="dxa"/>
          </w:tcPr>
          <w:p w:rsidR="00F41C3C" w:rsidRPr="006668D8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668D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6668D8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3C47AB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6668D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3C47AB" w:rsidTr="00C31F0E">
        <w:tc>
          <w:tcPr>
            <w:tcW w:w="5195" w:type="dxa"/>
          </w:tcPr>
          <w:p w:rsidR="00F41C3C" w:rsidRPr="003C47AB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3C47AB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292" w:type="dxa"/>
          </w:tcPr>
          <w:p w:rsidR="00F41C3C" w:rsidRPr="003C47AB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47A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3C47AB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C47AB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3C47AB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C47AB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41C3C" w:rsidRPr="003C47AB" w:rsidTr="00C31F0E">
        <w:tc>
          <w:tcPr>
            <w:tcW w:w="5195" w:type="dxa"/>
          </w:tcPr>
          <w:p w:rsidR="00F41C3C" w:rsidRPr="003C47AB" w:rsidRDefault="00F41C3C" w:rsidP="00C67F7E">
            <w:pPr>
              <w:contextualSpacing/>
              <w:rPr>
                <w:rFonts w:ascii="Times New Roman" w:hAnsi="Times New Roman" w:cs="Times New Roman"/>
              </w:rPr>
            </w:pPr>
            <w:r w:rsidRPr="003C47A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92" w:type="dxa"/>
          </w:tcPr>
          <w:p w:rsidR="00F41C3C" w:rsidRPr="003C47AB" w:rsidRDefault="00F41C3C" w:rsidP="00C67F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47A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F41C3C" w:rsidRPr="003C47AB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C47AB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64" w:type="dxa"/>
          </w:tcPr>
          <w:p w:rsidR="00F41C3C" w:rsidRPr="003C47AB" w:rsidRDefault="00F41C3C" w:rsidP="00C67F7E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3C47AB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71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</w:tcPr>
          <w:p w:rsidR="00F41C3C" w:rsidRPr="003C47AB" w:rsidRDefault="00F41C3C" w:rsidP="00D57B7C">
            <w:pPr>
              <w:pStyle w:val="a4"/>
              <w:tabs>
                <w:tab w:val="clear" w:pos="4536"/>
                <w:tab w:val="clear" w:pos="9072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BC0BE1" w:rsidRDefault="00BC0BE1" w:rsidP="00C23604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</w:p>
    <w:p w:rsidR="00C23604" w:rsidRDefault="00C23604" w:rsidP="00C23604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  <w:r>
        <w:rPr>
          <w:szCs w:val="28"/>
        </w:rPr>
        <w:t>Сводный отчет</w:t>
      </w:r>
    </w:p>
    <w:tbl>
      <w:tblPr>
        <w:tblW w:w="1191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07"/>
        <w:gridCol w:w="706"/>
        <w:gridCol w:w="422"/>
        <w:gridCol w:w="424"/>
        <w:gridCol w:w="425"/>
        <w:gridCol w:w="425"/>
        <w:gridCol w:w="709"/>
        <w:gridCol w:w="425"/>
        <w:gridCol w:w="426"/>
        <w:gridCol w:w="615"/>
        <w:gridCol w:w="377"/>
        <w:gridCol w:w="425"/>
        <w:gridCol w:w="935"/>
        <w:gridCol w:w="425"/>
        <w:gridCol w:w="426"/>
        <w:gridCol w:w="709"/>
        <w:gridCol w:w="425"/>
        <w:gridCol w:w="425"/>
        <w:gridCol w:w="615"/>
        <w:gridCol w:w="519"/>
        <w:gridCol w:w="425"/>
        <w:gridCol w:w="925"/>
      </w:tblGrid>
      <w:tr w:rsidR="00C23604" w:rsidRPr="00C23604" w:rsidTr="00C67F7E">
        <w:trPr>
          <w:trHeight w:val="289"/>
          <w:tblCellSpacing w:w="5" w:type="nil"/>
        </w:trPr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Наименование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Период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9656" w:type="dxa"/>
            <w:gridSpan w:val="1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Объемы и источники финансирования, руб.</w:t>
            </w:r>
          </w:p>
        </w:tc>
      </w:tr>
      <w:tr w:rsidR="00C23604" w:rsidRPr="00C23604" w:rsidTr="00C67F7E">
        <w:trPr>
          <w:tblCellSpacing w:w="5" w:type="nil"/>
        </w:trPr>
        <w:tc>
          <w:tcPr>
            <w:tcW w:w="7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2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с начала реализации программы</w:t>
            </w:r>
          </w:p>
        </w:tc>
        <w:tc>
          <w:tcPr>
            <w:tcW w:w="4894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за отчетный год</w:t>
            </w:r>
          </w:p>
        </w:tc>
      </w:tr>
      <w:tr w:rsidR="00C23604" w:rsidRPr="00C23604" w:rsidTr="00C67F7E">
        <w:trPr>
          <w:tblCellSpacing w:w="5" w:type="nil"/>
        </w:trPr>
        <w:tc>
          <w:tcPr>
            <w:tcW w:w="7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737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86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23604" w:rsidRPr="00C23604" w:rsidTr="00C67F7E">
        <w:trPr>
          <w:cantSplit/>
          <w:trHeight w:val="1410"/>
          <w:tblCellSpacing w:w="5" w:type="nil"/>
        </w:trPr>
        <w:tc>
          <w:tcPr>
            <w:tcW w:w="7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23604">
              <w:rPr>
                <w:rFonts w:ascii="Times New Roman" w:hAnsi="Times New Roman" w:cs="Times New Roman"/>
              </w:rPr>
              <w:t>вып</w:t>
            </w:r>
            <w:proofErr w:type="spellEnd"/>
            <w:r w:rsidRPr="00C23604">
              <w:rPr>
                <w:rFonts w:ascii="Times New Roman" w:hAnsi="Times New Roman" w:cs="Times New Roman"/>
              </w:rPr>
              <w:t>.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23604">
              <w:rPr>
                <w:rFonts w:ascii="Times New Roman" w:hAnsi="Times New Roman" w:cs="Times New Roman"/>
              </w:rPr>
              <w:t>вып</w:t>
            </w:r>
            <w:proofErr w:type="spellEnd"/>
            <w:r w:rsidRPr="00C23604">
              <w:rPr>
                <w:rFonts w:ascii="Times New Roman" w:hAnsi="Times New Roman" w:cs="Times New Roman"/>
              </w:rPr>
              <w:t>.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23604">
              <w:rPr>
                <w:rFonts w:ascii="Times New Roman" w:hAnsi="Times New Roman" w:cs="Times New Roman"/>
              </w:rPr>
              <w:t>вып</w:t>
            </w:r>
            <w:proofErr w:type="spellEnd"/>
            <w:r w:rsidRPr="00C23604">
              <w:rPr>
                <w:rFonts w:ascii="Times New Roman" w:hAnsi="Times New Roman" w:cs="Times New Roman"/>
              </w:rPr>
              <w:t>.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плана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23604">
              <w:rPr>
                <w:rFonts w:ascii="Times New Roman" w:hAnsi="Times New Roman" w:cs="Times New Roman"/>
              </w:rPr>
              <w:t>вып</w:t>
            </w:r>
            <w:proofErr w:type="spellEnd"/>
            <w:r w:rsidRPr="00C23604">
              <w:rPr>
                <w:rFonts w:ascii="Times New Roman" w:hAnsi="Times New Roman" w:cs="Times New Roman"/>
              </w:rPr>
              <w:t>.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23604">
              <w:rPr>
                <w:rFonts w:ascii="Times New Roman" w:hAnsi="Times New Roman" w:cs="Times New Roman"/>
              </w:rPr>
              <w:t>вып</w:t>
            </w:r>
            <w:proofErr w:type="spellEnd"/>
            <w:r w:rsidRPr="00C23604">
              <w:rPr>
                <w:rFonts w:ascii="Times New Roman" w:hAnsi="Times New Roman" w:cs="Times New Roman"/>
              </w:rPr>
              <w:t>.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23604">
              <w:rPr>
                <w:rFonts w:ascii="Times New Roman" w:hAnsi="Times New Roman" w:cs="Times New Roman"/>
              </w:rPr>
              <w:t>вып</w:t>
            </w:r>
            <w:proofErr w:type="spellEnd"/>
            <w:r w:rsidRPr="00C23604">
              <w:rPr>
                <w:rFonts w:ascii="Times New Roman" w:hAnsi="Times New Roman" w:cs="Times New Roman"/>
              </w:rPr>
              <w:t>.</w:t>
            </w:r>
          </w:p>
          <w:p w:rsidR="00C23604" w:rsidRPr="00C23604" w:rsidRDefault="00C23604" w:rsidP="00C23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604">
              <w:rPr>
                <w:rFonts w:ascii="Times New Roman" w:hAnsi="Times New Roman" w:cs="Times New Roman"/>
              </w:rPr>
              <w:t>плана</w:t>
            </w:r>
          </w:p>
        </w:tc>
      </w:tr>
      <w:tr w:rsidR="00C23604" w:rsidRPr="00C23604" w:rsidTr="00C67F7E">
        <w:trPr>
          <w:tblCellSpacing w:w="5" w:type="nil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604" w:rsidRPr="00C23604" w:rsidRDefault="00C23604" w:rsidP="00C236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23604" w:rsidRPr="00ED069E" w:rsidRDefault="00C23604" w:rsidP="00C23604">
      <w:pPr>
        <w:pStyle w:val="a4"/>
        <w:tabs>
          <w:tab w:val="clear" w:pos="4536"/>
          <w:tab w:val="clear" w:pos="9072"/>
        </w:tabs>
        <w:ind w:firstLine="0"/>
        <w:rPr>
          <w:szCs w:val="28"/>
        </w:rPr>
      </w:pPr>
    </w:p>
    <w:sectPr w:rsidR="00C23604" w:rsidRPr="00ED069E" w:rsidSect="007278EE">
      <w:pgSz w:w="16838" w:h="11906" w:orient="landscape" w:code="9"/>
      <w:pgMar w:top="567" w:right="567" w:bottom="567" w:left="1134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605D"/>
    <w:multiLevelType w:val="hybridMultilevel"/>
    <w:tmpl w:val="41B87B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A55C3"/>
    <w:multiLevelType w:val="hybridMultilevel"/>
    <w:tmpl w:val="9D4CF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2B83"/>
    <w:multiLevelType w:val="hybridMultilevel"/>
    <w:tmpl w:val="E8A45DB4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D9190A"/>
    <w:multiLevelType w:val="multilevel"/>
    <w:tmpl w:val="989051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7000698"/>
    <w:multiLevelType w:val="hybridMultilevel"/>
    <w:tmpl w:val="66CE65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40068A"/>
    <w:multiLevelType w:val="hybridMultilevel"/>
    <w:tmpl w:val="17EC3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621C5"/>
    <w:multiLevelType w:val="hybridMultilevel"/>
    <w:tmpl w:val="6CCA0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B1933"/>
    <w:multiLevelType w:val="hybridMultilevel"/>
    <w:tmpl w:val="BECC3C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823C9D1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B86F00"/>
    <w:multiLevelType w:val="multilevel"/>
    <w:tmpl w:val="EF88E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9">
    <w:nsid w:val="2C5E3BFC"/>
    <w:multiLevelType w:val="multilevel"/>
    <w:tmpl w:val="5B648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2C736FF2"/>
    <w:multiLevelType w:val="hybridMultilevel"/>
    <w:tmpl w:val="66CE65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B97315"/>
    <w:multiLevelType w:val="hybridMultilevel"/>
    <w:tmpl w:val="739C8B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F26841"/>
    <w:multiLevelType w:val="hybridMultilevel"/>
    <w:tmpl w:val="AC6ACC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53B47"/>
    <w:multiLevelType w:val="hybridMultilevel"/>
    <w:tmpl w:val="B8F4F3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674191"/>
    <w:multiLevelType w:val="hybridMultilevel"/>
    <w:tmpl w:val="2A6E4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314A6"/>
    <w:multiLevelType w:val="hybridMultilevel"/>
    <w:tmpl w:val="A9329002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A13E1D"/>
    <w:multiLevelType w:val="hybridMultilevel"/>
    <w:tmpl w:val="311EC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530534E"/>
    <w:multiLevelType w:val="hybridMultilevel"/>
    <w:tmpl w:val="3AB480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055B4"/>
    <w:multiLevelType w:val="hybridMultilevel"/>
    <w:tmpl w:val="28ACAA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C7CA4B6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02C4EFF"/>
    <w:multiLevelType w:val="hybridMultilevel"/>
    <w:tmpl w:val="BCFCA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90061EB"/>
    <w:multiLevelType w:val="hybridMultilevel"/>
    <w:tmpl w:val="8940EF8A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A29BE"/>
    <w:multiLevelType w:val="multilevel"/>
    <w:tmpl w:val="A7F04C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1E653E3"/>
    <w:multiLevelType w:val="hybridMultilevel"/>
    <w:tmpl w:val="F108872A"/>
    <w:lvl w:ilvl="0" w:tplc="A2F4EC50">
      <w:start w:val="1"/>
      <w:numFmt w:val="bullet"/>
      <w:lvlText w:val="-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9F0474"/>
    <w:multiLevelType w:val="hybridMultilevel"/>
    <w:tmpl w:val="F906EA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3E159F0"/>
    <w:multiLevelType w:val="hybridMultilevel"/>
    <w:tmpl w:val="4B022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96E24"/>
    <w:multiLevelType w:val="hybridMultilevel"/>
    <w:tmpl w:val="73AAA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C2C3F"/>
    <w:multiLevelType w:val="hybridMultilevel"/>
    <w:tmpl w:val="461AE7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1"/>
  </w:num>
  <w:num w:numId="3">
    <w:abstractNumId w:val="2"/>
  </w:num>
  <w:num w:numId="4">
    <w:abstractNumId w:val="11"/>
  </w:num>
  <w:num w:numId="5">
    <w:abstractNumId w:val="6"/>
  </w:num>
  <w:num w:numId="6">
    <w:abstractNumId w:val="23"/>
  </w:num>
  <w:num w:numId="7">
    <w:abstractNumId w:val="15"/>
  </w:num>
  <w:num w:numId="8">
    <w:abstractNumId w:val="1"/>
  </w:num>
  <w:num w:numId="9">
    <w:abstractNumId w:val="5"/>
  </w:num>
  <w:num w:numId="10">
    <w:abstractNumId w:val="24"/>
  </w:num>
  <w:num w:numId="11">
    <w:abstractNumId w:val="17"/>
  </w:num>
  <w:num w:numId="12">
    <w:abstractNumId w:val="16"/>
  </w:num>
  <w:num w:numId="13">
    <w:abstractNumId w:val="19"/>
  </w:num>
  <w:num w:numId="14">
    <w:abstractNumId w:val="14"/>
  </w:num>
  <w:num w:numId="15">
    <w:abstractNumId w:val="7"/>
  </w:num>
  <w:num w:numId="16">
    <w:abstractNumId w:val="25"/>
  </w:num>
  <w:num w:numId="17">
    <w:abstractNumId w:val="0"/>
  </w:num>
  <w:num w:numId="18">
    <w:abstractNumId w:val="18"/>
  </w:num>
  <w:num w:numId="19">
    <w:abstractNumId w:val="13"/>
  </w:num>
  <w:num w:numId="20">
    <w:abstractNumId w:val="4"/>
  </w:num>
  <w:num w:numId="21">
    <w:abstractNumId w:val="12"/>
  </w:num>
  <w:num w:numId="22">
    <w:abstractNumId w:val="20"/>
  </w:num>
  <w:num w:numId="23">
    <w:abstractNumId w:val="9"/>
  </w:num>
  <w:num w:numId="24">
    <w:abstractNumId w:val="10"/>
  </w:num>
  <w:num w:numId="25">
    <w:abstractNumId w:val="26"/>
  </w:num>
  <w:num w:numId="26">
    <w:abstractNumId w:val="27"/>
  </w:num>
  <w:num w:numId="27">
    <w:abstractNumId w:val="22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0630"/>
    <w:rsid w:val="00016140"/>
    <w:rsid w:val="00023408"/>
    <w:rsid w:val="000356AA"/>
    <w:rsid w:val="000434F9"/>
    <w:rsid w:val="00043B74"/>
    <w:rsid w:val="00050A47"/>
    <w:rsid w:val="00073214"/>
    <w:rsid w:val="0008139D"/>
    <w:rsid w:val="00093414"/>
    <w:rsid w:val="00093984"/>
    <w:rsid w:val="000A2E7E"/>
    <w:rsid w:val="000B163D"/>
    <w:rsid w:val="000C63B9"/>
    <w:rsid w:val="000D6E82"/>
    <w:rsid w:val="000E145B"/>
    <w:rsid w:val="00107E6D"/>
    <w:rsid w:val="00112063"/>
    <w:rsid w:val="0011581B"/>
    <w:rsid w:val="001244A0"/>
    <w:rsid w:val="0013090A"/>
    <w:rsid w:val="0013119B"/>
    <w:rsid w:val="0013139A"/>
    <w:rsid w:val="00146397"/>
    <w:rsid w:val="00151634"/>
    <w:rsid w:val="001542AA"/>
    <w:rsid w:val="001670BA"/>
    <w:rsid w:val="00183806"/>
    <w:rsid w:val="001A3489"/>
    <w:rsid w:val="001A4BAD"/>
    <w:rsid w:val="001A7646"/>
    <w:rsid w:val="001B4190"/>
    <w:rsid w:val="001B5B62"/>
    <w:rsid w:val="001D5229"/>
    <w:rsid w:val="001D7AEA"/>
    <w:rsid w:val="001F2817"/>
    <w:rsid w:val="001F7D6D"/>
    <w:rsid w:val="00261915"/>
    <w:rsid w:val="00280BFB"/>
    <w:rsid w:val="002A1853"/>
    <w:rsid w:val="002B6185"/>
    <w:rsid w:val="002C5AA6"/>
    <w:rsid w:val="002C616B"/>
    <w:rsid w:val="002C7F90"/>
    <w:rsid w:val="002D0485"/>
    <w:rsid w:val="002D44DE"/>
    <w:rsid w:val="002D5164"/>
    <w:rsid w:val="002D5E75"/>
    <w:rsid w:val="002E1242"/>
    <w:rsid w:val="00301640"/>
    <w:rsid w:val="00312B24"/>
    <w:rsid w:val="0031423E"/>
    <w:rsid w:val="00315F89"/>
    <w:rsid w:val="00324FCA"/>
    <w:rsid w:val="0033561A"/>
    <w:rsid w:val="00337A4D"/>
    <w:rsid w:val="00340EE2"/>
    <w:rsid w:val="00341C29"/>
    <w:rsid w:val="00347863"/>
    <w:rsid w:val="00377A56"/>
    <w:rsid w:val="00385E6E"/>
    <w:rsid w:val="00394B74"/>
    <w:rsid w:val="003A6BF4"/>
    <w:rsid w:val="003A7481"/>
    <w:rsid w:val="003B2B44"/>
    <w:rsid w:val="003B4AA6"/>
    <w:rsid w:val="003C47AB"/>
    <w:rsid w:val="003F3C6D"/>
    <w:rsid w:val="003F3F63"/>
    <w:rsid w:val="003F6699"/>
    <w:rsid w:val="003F6F09"/>
    <w:rsid w:val="00415C6B"/>
    <w:rsid w:val="00421DF4"/>
    <w:rsid w:val="004271D9"/>
    <w:rsid w:val="004337D0"/>
    <w:rsid w:val="00437413"/>
    <w:rsid w:val="00455EDA"/>
    <w:rsid w:val="00470EE6"/>
    <w:rsid w:val="00474291"/>
    <w:rsid w:val="004A052B"/>
    <w:rsid w:val="004A27AD"/>
    <w:rsid w:val="004A2C47"/>
    <w:rsid w:val="004B1004"/>
    <w:rsid w:val="004B21BA"/>
    <w:rsid w:val="004B351D"/>
    <w:rsid w:val="004D00FB"/>
    <w:rsid w:val="004E0AB7"/>
    <w:rsid w:val="004E2FCA"/>
    <w:rsid w:val="005021FD"/>
    <w:rsid w:val="005057BA"/>
    <w:rsid w:val="00511693"/>
    <w:rsid w:val="0051373E"/>
    <w:rsid w:val="00515C75"/>
    <w:rsid w:val="00520C1D"/>
    <w:rsid w:val="005317DB"/>
    <w:rsid w:val="00542851"/>
    <w:rsid w:val="00542B51"/>
    <w:rsid w:val="005544E7"/>
    <w:rsid w:val="005613E1"/>
    <w:rsid w:val="00570A86"/>
    <w:rsid w:val="005712D6"/>
    <w:rsid w:val="0057541B"/>
    <w:rsid w:val="00576B04"/>
    <w:rsid w:val="00581BFC"/>
    <w:rsid w:val="005931DD"/>
    <w:rsid w:val="005A1E97"/>
    <w:rsid w:val="005A28FC"/>
    <w:rsid w:val="005F30EA"/>
    <w:rsid w:val="005F4917"/>
    <w:rsid w:val="005F7053"/>
    <w:rsid w:val="00612BC3"/>
    <w:rsid w:val="00620630"/>
    <w:rsid w:val="0063400E"/>
    <w:rsid w:val="00640E68"/>
    <w:rsid w:val="00641A09"/>
    <w:rsid w:val="00653E85"/>
    <w:rsid w:val="00655693"/>
    <w:rsid w:val="006668D8"/>
    <w:rsid w:val="00666E24"/>
    <w:rsid w:val="00667C3E"/>
    <w:rsid w:val="00675571"/>
    <w:rsid w:val="00676769"/>
    <w:rsid w:val="00680A81"/>
    <w:rsid w:val="0069331F"/>
    <w:rsid w:val="00696FD9"/>
    <w:rsid w:val="006B005E"/>
    <w:rsid w:val="006B00DE"/>
    <w:rsid w:val="006C363D"/>
    <w:rsid w:val="006C700E"/>
    <w:rsid w:val="006D46D6"/>
    <w:rsid w:val="006F69E0"/>
    <w:rsid w:val="007078E5"/>
    <w:rsid w:val="00713897"/>
    <w:rsid w:val="00720598"/>
    <w:rsid w:val="007278EE"/>
    <w:rsid w:val="00733408"/>
    <w:rsid w:val="00733EB8"/>
    <w:rsid w:val="00734325"/>
    <w:rsid w:val="0074410E"/>
    <w:rsid w:val="0074796F"/>
    <w:rsid w:val="0076459F"/>
    <w:rsid w:val="007772E1"/>
    <w:rsid w:val="00777A82"/>
    <w:rsid w:val="00780398"/>
    <w:rsid w:val="00787A8E"/>
    <w:rsid w:val="00793A09"/>
    <w:rsid w:val="007A1D41"/>
    <w:rsid w:val="007A750F"/>
    <w:rsid w:val="007D327F"/>
    <w:rsid w:val="00806E01"/>
    <w:rsid w:val="0081149B"/>
    <w:rsid w:val="008214FD"/>
    <w:rsid w:val="00830322"/>
    <w:rsid w:val="00840EF3"/>
    <w:rsid w:val="00847AB3"/>
    <w:rsid w:val="00854037"/>
    <w:rsid w:val="00871956"/>
    <w:rsid w:val="00873817"/>
    <w:rsid w:val="00892464"/>
    <w:rsid w:val="008D025A"/>
    <w:rsid w:val="008D2B7D"/>
    <w:rsid w:val="008D7DF1"/>
    <w:rsid w:val="008F2829"/>
    <w:rsid w:val="008F292F"/>
    <w:rsid w:val="008F692E"/>
    <w:rsid w:val="008F6FDC"/>
    <w:rsid w:val="009015D1"/>
    <w:rsid w:val="00903714"/>
    <w:rsid w:val="00905DFF"/>
    <w:rsid w:val="00914280"/>
    <w:rsid w:val="00914B96"/>
    <w:rsid w:val="009245C6"/>
    <w:rsid w:val="009342CC"/>
    <w:rsid w:val="00937ED9"/>
    <w:rsid w:val="00947DDC"/>
    <w:rsid w:val="009536CF"/>
    <w:rsid w:val="00965709"/>
    <w:rsid w:val="00974521"/>
    <w:rsid w:val="00984826"/>
    <w:rsid w:val="00990F4B"/>
    <w:rsid w:val="00993A55"/>
    <w:rsid w:val="009947D7"/>
    <w:rsid w:val="00995E80"/>
    <w:rsid w:val="009A41D2"/>
    <w:rsid w:val="009A78BC"/>
    <w:rsid w:val="009A79C9"/>
    <w:rsid w:val="009B7B1A"/>
    <w:rsid w:val="009C17AF"/>
    <w:rsid w:val="009C201D"/>
    <w:rsid w:val="009C5A80"/>
    <w:rsid w:val="009C6B24"/>
    <w:rsid w:val="009D4DBE"/>
    <w:rsid w:val="009F33AC"/>
    <w:rsid w:val="00A064E5"/>
    <w:rsid w:val="00A20718"/>
    <w:rsid w:val="00A23C0D"/>
    <w:rsid w:val="00A2745C"/>
    <w:rsid w:val="00A27477"/>
    <w:rsid w:val="00A307EA"/>
    <w:rsid w:val="00A374BA"/>
    <w:rsid w:val="00A414E4"/>
    <w:rsid w:val="00A44B29"/>
    <w:rsid w:val="00A4711E"/>
    <w:rsid w:val="00A51E03"/>
    <w:rsid w:val="00A5674C"/>
    <w:rsid w:val="00A70748"/>
    <w:rsid w:val="00A72C60"/>
    <w:rsid w:val="00A73D86"/>
    <w:rsid w:val="00A9316B"/>
    <w:rsid w:val="00A95D3E"/>
    <w:rsid w:val="00A96926"/>
    <w:rsid w:val="00AA29BE"/>
    <w:rsid w:val="00AA4C5E"/>
    <w:rsid w:val="00AB1D79"/>
    <w:rsid w:val="00AB7C1A"/>
    <w:rsid w:val="00AC1A0D"/>
    <w:rsid w:val="00AC35DF"/>
    <w:rsid w:val="00AC4D8F"/>
    <w:rsid w:val="00AC78BA"/>
    <w:rsid w:val="00AC7C19"/>
    <w:rsid w:val="00AD1389"/>
    <w:rsid w:val="00AD74EF"/>
    <w:rsid w:val="00B03B06"/>
    <w:rsid w:val="00B16CAB"/>
    <w:rsid w:val="00B3172F"/>
    <w:rsid w:val="00B401A3"/>
    <w:rsid w:val="00B47A2E"/>
    <w:rsid w:val="00B624D9"/>
    <w:rsid w:val="00B7002D"/>
    <w:rsid w:val="00B720E4"/>
    <w:rsid w:val="00B80E3E"/>
    <w:rsid w:val="00B903FC"/>
    <w:rsid w:val="00B9248B"/>
    <w:rsid w:val="00B94D3C"/>
    <w:rsid w:val="00BA258B"/>
    <w:rsid w:val="00BB4B1D"/>
    <w:rsid w:val="00BC0BE1"/>
    <w:rsid w:val="00BC630C"/>
    <w:rsid w:val="00BD6EF0"/>
    <w:rsid w:val="00BE0F6A"/>
    <w:rsid w:val="00BE59D3"/>
    <w:rsid w:val="00C007D4"/>
    <w:rsid w:val="00C057DD"/>
    <w:rsid w:val="00C1374B"/>
    <w:rsid w:val="00C23604"/>
    <w:rsid w:val="00C31F0E"/>
    <w:rsid w:val="00C3723C"/>
    <w:rsid w:val="00C517B5"/>
    <w:rsid w:val="00C60F6C"/>
    <w:rsid w:val="00C62CC1"/>
    <w:rsid w:val="00C67F7E"/>
    <w:rsid w:val="00C740FA"/>
    <w:rsid w:val="00C75791"/>
    <w:rsid w:val="00C75C47"/>
    <w:rsid w:val="00C82764"/>
    <w:rsid w:val="00C82E60"/>
    <w:rsid w:val="00CB7301"/>
    <w:rsid w:val="00CC2C76"/>
    <w:rsid w:val="00CC5FF7"/>
    <w:rsid w:val="00CC7F75"/>
    <w:rsid w:val="00CD03C2"/>
    <w:rsid w:val="00CD131A"/>
    <w:rsid w:val="00CD33FA"/>
    <w:rsid w:val="00CE08D7"/>
    <w:rsid w:val="00CF114D"/>
    <w:rsid w:val="00CF3E75"/>
    <w:rsid w:val="00D12444"/>
    <w:rsid w:val="00D238AA"/>
    <w:rsid w:val="00D26542"/>
    <w:rsid w:val="00D27C86"/>
    <w:rsid w:val="00D3244B"/>
    <w:rsid w:val="00D53862"/>
    <w:rsid w:val="00D548D5"/>
    <w:rsid w:val="00D55053"/>
    <w:rsid w:val="00D57B7C"/>
    <w:rsid w:val="00D74BFE"/>
    <w:rsid w:val="00DA68BB"/>
    <w:rsid w:val="00DB139A"/>
    <w:rsid w:val="00DB6FAE"/>
    <w:rsid w:val="00DC1423"/>
    <w:rsid w:val="00DC34C9"/>
    <w:rsid w:val="00DC6A7E"/>
    <w:rsid w:val="00DD0B02"/>
    <w:rsid w:val="00DD1BF3"/>
    <w:rsid w:val="00DE11AF"/>
    <w:rsid w:val="00DE2775"/>
    <w:rsid w:val="00E105F4"/>
    <w:rsid w:val="00E3224F"/>
    <w:rsid w:val="00E3594D"/>
    <w:rsid w:val="00E4022C"/>
    <w:rsid w:val="00E4685A"/>
    <w:rsid w:val="00E53673"/>
    <w:rsid w:val="00E66D88"/>
    <w:rsid w:val="00EC111C"/>
    <w:rsid w:val="00EC64A3"/>
    <w:rsid w:val="00ED069E"/>
    <w:rsid w:val="00EE55C8"/>
    <w:rsid w:val="00F23360"/>
    <w:rsid w:val="00F408AD"/>
    <w:rsid w:val="00F41C3C"/>
    <w:rsid w:val="00F45436"/>
    <w:rsid w:val="00F4578C"/>
    <w:rsid w:val="00F53CAC"/>
    <w:rsid w:val="00F73346"/>
    <w:rsid w:val="00F75927"/>
    <w:rsid w:val="00F90732"/>
    <w:rsid w:val="00FB09B3"/>
    <w:rsid w:val="00FB2665"/>
    <w:rsid w:val="00FD040B"/>
    <w:rsid w:val="00FD5EE7"/>
    <w:rsid w:val="00FD7008"/>
    <w:rsid w:val="00FE4F7D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5A"/>
  </w:style>
  <w:style w:type="paragraph" w:styleId="1">
    <w:name w:val="heading 1"/>
    <w:basedOn w:val="a"/>
    <w:next w:val="a"/>
    <w:link w:val="10"/>
    <w:qFormat/>
    <w:rsid w:val="00914280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278EE"/>
    <w:pPr>
      <w:suppressAutoHyphens/>
      <w:spacing w:before="12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14280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14280"/>
    <w:pPr>
      <w:keepNext/>
      <w:spacing w:after="0" w:line="24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278EE"/>
    <w:pPr>
      <w:spacing w:before="240" w:after="60" w:line="24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278EE"/>
    <w:pPr>
      <w:keepNext/>
      <w:shd w:val="clear" w:color="auto" w:fill="FFFFFF"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163D"/>
    <w:rPr>
      <w:color w:val="0563C1" w:themeColor="hyperlink"/>
      <w:u w:val="single"/>
    </w:rPr>
  </w:style>
  <w:style w:type="paragraph" w:styleId="a4">
    <w:name w:val="header"/>
    <w:basedOn w:val="a"/>
    <w:link w:val="a5"/>
    <w:rsid w:val="000C63B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0C63B9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91428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428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142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23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D6E8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385E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7278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78E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7278EE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ru-RU"/>
    </w:rPr>
  </w:style>
  <w:style w:type="paragraph" w:customStyle="1" w:styleId="a8">
    <w:name w:val="Кому"/>
    <w:basedOn w:val="a"/>
    <w:rsid w:val="007278EE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7278EE"/>
    <w:pPr>
      <w:spacing w:before="240" w:after="60" w:line="240" w:lineRule="auto"/>
      <w:ind w:firstLine="709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7278E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b">
    <w:name w:val="footer"/>
    <w:basedOn w:val="a"/>
    <w:link w:val="ac"/>
    <w:rsid w:val="007278EE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7278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rsid w:val="007278EE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7278EE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Body Text Indent"/>
    <w:basedOn w:val="a"/>
    <w:link w:val="af0"/>
    <w:rsid w:val="007278E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7278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278EE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278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"/>
    <w:basedOn w:val="a"/>
    <w:link w:val="af2"/>
    <w:rsid w:val="007278E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72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278E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2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7278EE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278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31">
    <w:name w:val="t31"/>
    <w:rsid w:val="007278EE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3">
    <w:name w:val="Название предприятия"/>
    <w:basedOn w:val="a"/>
    <w:rsid w:val="007278EE"/>
    <w:pPr>
      <w:framePr w:w="3844" w:h="1582" w:hSpace="187" w:wrap="notBeside" w:vAnchor="page" w:hAnchor="margin" w:y="891" w:anchorLock="1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bidi="he-IL"/>
    </w:rPr>
  </w:style>
  <w:style w:type="paragraph" w:customStyle="1" w:styleId="af4">
    <w:name w:val="Внутренний адрес"/>
    <w:basedOn w:val="a"/>
    <w:rsid w:val="007278EE"/>
    <w:pPr>
      <w:spacing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  <w:lang w:bidi="he-IL"/>
    </w:rPr>
  </w:style>
  <w:style w:type="paragraph" w:customStyle="1" w:styleId="ConsPlusNormal">
    <w:name w:val="ConsPlusNormal"/>
    <w:rsid w:val="007278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278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5">
    <w:name w:val="Знак"/>
    <w:basedOn w:val="a"/>
    <w:rsid w:val="007278EE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Indent 3"/>
    <w:basedOn w:val="a"/>
    <w:link w:val="34"/>
    <w:rsid w:val="007278EE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278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rsid w:val="0072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72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7278EE"/>
    <w:rPr>
      <w:vertAlign w:val="superscript"/>
    </w:rPr>
  </w:style>
  <w:style w:type="character" w:styleId="af9">
    <w:name w:val="page number"/>
    <w:basedOn w:val="a0"/>
    <w:rsid w:val="007278EE"/>
  </w:style>
  <w:style w:type="paragraph" w:customStyle="1" w:styleId="ConsPlusCell">
    <w:name w:val="ConsPlusCell"/>
    <w:uiPriority w:val="99"/>
    <w:rsid w:val="007278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Plain Text"/>
    <w:basedOn w:val="a"/>
    <w:link w:val="afb"/>
    <w:uiPriority w:val="99"/>
    <w:rsid w:val="007278E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7278EE"/>
    <w:rPr>
      <w:rFonts w:ascii="Courier New" w:eastAsia="Times New Roman" w:hAnsi="Courier New" w:cs="Times New Roman"/>
      <w:sz w:val="20"/>
      <w:szCs w:val="20"/>
    </w:rPr>
  </w:style>
  <w:style w:type="character" w:customStyle="1" w:styleId="FontStyle33">
    <w:name w:val="Font Style33"/>
    <w:rsid w:val="007278EE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7278E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7278E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ubmenu-table">
    <w:name w:val="submenu-table"/>
    <w:basedOn w:val="a0"/>
    <w:rsid w:val="007278EE"/>
  </w:style>
  <w:style w:type="character" w:styleId="afe">
    <w:name w:val="FollowedHyperlink"/>
    <w:uiPriority w:val="99"/>
    <w:rsid w:val="007278E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7278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278E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278E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7278E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278E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78EE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278E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7278E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278E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7278E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7278EE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278EE"/>
    <w:pP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7278E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7278E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7278E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7278E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727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7278E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727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727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7278E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7278EE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7278E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7278E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7278E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7278E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7278E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7278E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7278E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7278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7278E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7278E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7278E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7278E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ConsNormal">
    <w:name w:val="ConsNormal"/>
    <w:rsid w:val="007278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278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278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78EE"/>
  </w:style>
  <w:style w:type="paragraph" w:customStyle="1" w:styleId="210">
    <w:name w:val="Основной текст 21"/>
    <w:basedOn w:val="a"/>
    <w:rsid w:val="007278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2">
    <w:name w:val="toc 1"/>
    <w:aliases w:val="заголовок"/>
    <w:basedOn w:val="a"/>
    <w:next w:val="a"/>
    <w:autoRedefine/>
    <w:rsid w:val="007278EE"/>
    <w:pPr>
      <w:widowControl w:val="0"/>
      <w:tabs>
        <w:tab w:val="right" w:leader="dot" w:pos="9629"/>
      </w:tabs>
      <w:autoSpaceDE w:val="0"/>
      <w:autoSpaceDN w:val="0"/>
      <w:adjustRightInd w:val="0"/>
      <w:spacing w:after="0" w:line="228" w:lineRule="auto"/>
      <w:jc w:val="both"/>
      <w:outlineLvl w:val="2"/>
    </w:pPr>
    <w:rPr>
      <w:rFonts w:ascii="Times New Roman" w:eastAsia="Times New Roman" w:hAnsi="Times New Roman" w:cs="Times New Roman"/>
      <w:bCs/>
      <w:noProof/>
      <w:kern w:val="32"/>
      <w:sz w:val="28"/>
      <w:szCs w:val="20"/>
      <w:lang w:eastAsia="ru-RU"/>
    </w:rPr>
  </w:style>
  <w:style w:type="paragraph" w:styleId="aff">
    <w:name w:val="Normal (Web)"/>
    <w:basedOn w:val="a"/>
    <w:uiPriority w:val="99"/>
    <w:rsid w:val="0072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qFormat/>
    <w:rsid w:val="007278EE"/>
    <w:rPr>
      <w:i/>
      <w:iCs/>
    </w:rPr>
  </w:style>
  <w:style w:type="paragraph" w:customStyle="1" w:styleId="13">
    <w:name w:val="заголовок 1"/>
    <w:basedOn w:val="a"/>
    <w:next w:val="a"/>
    <w:uiPriority w:val="99"/>
    <w:rsid w:val="007278EE"/>
    <w:pPr>
      <w:keepNext/>
      <w:spacing w:after="0" w:line="216" w:lineRule="auto"/>
      <w:ind w:left="360" w:right="10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1">
    <w:name w:val="No Spacing"/>
    <w:link w:val="aff2"/>
    <w:uiPriority w:val="1"/>
    <w:qFormat/>
    <w:rsid w:val="007278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Без интервала1"/>
    <w:rsid w:val="007278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72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27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rsid w:val="007278EE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7278E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16">
    <w:name w:val="Сетка таблицы1"/>
    <w:basedOn w:val="a1"/>
    <w:next w:val="a7"/>
    <w:uiPriority w:val="59"/>
    <w:rsid w:val="007278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Без интервала Знак"/>
    <w:link w:val="aff1"/>
    <w:uiPriority w:val="1"/>
    <w:locked/>
    <w:rsid w:val="007278EE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7278EE"/>
  </w:style>
  <w:style w:type="character" w:styleId="aff3">
    <w:name w:val="Strong"/>
    <w:qFormat/>
    <w:rsid w:val="007278EE"/>
    <w:rPr>
      <w:b/>
      <w:bCs/>
    </w:rPr>
  </w:style>
  <w:style w:type="paragraph" w:styleId="aff4">
    <w:name w:val="endnote text"/>
    <w:basedOn w:val="a"/>
    <w:link w:val="aff5"/>
    <w:rsid w:val="007278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rsid w:val="0072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7278EE"/>
    <w:rPr>
      <w:vertAlign w:val="superscript"/>
    </w:rPr>
  </w:style>
  <w:style w:type="paragraph" w:customStyle="1" w:styleId="aff7">
    <w:name w:val="Прижатый влево"/>
    <w:basedOn w:val="a"/>
    <w:next w:val="a"/>
    <w:uiPriority w:val="99"/>
    <w:rsid w:val="007278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AA6F-6960-44BE-A2C6-8C0304CD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6357</Words>
  <Characters>36238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2022-02-22T09:42:00Z</cp:lastPrinted>
  <dcterms:created xsi:type="dcterms:W3CDTF">2022-03-03T02:47:00Z</dcterms:created>
  <dcterms:modified xsi:type="dcterms:W3CDTF">2022-03-03T03:25:00Z</dcterms:modified>
</cp:coreProperties>
</file>