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19" w:rsidRPr="00CF3419" w:rsidRDefault="00CF3419" w:rsidP="00CF3419">
      <w:pPr>
        <w:ind w:left="10490"/>
        <w:rPr>
          <w:rFonts w:ascii="Times New Roman" w:hAnsi="Times New Roman" w:cs="Times New Roman"/>
          <w:color w:val="000000"/>
          <w:sz w:val="28"/>
          <w:szCs w:val="28"/>
        </w:rPr>
      </w:pPr>
      <w:r w:rsidRPr="00CF3419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CF3419" w:rsidRPr="00CF3419" w:rsidRDefault="00CF3419" w:rsidP="00CF3419">
      <w:pPr>
        <w:ind w:left="10490"/>
        <w:rPr>
          <w:rFonts w:ascii="Times New Roman" w:hAnsi="Times New Roman" w:cs="Times New Roman"/>
          <w:color w:val="000000"/>
          <w:sz w:val="28"/>
          <w:szCs w:val="28"/>
        </w:rPr>
      </w:pPr>
      <w:r w:rsidRPr="00CF3419">
        <w:rPr>
          <w:rFonts w:ascii="Times New Roman" w:hAnsi="Times New Roman" w:cs="Times New Roman"/>
          <w:color w:val="000000"/>
          <w:sz w:val="28"/>
          <w:szCs w:val="28"/>
        </w:rPr>
        <w:t xml:space="preserve">к постановлению администрации </w:t>
      </w:r>
    </w:p>
    <w:p w:rsidR="00CF3419" w:rsidRPr="00CF3419" w:rsidRDefault="00CF3419" w:rsidP="00CF3419">
      <w:pPr>
        <w:ind w:left="10490"/>
        <w:rPr>
          <w:rFonts w:ascii="Times New Roman" w:hAnsi="Times New Roman" w:cs="Times New Roman"/>
          <w:color w:val="000000"/>
          <w:sz w:val="28"/>
          <w:szCs w:val="28"/>
        </w:rPr>
      </w:pPr>
      <w:r w:rsidRPr="00CF3419">
        <w:rPr>
          <w:rFonts w:ascii="Times New Roman" w:hAnsi="Times New Roman" w:cs="Times New Roman"/>
          <w:color w:val="000000"/>
          <w:sz w:val="28"/>
          <w:szCs w:val="28"/>
        </w:rPr>
        <w:t xml:space="preserve">Искитимского района </w:t>
      </w:r>
    </w:p>
    <w:p w:rsidR="00CF3419" w:rsidRPr="00CF3419" w:rsidRDefault="00CF3419" w:rsidP="00CF3419">
      <w:pPr>
        <w:ind w:left="1049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02.05.2023 № 441</w:t>
      </w:r>
    </w:p>
    <w:p w:rsidR="004B2059" w:rsidRPr="00064371" w:rsidRDefault="004B2059" w:rsidP="00064371">
      <w:pPr>
        <w:rPr>
          <w:rFonts w:ascii="Times New Roman" w:hAnsi="Times New Roman" w:cs="Times New Roman"/>
          <w:sz w:val="28"/>
          <w:szCs w:val="28"/>
        </w:rPr>
      </w:pPr>
    </w:p>
    <w:p w:rsidR="004B2059" w:rsidRPr="00064371" w:rsidRDefault="00843E2B" w:rsidP="00064371">
      <w:pPr>
        <w:ind w:left="9356"/>
        <w:rPr>
          <w:rFonts w:ascii="Times New Roman" w:hAnsi="Times New Roman" w:cs="Times New Roman"/>
          <w:b/>
          <w:bCs/>
          <w:sz w:val="28"/>
          <w:szCs w:val="28"/>
        </w:rPr>
      </w:pPr>
      <w:r w:rsidRPr="00064371">
        <w:rPr>
          <w:rFonts w:ascii="Times New Roman" w:hAnsi="Times New Roman" w:cs="Times New Roman"/>
          <w:sz w:val="28"/>
          <w:szCs w:val="28"/>
        </w:rPr>
        <w:t>«</w:t>
      </w:r>
      <w:r w:rsidR="00AF137A" w:rsidRPr="00064371">
        <w:rPr>
          <w:rFonts w:ascii="Times New Roman" w:hAnsi="Times New Roman" w:cs="Times New Roman"/>
          <w:sz w:val="28"/>
          <w:szCs w:val="28"/>
        </w:rPr>
        <w:t>Приложение</w:t>
      </w:r>
      <w:r w:rsidR="004B2059" w:rsidRPr="00064371">
        <w:rPr>
          <w:rFonts w:ascii="Times New Roman" w:hAnsi="Times New Roman" w:cs="Times New Roman"/>
          <w:sz w:val="28"/>
          <w:szCs w:val="28"/>
        </w:rPr>
        <w:t> 1</w:t>
      </w:r>
    </w:p>
    <w:p w:rsidR="004B2059" w:rsidRPr="00064371" w:rsidRDefault="004B2059" w:rsidP="00064371">
      <w:pPr>
        <w:tabs>
          <w:tab w:val="left" w:pos="6804"/>
        </w:tabs>
        <w:ind w:left="9356"/>
        <w:rPr>
          <w:rFonts w:ascii="Times New Roman" w:hAnsi="Times New Roman" w:cs="Times New Roman"/>
          <w:sz w:val="28"/>
          <w:szCs w:val="28"/>
        </w:rPr>
      </w:pPr>
      <w:r w:rsidRPr="00064371">
        <w:rPr>
          <w:rFonts w:ascii="Times New Roman" w:hAnsi="Times New Roman" w:cs="Times New Roman"/>
          <w:sz w:val="28"/>
          <w:szCs w:val="28"/>
        </w:rPr>
        <w:t>к муниципальной программе «Развитие автомобильных дорог общего пользования местного значения в Искитимском районе Новосибирской области и повышение безопасности дорожного движения»</w:t>
      </w:r>
    </w:p>
    <w:p w:rsidR="004B2059" w:rsidRPr="00064371" w:rsidRDefault="004B2059" w:rsidP="004B2059">
      <w:pPr>
        <w:rPr>
          <w:rFonts w:ascii="Times New Roman" w:hAnsi="Times New Roman" w:cs="Times New Roman"/>
          <w:sz w:val="28"/>
          <w:szCs w:val="28"/>
        </w:rPr>
      </w:pPr>
    </w:p>
    <w:p w:rsidR="004B2059" w:rsidRPr="00064371" w:rsidRDefault="004B2059" w:rsidP="004B2059">
      <w:pPr>
        <w:jc w:val="center"/>
        <w:rPr>
          <w:rFonts w:ascii="Times New Roman" w:hAnsi="Times New Roman" w:cs="Times New Roman"/>
          <w:sz w:val="28"/>
          <w:szCs w:val="28"/>
        </w:rPr>
      </w:pPr>
      <w:r w:rsidRPr="00064371">
        <w:rPr>
          <w:rFonts w:ascii="Times New Roman" w:hAnsi="Times New Roman" w:cs="Times New Roman"/>
          <w:sz w:val="28"/>
          <w:szCs w:val="28"/>
        </w:rPr>
        <w:t>Цели, задачи и целевые индикаторы муниципальной программы</w:t>
      </w:r>
      <w:r w:rsidR="00DD52FC">
        <w:rPr>
          <w:rFonts w:ascii="Times New Roman" w:hAnsi="Times New Roman" w:cs="Times New Roman"/>
          <w:sz w:val="28"/>
          <w:szCs w:val="28"/>
        </w:rPr>
        <w:t>.</w:t>
      </w:r>
    </w:p>
    <w:p w:rsidR="004B2059" w:rsidRPr="00DD52FC" w:rsidRDefault="004B2059" w:rsidP="00DD52FC">
      <w:pPr>
        <w:pStyle w:val="af2"/>
        <w:numPr>
          <w:ilvl w:val="0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D52FC">
        <w:rPr>
          <w:rFonts w:ascii="Times New Roman" w:hAnsi="Times New Roman" w:cs="Times New Roman"/>
          <w:sz w:val="28"/>
          <w:szCs w:val="28"/>
        </w:rPr>
        <w:t>Развитие автомобильных дорог общего пользования</w:t>
      </w:r>
    </w:p>
    <w:p w:rsidR="004B2059" w:rsidRPr="00064371" w:rsidRDefault="004B2059" w:rsidP="004B2059">
      <w:pPr>
        <w:tabs>
          <w:tab w:val="left" w:pos="680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64371">
        <w:rPr>
          <w:rFonts w:ascii="Times New Roman" w:hAnsi="Times New Roman" w:cs="Times New Roman"/>
          <w:sz w:val="28"/>
          <w:szCs w:val="28"/>
        </w:rPr>
        <w:t>местного значения в Искитимском районе Новосибирской области</w:t>
      </w:r>
    </w:p>
    <w:p w:rsidR="004B2059" w:rsidRPr="00064371" w:rsidRDefault="004B2059" w:rsidP="004B2059">
      <w:pPr>
        <w:tabs>
          <w:tab w:val="left" w:pos="680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64371">
        <w:rPr>
          <w:rFonts w:ascii="Times New Roman" w:hAnsi="Times New Roman" w:cs="Times New Roman"/>
          <w:sz w:val="28"/>
          <w:szCs w:val="28"/>
        </w:rPr>
        <w:t xml:space="preserve">и повышение </w:t>
      </w:r>
      <w:r w:rsidR="00DD52FC">
        <w:rPr>
          <w:rFonts w:ascii="Times New Roman" w:hAnsi="Times New Roman" w:cs="Times New Roman"/>
          <w:sz w:val="28"/>
          <w:szCs w:val="28"/>
        </w:rPr>
        <w:t>безопасности дорожного движения.</w:t>
      </w:r>
    </w:p>
    <w:p w:rsidR="004B2059" w:rsidRPr="00AF137A" w:rsidRDefault="004B2059" w:rsidP="004B2059">
      <w:pPr>
        <w:tabs>
          <w:tab w:val="left" w:pos="6804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214" w:type="pct"/>
        <w:tblInd w:w="-147" w:type="dxa"/>
        <w:tblLayout w:type="fixed"/>
        <w:tblLook w:val="04A0"/>
      </w:tblPr>
      <w:tblGrid>
        <w:gridCol w:w="3374"/>
        <w:gridCol w:w="3543"/>
        <w:gridCol w:w="697"/>
        <w:gridCol w:w="1258"/>
        <w:gridCol w:w="839"/>
        <w:gridCol w:w="836"/>
        <w:gridCol w:w="845"/>
        <w:gridCol w:w="944"/>
        <w:gridCol w:w="990"/>
        <w:gridCol w:w="863"/>
        <w:gridCol w:w="993"/>
        <w:gridCol w:w="237"/>
      </w:tblGrid>
      <w:tr w:rsidR="00F177CF" w:rsidRPr="00AF137A" w:rsidTr="008A1A16">
        <w:trPr>
          <w:trHeight w:val="1096"/>
        </w:trPr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38E" w:rsidRPr="00AF137A" w:rsidRDefault="0043238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Цель/задачи, требующие решения для достижения цели</w:t>
            </w:r>
          </w:p>
        </w:tc>
        <w:tc>
          <w:tcPr>
            <w:tcW w:w="11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38E" w:rsidRPr="00AF137A" w:rsidRDefault="0043238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38E" w:rsidRDefault="0043238E" w:rsidP="00942A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  <w:p w:rsidR="0043238E" w:rsidRPr="00AF137A" w:rsidRDefault="0043238E" w:rsidP="00942A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3238E" w:rsidRPr="00AF137A" w:rsidRDefault="0043238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43238E" w:rsidRPr="00AF137A" w:rsidRDefault="0043238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весового</w:t>
            </w:r>
          </w:p>
          <w:p w:rsidR="0043238E" w:rsidRPr="00AF137A" w:rsidRDefault="0043238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</w:t>
            </w: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циента</w:t>
            </w:r>
          </w:p>
          <w:p w:rsidR="0043238E" w:rsidRPr="00AF137A" w:rsidRDefault="0043238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</w:p>
          <w:p w:rsidR="0043238E" w:rsidRPr="00AF137A" w:rsidRDefault="0043238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индикатора</w:t>
            </w:r>
          </w:p>
        </w:tc>
        <w:tc>
          <w:tcPr>
            <w:tcW w:w="17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1A16" w:rsidRDefault="0043238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индикатора, </w:t>
            </w:r>
          </w:p>
          <w:p w:rsidR="0043238E" w:rsidRPr="00F55210" w:rsidRDefault="0043238E" w:rsidP="0032150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38E" w:rsidRPr="00AF137A" w:rsidRDefault="0043238E" w:rsidP="001E2572">
            <w:pPr>
              <w:ind w:left="-103" w:right="-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288">
              <w:rPr>
                <w:rFonts w:ascii="Times New Roman" w:hAnsi="Times New Roman" w:cs="Times New Roman"/>
                <w:sz w:val="22"/>
                <w:szCs w:val="24"/>
              </w:rPr>
              <w:t>Примечание</w:t>
            </w:r>
          </w:p>
        </w:tc>
        <w:tc>
          <w:tcPr>
            <w:tcW w:w="77" w:type="pct"/>
            <w:tcBorders>
              <w:left w:val="single" w:sz="4" w:space="0" w:color="auto"/>
            </w:tcBorders>
          </w:tcPr>
          <w:p w:rsidR="0043238E" w:rsidRPr="00AF137A" w:rsidRDefault="0043238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7CF" w:rsidRPr="00AF137A" w:rsidTr="008A1A16">
        <w:trPr>
          <w:gridAfter w:val="1"/>
          <w:wAfter w:w="77" w:type="pct"/>
          <w:trHeight w:val="777"/>
        </w:trPr>
        <w:tc>
          <w:tcPr>
            <w:tcW w:w="10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CEE" w:rsidRPr="00AF137A" w:rsidRDefault="00D31CEE" w:rsidP="0032150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CEE" w:rsidRPr="00AF137A" w:rsidRDefault="00D31CEE" w:rsidP="0032150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EE" w:rsidRPr="006E3288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28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7CF" w:rsidRPr="00AF137A" w:rsidTr="008A1A16">
        <w:trPr>
          <w:gridAfter w:val="1"/>
          <w:wAfter w:w="77" w:type="pct"/>
          <w:trHeight w:val="26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EE" w:rsidRPr="006E3288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2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EE" w:rsidRPr="00AF137A" w:rsidRDefault="00D31CEE" w:rsidP="0046368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7CF" w:rsidRPr="00AF137A" w:rsidTr="008A1A16">
        <w:trPr>
          <w:gridAfter w:val="1"/>
          <w:wAfter w:w="77" w:type="pct"/>
          <w:trHeight w:val="567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EE" w:rsidRPr="00AF137A" w:rsidRDefault="00D31CEE" w:rsidP="0032150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программы: Развитие и обеспечение сохранности автомобильных дорог общего пользования местного значения </w:t>
            </w:r>
            <w:r w:rsidR="00F177CF">
              <w:rPr>
                <w:rFonts w:ascii="Times New Roman" w:hAnsi="Times New Roman" w:cs="Times New Roman"/>
                <w:sz w:val="24"/>
                <w:szCs w:val="24"/>
              </w:rPr>
              <w:t xml:space="preserve">и искусственных сооружений на них </w:t>
            </w: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внутрирайонных перевозок в интересах </w:t>
            </w:r>
            <w:r w:rsidRPr="00AF1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экономики и населения Искитимского района, а также повышение безопасности дорожного движения на дорогах местного значения муниципального района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CEE" w:rsidRPr="00AF137A" w:rsidRDefault="00D31CEE" w:rsidP="0032150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протяженности автомобильных дорог местного значения, соответствующих нормативным требованиям к транспортно-эксплуатационным показателям, на 31 декабря отчетного периода - ежегодно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71,48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73,42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EE" w:rsidRPr="00AF137A" w:rsidRDefault="00D31CEE" w:rsidP="000454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73,</w:t>
            </w:r>
            <w:r w:rsidR="00F177C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EE" w:rsidRPr="006E3288" w:rsidRDefault="00F177CF" w:rsidP="00E02ADF">
            <w:pPr>
              <w:tabs>
                <w:tab w:val="left" w:pos="28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EE" w:rsidRPr="00AF137A" w:rsidRDefault="00F177CF" w:rsidP="00F95C7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CEE" w:rsidRPr="00AF137A" w:rsidRDefault="00D31CEE" w:rsidP="0032150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77CF" w:rsidRPr="00AF137A" w:rsidTr="008A1A16">
        <w:trPr>
          <w:gridAfter w:val="1"/>
          <w:wAfter w:w="77" w:type="pct"/>
          <w:trHeight w:val="1844"/>
        </w:trPr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CEE" w:rsidRPr="00AF137A" w:rsidRDefault="00D31CEE" w:rsidP="0032150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1 муниципальной</w:t>
            </w:r>
            <w:r w:rsidR="00F1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программы: </w:t>
            </w:r>
          </w:p>
          <w:p w:rsidR="00D31CEE" w:rsidRPr="00AF137A" w:rsidRDefault="00D31CEE" w:rsidP="0032150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Развитие и модернизация автомобильных дорог общего пользования местного значения муниципального района</w:t>
            </w:r>
          </w:p>
        </w:tc>
        <w:tc>
          <w:tcPr>
            <w:tcW w:w="1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CEE" w:rsidRPr="00AF137A" w:rsidRDefault="00D31CEE" w:rsidP="0032150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Удельный вес автодорог с усовершенствованным типом покрытия в общей протяженности автодорог общего пользования местного значения муниципального района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CEE" w:rsidRPr="00AF137A" w:rsidRDefault="00D31CEE" w:rsidP="00F177C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CEE" w:rsidRPr="00AF137A" w:rsidRDefault="00D31CEE" w:rsidP="00F177C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CEE" w:rsidRPr="00AF137A" w:rsidRDefault="00D31CEE" w:rsidP="00F177C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46,56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CEE" w:rsidRPr="00AF137A" w:rsidRDefault="00D31CEE" w:rsidP="00F177C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47,86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CEE" w:rsidRPr="00AF137A" w:rsidRDefault="00D31CEE" w:rsidP="00F177C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48,03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CEE" w:rsidRPr="00AF137A" w:rsidRDefault="00D31CEE" w:rsidP="00F177C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51,20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EE" w:rsidRPr="006E3288" w:rsidRDefault="00F177CF" w:rsidP="00F177C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EE" w:rsidRPr="00AF137A" w:rsidRDefault="00D31CEE" w:rsidP="00F177C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  <w:r w:rsidR="00F177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EE" w:rsidRPr="00AF137A" w:rsidRDefault="00D31CEE" w:rsidP="00F177C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7CF" w:rsidRPr="00AF137A" w:rsidTr="008A1A16">
        <w:trPr>
          <w:gridAfter w:val="1"/>
          <w:wAfter w:w="77" w:type="pct"/>
          <w:trHeight w:val="640"/>
        </w:trPr>
        <w:tc>
          <w:tcPr>
            <w:tcW w:w="10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CEE" w:rsidRPr="00AF137A" w:rsidRDefault="00D31CEE" w:rsidP="0032150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CEE" w:rsidRPr="00AF137A" w:rsidRDefault="00D31CEE" w:rsidP="0032150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 xml:space="preserve">Объем ввода в эксплуатацию после строительства и реконструкции автодорог общего пользования местного значения муниципального района 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CEE" w:rsidRPr="00AF137A" w:rsidRDefault="00D31CEE" w:rsidP="00F177C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CEE" w:rsidRPr="00AF137A" w:rsidRDefault="00D31CEE" w:rsidP="00F177C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CEE" w:rsidRPr="00AF137A" w:rsidRDefault="00D31CEE" w:rsidP="00F177C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CEE" w:rsidRPr="00AF137A" w:rsidRDefault="00D31CEE" w:rsidP="00F177C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CEE" w:rsidRPr="00AF137A" w:rsidRDefault="00D31CEE" w:rsidP="00F177C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1,121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CEE" w:rsidRPr="00AF137A" w:rsidRDefault="00D31CEE" w:rsidP="00F177C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EE" w:rsidRPr="006E3288" w:rsidRDefault="00D31CEE" w:rsidP="00F177C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2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CEE" w:rsidRPr="00AF137A" w:rsidRDefault="00D31CEE" w:rsidP="00F177C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EE" w:rsidRPr="00AF137A" w:rsidRDefault="00D31CEE" w:rsidP="00F177C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7CF" w:rsidRPr="00AF137A" w:rsidTr="008A1A16">
        <w:trPr>
          <w:gridAfter w:val="1"/>
          <w:wAfter w:w="77" w:type="pct"/>
          <w:trHeight w:val="983"/>
        </w:trPr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1CEE" w:rsidRPr="00AF137A" w:rsidRDefault="00D31CEE" w:rsidP="0032150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 xml:space="preserve">Задача 2 муниципальной программы: </w:t>
            </w:r>
          </w:p>
          <w:p w:rsidR="00D31CEE" w:rsidRPr="00AF137A" w:rsidRDefault="00D31CEE" w:rsidP="0032150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и восстановления автомобильных дорог общего пользования местного значения в муниципальном районе</w:t>
            </w:r>
          </w:p>
        </w:tc>
        <w:tc>
          <w:tcPr>
            <w:tcW w:w="1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CEE" w:rsidRPr="00AF137A" w:rsidRDefault="00D31CEE" w:rsidP="0032150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Общая протяженность автомобильных дорог общего пользования местного значения муниципального района, соответствующих нормативным требованиям к транспортно-эксплуатационным показателям, - всего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CEE" w:rsidRPr="00AF137A" w:rsidRDefault="00D31CEE" w:rsidP="008A1A1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CEE" w:rsidRPr="00AF137A" w:rsidRDefault="00D31CEE" w:rsidP="008A1A1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CEE" w:rsidRPr="00AF137A" w:rsidRDefault="00D31CEE" w:rsidP="008A1A1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32,75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CEE" w:rsidRPr="00AF137A" w:rsidRDefault="00D31CEE" w:rsidP="008A1A1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33,19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CEE" w:rsidRPr="00AF137A" w:rsidRDefault="00D31CEE" w:rsidP="008A1A1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CEE" w:rsidRPr="00AF137A" w:rsidRDefault="00D31CEE" w:rsidP="008A1A1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34,</w:t>
            </w:r>
            <w:r w:rsidR="00F177CF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CEE" w:rsidRPr="006E3288" w:rsidRDefault="00F177CF" w:rsidP="008A1A1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34,821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CEE" w:rsidRPr="00AF137A" w:rsidRDefault="00F177CF" w:rsidP="008A1A1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7CF" w:rsidRPr="00AF137A" w:rsidTr="008A1A16">
        <w:trPr>
          <w:gridAfter w:val="1"/>
          <w:wAfter w:w="77" w:type="pct"/>
          <w:trHeight w:val="780"/>
        </w:trPr>
        <w:tc>
          <w:tcPr>
            <w:tcW w:w="10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CEE" w:rsidRPr="00AF137A" w:rsidRDefault="00D31CEE" w:rsidP="0032150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CEE" w:rsidRPr="00AF137A" w:rsidRDefault="00D31CEE" w:rsidP="0032150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 xml:space="preserve">Прирост протяженности автодорог общего пользования местного значения муниципального района, соответствующих нормативным требованиям к транспортно-эксплуатационным показателям, в результате реконструкции, капитального </w:t>
            </w:r>
            <w:r w:rsidRPr="00AF1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ремонта и ремонта автомобильных дорог общего пользования местного значения муниципального района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CEE" w:rsidRPr="00AF137A" w:rsidRDefault="00D31CEE" w:rsidP="008A1A1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км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CEE" w:rsidRPr="00AF137A" w:rsidRDefault="00D31CEE" w:rsidP="008A1A1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CEE" w:rsidRPr="00AF137A" w:rsidRDefault="00D31CEE" w:rsidP="008A1A1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CEE" w:rsidRPr="00AF137A" w:rsidRDefault="00D31CEE" w:rsidP="008A1A1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CEE" w:rsidRPr="00AF137A" w:rsidRDefault="00D31CEE" w:rsidP="008A1A1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1,121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CEE" w:rsidRPr="00AF137A" w:rsidRDefault="00D31CEE" w:rsidP="008A1A1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37A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EE" w:rsidRPr="007B5D2E" w:rsidRDefault="00D31CEE" w:rsidP="008A1A1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D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EE" w:rsidRPr="007B5D2E" w:rsidRDefault="008A1A16" w:rsidP="008A1A1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5,417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EE" w:rsidRPr="00AF137A" w:rsidRDefault="00D31CEE" w:rsidP="003215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4371" w:rsidRDefault="00064371" w:rsidP="004B2059">
      <w:pPr>
        <w:ind w:left="9072"/>
        <w:jc w:val="center"/>
        <w:rPr>
          <w:rFonts w:ascii="Times New Roman" w:hAnsi="Times New Roman" w:cs="Times New Roman"/>
          <w:sz w:val="24"/>
          <w:szCs w:val="24"/>
        </w:rPr>
      </w:pPr>
    </w:p>
    <w:p w:rsidR="00DD52FC" w:rsidRPr="00DD52FC" w:rsidRDefault="00DD52FC" w:rsidP="00DD52FC">
      <w:pPr>
        <w:pStyle w:val="af2"/>
        <w:numPr>
          <w:ilvl w:val="0"/>
          <w:numId w:val="7"/>
        </w:num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D52FC">
        <w:rPr>
          <w:rFonts w:ascii="Times New Roman" w:hAnsi="Times New Roman" w:cs="Times New Roman"/>
          <w:bCs/>
          <w:sz w:val="28"/>
          <w:szCs w:val="28"/>
        </w:rPr>
        <w:t>Пропаганда и профилактика безопасности дорожного движения.</w:t>
      </w:r>
    </w:p>
    <w:p w:rsidR="00DD52FC" w:rsidRDefault="00DD52FC" w:rsidP="00DD52FC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51FF4" w:rsidRPr="00CF3419" w:rsidRDefault="00D31CEE" w:rsidP="00951FF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CF3419">
        <w:rPr>
          <w:rFonts w:ascii="Times New Roman" w:hAnsi="Times New Roman" w:cs="Times New Roman"/>
          <w:sz w:val="28"/>
          <w:szCs w:val="28"/>
        </w:rPr>
        <w:t>Мероприятия</w:t>
      </w:r>
    </w:p>
    <w:p w:rsidR="00951FF4" w:rsidRPr="00951FF4" w:rsidRDefault="00951FF4" w:rsidP="00951FF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951FF4">
        <w:rPr>
          <w:rFonts w:ascii="Times New Roman" w:hAnsi="Times New Roman" w:cs="Times New Roman"/>
          <w:sz w:val="26"/>
          <w:szCs w:val="26"/>
        </w:rPr>
        <w:t>по пропаганде безопасности и правил дорожного движения</w:t>
      </w:r>
      <w:r w:rsidR="00D31CEE">
        <w:rPr>
          <w:rFonts w:ascii="Times New Roman" w:hAnsi="Times New Roman" w:cs="Times New Roman"/>
          <w:sz w:val="26"/>
          <w:szCs w:val="26"/>
        </w:rPr>
        <w:t>, обустройство автомобильных дорог</w:t>
      </w:r>
    </w:p>
    <w:p w:rsidR="00951FF4" w:rsidRPr="00951FF4" w:rsidRDefault="00951FF4" w:rsidP="00951FF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4050"/>
        <w:gridCol w:w="1985"/>
        <w:gridCol w:w="1984"/>
        <w:gridCol w:w="2015"/>
        <w:gridCol w:w="2238"/>
        <w:gridCol w:w="1954"/>
      </w:tblGrid>
      <w:tr w:rsidR="008B44E1" w:rsidRPr="008A1A16" w:rsidTr="00DD27E5">
        <w:trPr>
          <w:tblHeader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44E1" w:rsidRPr="008A1A16" w:rsidRDefault="008B44E1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  <w:p w:rsidR="008B44E1" w:rsidRPr="008A1A16" w:rsidRDefault="008B44E1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44E1" w:rsidRPr="008A1A16" w:rsidRDefault="008B44E1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4E1" w:rsidRPr="008A1A16" w:rsidRDefault="008B44E1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Сроки исполнения</w:t>
            </w:r>
            <w:r w:rsidR="000B52B2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/затраты</w:t>
            </w:r>
            <w:r w:rsidR="008A1A16">
              <w:rPr>
                <w:rFonts w:ascii="Times New Roman" w:hAnsi="Times New Roman" w:cs="Times New Roman"/>
                <w:bCs/>
                <w:sz w:val="24"/>
                <w:szCs w:val="24"/>
              </w:rPr>
              <w:t>, руб.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44E1" w:rsidRPr="008A1A16" w:rsidRDefault="008B44E1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Участники</w:t>
            </w:r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44E1" w:rsidRPr="008A1A16" w:rsidRDefault="008B44E1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Организатор/ Ответственные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44E1" w:rsidRPr="008A1A16" w:rsidRDefault="008B44E1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Исполнители</w:t>
            </w:r>
          </w:p>
        </w:tc>
      </w:tr>
      <w:tr w:rsidR="00C50D3A" w:rsidRPr="008A1A16" w:rsidTr="00DD27E5">
        <w:trPr>
          <w:tblHeader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3A" w:rsidRPr="008A1A16" w:rsidRDefault="00C50D3A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3A" w:rsidRPr="008A1A16" w:rsidRDefault="00C50D3A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3A" w:rsidRPr="008A1A16" w:rsidRDefault="00C50D3A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  <w:r w:rsidR="00DD27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3A" w:rsidRPr="008A1A16" w:rsidRDefault="00C50D3A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  <w:r w:rsidR="00DD27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D3A" w:rsidRPr="008A1A16" w:rsidRDefault="00C50D3A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D3A" w:rsidRPr="008A1A16" w:rsidRDefault="00C50D3A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D3A" w:rsidRPr="008A1A16" w:rsidRDefault="00C50D3A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4942" w:rsidRPr="008A1A16" w:rsidTr="00DD27E5">
        <w:trPr>
          <w:trHeight w:val="212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42" w:rsidRPr="008A1A16" w:rsidRDefault="00796C1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34942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42" w:rsidRPr="008A1A16" w:rsidRDefault="00634942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работы отрядов юных инспекторов движения. </w:t>
            </w:r>
          </w:p>
          <w:p w:rsidR="00634942" w:rsidRPr="008A1A16" w:rsidRDefault="00634942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- День рождения ЮИД. Единый день мероприятий, посвященных созданию движения ЮИД</w:t>
            </w:r>
          </w:p>
          <w:p w:rsidR="00634942" w:rsidRPr="008A1A16" w:rsidRDefault="00634942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отрядов ЮИД в профилактических мероприятиях, проводимых ОГИБДД.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44" w:rsidRPr="008A1A16" w:rsidRDefault="00845844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222B" w:rsidRPr="008A1A16" w:rsidRDefault="008D222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Весь период</w:t>
            </w:r>
          </w:p>
          <w:p w:rsidR="00D31CEE" w:rsidRPr="008A1A16" w:rsidRDefault="00D31CEE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222B" w:rsidRPr="008A1A16" w:rsidRDefault="008D222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Март</w:t>
            </w:r>
          </w:p>
          <w:p w:rsidR="008D222B" w:rsidRPr="008A1A16" w:rsidRDefault="008D222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222B" w:rsidRPr="008A1A16" w:rsidRDefault="008D222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942" w:rsidRPr="008A1A16" w:rsidRDefault="008D222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Весь период</w:t>
            </w:r>
          </w:p>
          <w:p w:rsidR="008D222B" w:rsidRPr="008A1A16" w:rsidRDefault="008D222B" w:rsidP="008A1A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44" w:rsidRPr="008A1A16" w:rsidRDefault="00845844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222B" w:rsidRPr="008A1A16" w:rsidRDefault="008D222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Весь период</w:t>
            </w:r>
          </w:p>
          <w:p w:rsidR="00D31CEE" w:rsidRPr="008A1A16" w:rsidRDefault="00D31CEE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222B" w:rsidRPr="008A1A16" w:rsidRDefault="008D222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Март</w:t>
            </w:r>
          </w:p>
          <w:p w:rsidR="008D222B" w:rsidRPr="008A1A16" w:rsidRDefault="008D222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222B" w:rsidRPr="008A1A16" w:rsidRDefault="008D222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942" w:rsidRPr="008A1A16" w:rsidRDefault="008D222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Весь период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42" w:rsidRPr="008A1A16" w:rsidRDefault="00634942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обучающиеся,</w:t>
            </w:r>
          </w:p>
          <w:p w:rsidR="00634942" w:rsidRPr="008A1A16" w:rsidRDefault="00634942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педагоги,</w:t>
            </w:r>
          </w:p>
          <w:p w:rsidR="00634942" w:rsidRPr="008A1A16" w:rsidRDefault="00634942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42" w:rsidRPr="008A1A16" w:rsidRDefault="00634942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УО</w:t>
            </w:r>
          </w:p>
          <w:p w:rsidR="00634942" w:rsidRPr="008A1A16" w:rsidRDefault="00634942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ЦДОД</w:t>
            </w: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ОГИБДД</w:t>
            </w: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Образовательные организации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42" w:rsidRPr="008A1A16" w:rsidRDefault="00634942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</w:tr>
      <w:tr w:rsidR="00687E9C" w:rsidRPr="008A1A16" w:rsidTr="00DD27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E9C" w:rsidRPr="008A1A16" w:rsidRDefault="00796C1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87E9C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E9C" w:rsidRPr="008A1A16" w:rsidRDefault="00FC1606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687E9C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роведение в образовательных организациях тематических мероприятий и бесед по БДД.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По отдельному графику,</w:t>
            </w:r>
          </w:p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ежемесячно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обучающиеся,</w:t>
            </w:r>
          </w:p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педагоги,</w:t>
            </w:r>
          </w:p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 ОГИБДД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</w:tr>
      <w:tr w:rsidR="00687E9C" w:rsidRPr="008A1A16" w:rsidTr="00DD27E5">
        <w:trPr>
          <w:trHeight w:val="132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E9C" w:rsidRPr="008A1A16" w:rsidRDefault="00796C1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687E9C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оперативно-профилактических мероприятий по пропаганде безопасного поведения обучающихся на дорогах:</w:t>
            </w:r>
          </w:p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- «Внимание, каникулы!»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</w:t>
            </w:r>
          </w:p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декабрь</w:t>
            </w:r>
          </w:p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март</w:t>
            </w:r>
          </w:p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май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обучающиеся,</w:t>
            </w:r>
          </w:p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педагоги,</w:t>
            </w:r>
          </w:p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ОГИБДД</w:t>
            </w:r>
          </w:p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УО</w:t>
            </w:r>
          </w:p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ЦДОД</w:t>
            </w:r>
          </w:p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</w:tr>
      <w:tr w:rsidR="005B3379" w:rsidRPr="008A1A16" w:rsidTr="00DD27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79" w:rsidRPr="008A1A16" w:rsidRDefault="00796C1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5B3379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занятий-напоминаний «Минутка» в конце последне</w:t>
            </w:r>
            <w:r w:rsidR="002363A7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го</w:t>
            </w: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урок</w:t>
            </w:r>
            <w:r w:rsidR="002363A7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Весь период, не реже 3-х раз в неделю</w:t>
            </w:r>
          </w:p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обучающиеся,</w:t>
            </w:r>
          </w:p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педагоги,</w:t>
            </w:r>
          </w:p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</w:t>
            </w:r>
          </w:p>
        </w:tc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3379" w:rsidRPr="008A1A16" w:rsidTr="00DD27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79" w:rsidRPr="008A1A16" w:rsidRDefault="00796C1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5B3379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79" w:rsidRPr="008A1A16" w:rsidRDefault="00970DA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5B3379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одготовк</w:t>
            </w: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5B3379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выходу в СМИ аналитических и проблемных материалов по предупреждению детского дорожно-транспортного </w:t>
            </w:r>
            <w:r w:rsidR="005B3379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травматизма и предупреждению нарушений ПДД несовершеннолетними.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раз в месяц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ОГИБДД</w:t>
            </w:r>
          </w:p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7E9C" w:rsidRPr="008A1A16" w:rsidTr="00DD27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E9C" w:rsidRPr="008A1A16" w:rsidRDefault="00796C1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  <w:r w:rsidR="00687E9C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классных часов по БДД</w:t>
            </w:r>
          </w:p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декад безопасности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C" w:rsidRPr="008A1A16" w:rsidRDefault="00687E9C" w:rsidP="00DD27E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1 раз в месяц</w:t>
            </w:r>
          </w:p>
          <w:p w:rsidR="00687E9C" w:rsidRPr="008A1A16" w:rsidRDefault="00687E9C" w:rsidP="00DD27E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Сентябрь, май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обучающиеся,</w:t>
            </w:r>
          </w:p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педагоги,</w:t>
            </w:r>
          </w:p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УО</w:t>
            </w:r>
          </w:p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E9C" w:rsidRPr="008A1A16" w:rsidRDefault="00687E9C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</w:tr>
      <w:tr w:rsidR="00FE4598" w:rsidRPr="008A1A16" w:rsidTr="00DD27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98" w:rsidRPr="008A1A16" w:rsidRDefault="00796C1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FE4598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родительских собраний в общеобразовательных и дошкольных учебных заведениях с обсуждением вопросов безопасности дорожного движения, при участии сотрудников ОГИБДД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Весь период, после ДТП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педагоги,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ОГИБДД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</w:tr>
      <w:tr w:rsidR="00FE4598" w:rsidRPr="008A1A16" w:rsidTr="00DD27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98" w:rsidRPr="008A1A16" w:rsidRDefault="00796C1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FE4598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и распространение памяток и листовок к тематическим мероприятиям по БДД и ПДД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Весь период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ЦДОД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ОГИБДД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</w:tr>
      <w:tr w:rsidR="00FE4598" w:rsidRPr="008A1A16" w:rsidTr="00DD27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профилактической работы с несовершеннолетними и их родителями по снижению детского дорожно-транспортного травматизма с участием двухколесных транспортных средств в рамках ОПМ «Мотоциклист» (мо</w:t>
            </w:r>
            <w:r w:rsidR="00796C1B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ики, мопеды, мотоциклы, велосипеды)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Апрель-октябрь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обучающиеся,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педагоги,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УО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ОГИБДД</w:t>
            </w: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Образовательные организации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</w:tr>
      <w:tr w:rsidR="00FE4598" w:rsidRPr="008A1A16" w:rsidTr="00DD27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98" w:rsidRPr="008A1A16" w:rsidRDefault="00796C1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E4598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0.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</w:t>
            </w:r>
            <w:r w:rsidR="00796C1B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ация</w:t>
            </w: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прове</w:t>
            </w:r>
            <w:r w:rsidR="00796C1B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дение</w:t>
            </w: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профилактически</w:t>
            </w:r>
            <w:r w:rsidR="00796C1B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мероприяти</w:t>
            </w:r>
            <w:r w:rsidR="00796C1B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, посвященны</w:t>
            </w:r>
            <w:r w:rsidR="00796C1B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Дню защиты детей</w:t>
            </w:r>
            <w:r w:rsidR="00796C1B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Дню знаний («Первокласснику – зеленая улица», «Безопасная дорога в школу», «Безопасный маршрут», «Внимание дети» и др., направленных на формирование навыков безопасного поведения детей младшего возраста на </w:t>
            </w:r>
            <w:r w:rsidR="00796C1B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дорогах), Дню белой трости, Дню памяти жертв ДТП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Июнь</w:t>
            </w:r>
            <w:r w:rsidR="00F36271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, сентябрь, октябрь, ноябрь, декабрь, февраль, март, май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обучающиеся,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педагоги,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УО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ОГИБДД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ЦДОД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</w:tr>
      <w:tr w:rsidR="00FE4598" w:rsidRPr="008A1A16" w:rsidTr="00DD27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98" w:rsidRPr="008A1A16" w:rsidRDefault="00796C1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</w:t>
            </w:r>
            <w:r w:rsidR="00FE4598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98" w:rsidRPr="008A1A16" w:rsidRDefault="004559D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</w:t>
            </w:r>
            <w:r w:rsidR="00F36271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FE4598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онкурс</w:t>
            </w:r>
            <w:r w:rsidR="00F36271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FE4598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разработке памяток и листовок по ПДД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Весь период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обучающиеся,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педагоги,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УО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ОГИБДД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ЦДОД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</w:tr>
      <w:tr w:rsidR="00634942" w:rsidRPr="008A1A16" w:rsidTr="00DD27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42" w:rsidRPr="008A1A16" w:rsidRDefault="00796C1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634942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42" w:rsidRPr="008A1A16" w:rsidRDefault="00634942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районных мероприятий для ОО:</w:t>
            </w:r>
          </w:p>
          <w:p w:rsidR="00634942" w:rsidRPr="008A1A16" w:rsidRDefault="00634942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- конкурс-фестиваль «Зеленая волна»</w:t>
            </w:r>
          </w:p>
          <w:p w:rsidR="00634942" w:rsidRPr="008A1A16" w:rsidRDefault="00634942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- конкурс-фестиваль «Безопасное колесо»</w:t>
            </w:r>
          </w:p>
          <w:p w:rsidR="00634942" w:rsidRPr="008A1A16" w:rsidRDefault="00634942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-смотр-конкурс «Дети-Безопасность-Дорога» для образовательных учреждений на лучшую организацию работы по профилактики ДДТТ.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1F" w:rsidRPr="008A1A16" w:rsidRDefault="007D501F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D501F" w:rsidRPr="008A1A16" w:rsidRDefault="007D501F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Февраль-март</w:t>
            </w:r>
          </w:p>
          <w:p w:rsidR="007D501F" w:rsidRPr="008A1A16" w:rsidRDefault="007D501F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D501F" w:rsidRPr="008A1A16" w:rsidRDefault="007D501F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Май</w:t>
            </w:r>
          </w:p>
          <w:p w:rsidR="007D501F" w:rsidRPr="008A1A16" w:rsidRDefault="007D501F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942" w:rsidRPr="008A1A16" w:rsidRDefault="007D501F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Апрель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1F" w:rsidRPr="008A1A16" w:rsidRDefault="007D501F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D501F" w:rsidRPr="008A1A16" w:rsidRDefault="007D501F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Февраль-март</w:t>
            </w:r>
          </w:p>
          <w:p w:rsidR="007D501F" w:rsidRPr="008A1A16" w:rsidRDefault="007D501F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D501F" w:rsidRPr="008A1A16" w:rsidRDefault="007D501F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Май</w:t>
            </w:r>
          </w:p>
          <w:p w:rsidR="007D501F" w:rsidRPr="008A1A16" w:rsidRDefault="007D501F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942" w:rsidRPr="008A1A16" w:rsidRDefault="007D501F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Апрель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42" w:rsidRPr="008A1A16" w:rsidRDefault="00634942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обучающиеся,</w:t>
            </w:r>
          </w:p>
          <w:p w:rsidR="00634942" w:rsidRPr="008A1A16" w:rsidRDefault="00634942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педагоги,</w:t>
            </w:r>
          </w:p>
          <w:p w:rsidR="00634942" w:rsidRPr="008A1A16" w:rsidRDefault="00634942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42" w:rsidRPr="008A1A16" w:rsidRDefault="00634942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УО</w:t>
            </w:r>
          </w:p>
          <w:p w:rsidR="00634942" w:rsidRPr="008A1A16" w:rsidRDefault="00634942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ОГИБДД</w:t>
            </w:r>
          </w:p>
          <w:p w:rsidR="00634942" w:rsidRPr="008A1A16" w:rsidRDefault="00634942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  <w:p w:rsidR="00634942" w:rsidRPr="008A1A16" w:rsidRDefault="00634942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ЦДОД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42" w:rsidRPr="008A1A16" w:rsidRDefault="00634942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</w:tr>
      <w:tr w:rsidR="00FE4598" w:rsidRPr="008A1A16" w:rsidTr="00DD27E5">
        <w:trPr>
          <w:trHeight w:val="92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98" w:rsidRPr="008A1A16" w:rsidRDefault="00796C1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FE4598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региональном конкурсе «Моя семья знает ПДД»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Ноябрь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обучающиеся,</w:t>
            </w:r>
          </w:p>
          <w:p w:rsidR="00FE4598" w:rsidRPr="008A1A16" w:rsidRDefault="00FE4598" w:rsidP="00DD27E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педагоги, родители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УОиМП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ОГИБДД</w:t>
            </w:r>
          </w:p>
          <w:p w:rsidR="00FE4598" w:rsidRPr="008A1A16" w:rsidRDefault="00FE4598" w:rsidP="00DD27E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</w:tr>
      <w:tr w:rsidR="00FE4598" w:rsidRPr="008A1A16" w:rsidTr="00DD27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98" w:rsidRPr="008A1A16" w:rsidRDefault="00796C1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FE4598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в образовательных организациях и на детских площадках в летний период времени мероприятий по БДД с несовершеннолетними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Июнь-август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обучающиеся,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педагоги,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ОГИБДД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ЦДОД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</w:tr>
      <w:tr w:rsidR="00FE4598" w:rsidRPr="008A1A16" w:rsidTr="00DD27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98" w:rsidRPr="008A1A16" w:rsidRDefault="00796C1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FE4598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98" w:rsidRPr="008A1A16" w:rsidRDefault="00F36271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</w:t>
            </w:r>
            <w:r w:rsidR="00FE4598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 по популяризации светоотражающих элементов одежды.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Весь период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обучающиеся,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педагоги,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УО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ОГИБДД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</w:tr>
      <w:tr w:rsidR="00FE4598" w:rsidRPr="008A1A16" w:rsidTr="00DD27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98" w:rsidRPr="008A1A16" w:rsidRDefault="00796C1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FE4598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</w:t>
            </w:r>
            <w:r w:rsidR="00FC1606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ация</w:t>
            </w: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массовы</w:t>
            </w:r>
            <w:r w:rsidR="00FC1606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акци</w:t>
            </w:r>
            <w:r w:rsidR="00FC1606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профилактике ДДТТ: «Безопасные каникулы», «Стань заметней на дороге!», «Письмо водителю», «Сбрось скорость-сохрани жизнь» и </w:t>
            </w: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др.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Весь период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обучающиеся,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педагоги,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УО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ОГИБДД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</w:tr>
      <w:tr w:rsidR="00FE4598" w:rsidRPr="008A1A16" w:rsidTr="00DD27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98" w:rsidRPr="008A1A16" w:rsidRDefault="0060718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17</w:t>
            </w:r>
            <w:r w:rsidR="00FE4598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и организация участия ДОУ в городских конкурсах: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- «Я с дорогою на ВЫ»;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- «Дорога будущего глазами детей».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региональном конкурсе по безопасности дорожного движения среди дошкольных образовательных организаций «Семья за детство без опасности!»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27E5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Ноябрь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Апрель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Ноябрь - декабрь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обучающиеся,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педагоги, родители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УОиМП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ОГИБДД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</w:tr>
      <w:tr w:rsidR="00FE4598" w:rsidRPr="008A1A16" w:rsidTr="00DD27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98" w:rsidRPr="008A1A16" w:rsidRDefault="0060718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FE4598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областном конкурсе «Я</w:t>
            </w:r>
            <w:r w:rsidR="00DD27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классный пешеход»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Декабрь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обучающиеся,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педагоги, родители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УОиМП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ОГИБДД</w:t>
            </w:r>
          </w:p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8" w:rsidRPr="008A1A16" w:rsidRDefault="00FE459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</w:tr>
      <w:tr w:rsidR="005B3379" w:rsidRPr="008A1A16" w:rsidTr="00DD27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79" w:rsidRPr="008A1A16" w:rsidRDefault="0060718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5B3379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Создавать на пришкольных территориях и в детских садах малоразмерные городки (площадки) по ПДД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Весь период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обучающиеся,</w:t>
            </w:r>
          </w:p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педагоги,</w:t>
            </w:r>
          </w:p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</w:t>
            </w:r>
          </w:p>
        </w:tc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</w:tc>
      </w:tr>
      <w:tr w:rsidR="005B3379" w:rsidRPr="008A1A16" w:rsidTr="00DD27E5">
        <w:trPr>
          <w:trHeight w:val="123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79" w:rsidRPr="008A1A16" w:rsidRDefault="0060718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5B3379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акции «Внимание! Дети идут в школу!»</w:t>
            </w:r>
            <w:r w:rsidR="0060718B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60718B" w:rsidRPr="008A1A16" w:rsidRDefault="0060718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Единого дня безопасности дорожного движения;</w:t>
            </w:r>
          </w:p>
          <w:p w:rsidR="0060718B" w:rsidRPr="008A1A16" w:rsidRDefault="0060718B" w:rsidP="00DD27E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Недели безопасности дорожного движения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79" w:rsidRPr="008A1A16" w:rsidRDefault="002A3581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обучающиеся,</w:t>
            </w:r>
          </w:p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педагоги,</w:t>
            </w:r>
          </w:p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</w:t>
            </w:r>
          </w:p>
        </w:tc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УО</w:t>
            </w:r>
          </w:p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ОГИБДД</w:t>
            </w:r>
          </w:p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</w:t>
            </w:r>
          </w:p>
          <w:p w:rsidR="005B3379" w:rsidRPr="008A1A16" w:rsidRDefault="005B3379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ЦДОД</w:t>
            </w:r>
          </w:p>
        </w:tc>
      </w:tr>
      <w:tr w:rsidR="002A3581" w:rsidRPr="008A1A16" w:rsidTr="00DD27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81" w:rsidRPr="008A1A16" w:rsidRDefault="0060718B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2A3581"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81" w:rsidRPr="008A1A16" w:rsidRDefault="002A3581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Профилактика ДТП</w:t>
            </w:r>
          </w:p>
          <w:p w:rsidR="002A3581" w:rsidRPr="008A1A16" w:rsidRDefault="002A3581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акция «Дорога – не игрушка!»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581" w:rsidRPr="008A1A16" w:rsidRDefault="002A3581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Июнь</w:t>
            </w:r>
            <w:r w:rsidR="00DD27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DD27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декабрь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581" w:rsidRPr="008A1A16" w:rsidRDefault="002A3581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обучающиеся,</w:t>
            </w:r>
          </w:p>
          <w:p w:rsidR="002A3581" w:rsidRPr="008A1A16" w:rsidRDefault="002A3581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педагоги,</w:t>
            </w:r>
          </w:p>
          <w:p w:rsidR="002A3581" w:rsidRPr="008A1A16" w:rsidRDefault="002A3581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</w:t>
            </w:r>
          </w:p>
        </w:tc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581" w:rsidRPr="008A1A16" w:rsidRDefault="002A3581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ОМП</w:t>
            </w:r>
          </w:p>
        </w:tc>
      </w:tr>
      <w:tr w:rsidR="00DD27E5" w:rsidRPr="008A1A16" w:rsidTr="00DD27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дорожных неровностей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течении года/</w:t>
            </w:r>
          </w:p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300 000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МКУ ИР «УКС»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DD27E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Искитимского района, администрации сельсоветов</w:t>
            </w:r>
          </w:p>
        </w:tc>
      </w:tr>
      <w:tr w:rsidR="00DD27E5" w:rsidRPr="008A1A16" w:rsidTr="00DD27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дорожных знаков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течении года/</w:t>
            </w:r>
          </w:p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300 000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МКУ ИР «УКС»</w:t>
            </w:r>
          </w:p>
        </w:tc>
        <w:tc>
          <w:tcPr>
            <w:tcW w:w="1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DD27E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D27E5" w:rsidRPr="008A1A16" w:rsidTr="00DD27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Освещение остановочных павильонов и пешеходных </w:t>
            </w: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переходов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течении года/</w:t>
            </w:r>
          </w:p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100 000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МКУ ИР «УКС»</w:t>
            </w:r>
          </w:p>
        </w:tc>
        <w:tc>
          <w:tcPr>
            <w:tcW w:w="1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DD27E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D27E5" w:rsidRPr="008A1A16" w:rsidTr="00DD27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Покупка светоотражающих элементов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течении года/</w:t>
            </w:r>
          </w:p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300 000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8A4148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УО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МКУ ИР «УКС»</w:t>
            </w:r>
          </w:p>
        </w:tc>
        <w:tc>
          <w:tcPr>
            <w:tcW w:w="19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DD27E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Искитимского района, администрации сельсоветов</w:t>
            </w:r>
          </w:p>
        </w:tc>
      </w:tr>
      <w:tr w:rsidR="00DD27E5" w:rsidRPr="008A1A16" w:rsidTr="00DD27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E5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Печатные материалы </w:t>
            </w:r>
          </w:p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(листовки, плакаты, памятки, брошюры по БДД)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течении года/</w:t>
            </w:r>
          </w:p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100 000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ГИБДД</w:t>
            </w:r>
            <w:r w:rsidR="008A4148">
              <w:rPr>
                <w:rFonts w:ascii="Times New Roman" w:hAnsi="Times New Roman" w:cs="Times New Roman"/>
                <w:bCs/>
                <w:sz w:val="24"/>
                <w:szCs w:val="24"/>
              </w:rPr>
              <w:t>, УО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8A1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16">
              <w:rPr>
                <w:rFonts w:ascii="Times New Roman" w:hAnsi="Times New Roman" w:cs="Times New Roman"/>
                <w:bCs/>
                <w:sz w:val="24"/>
                <w:szCs w:val="24"/>
              </w:rPr>
              <w:t>МКУ ИР «УКС»</w:t>
            </w:r>
          </w:p>
        </w:tc>
        <w:tc>
          <w:tcPr>
            <w:tcW w:w="1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E5" w:rsidRPr="008A1A16" w:rsidRDefault="00DD27E5" w:rsidP="00DD27E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B2059" w:rsidRPr="00DD52FC" w:rsidRDefault="004B2059" w:rsidP="00DD52F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52FC"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CF3419" w:rsidRPr="00CF3419" w:rsidRDefault="00CF3419" w:rsidP="00CF3419">
      <w:pPr>
        <w:ind w:left="10490"/>
        <w:rPr>
          <w:rFonts w:ascii="Times New Roman" w:hAnsi="Times New Roman" w:cs="Times New Roman"/>
          <w:color w:val="000000"/>
          <w:sz w:val="28"/>
          <w:szCs w:val="28"/>
        </w:rPr>
      </w:pPr>
      <w:r w:rsidRPr="00CF341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CF3419" w:rsidRPr="00CF3419" w:rsidRDefault="00CF3419" w:rsidP="00CF3419">
      <w:pPr>
        <w:ind w:left="10490"/>
        <w:rPr>
          <w:rFonts w:ascii="Times New Roman" w:hAnsi="Times New Roman" w:cs="Times New Roman"/>
          <w:color w:val="000000"/>
          <w:sz w:val="28"/>
          <w:szCs w:val="28"/>
        </w:rPr>
      </w:pPr>
      <w:r w:rsidRPr="00CF3419">
        <w:rPr>
          <w:rFonts w:ascii="Times New Roman" w:hAnsi="Times New Roman" w:cs="Times New Roman"/>
          <w:color w:val="000000"/>
          <w:sz w:val="28"/>
          <w:szCs w:val="28"/>
        </w:rPr>
        <w:t xml:space="preserve">к постановлению администрации </w:t>
      </w:r>
    </w:p>
    <w:p w:rsidR="00CF3419" w:rsidRPr="00CF3419" w:rsidRDefault="00CF3419" w:rsidP="00CF3419">
      <w:pPr>
        <w:ind w:left="10490"/>
        <w:rPr>
          <w:rFonts w:ascii="Times New Roman" w:hAnsi="Times New Roman" w:cs="Times New Roman"/>
          <w:color w:val="000000"/>
          <w:sz w:val="28"/>
          <w:szCs w:val="28"/>
        </w:rPr>
      </w:pPr>
      <w:r w:rsidRPr="00CF3419">
        <w:rPr>
          <w:rFonts w:ascii="Times New Roman" w:hAnsi="Times New Roman" w:cs="Times New Roman"/>
          <w:color w:val="000000"/>
          <w:sz w:val="28"/>
          <w:szCs w:val="28"/>
        </w:rPr>
        <w:t xml:space="preserve">Искитимского района </w:t>
      </w:r>
    </w:p>
    <w:p w:rsidR="00CF3419" w:rsidRPr="00CF3419" w:rsidRDefault="00CF3419" w:rsidP="00CF3419">
      <w:pPr>
        <w:ind w:left="1049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02.05.2023 № 441</w:t>
      </w:r>
    </w:p>
    <w:p w:rsidR="00064371" w:rsidRPr="00064371" w:rsidRDefault="00064371" w:rsidP="00064371">
      <w:pPr>
        <w:rPr>
          <w:rFonts w:ascii="Times New Roman" w:hAnsi="Times New Roman" w:cs="Times New Roman"/>
          <w:sz w:val="28"/>
          <w:szCs w:val="28"/>
        </w:rPr>
      </w:pPr>
    </w:p>
    <w:p w:rsidR="00064371" w:rsidRPr="00064371" w:rsidRDefault="00064371" w:rsidP="00064371">
      <w:pPr>
        <w:ind w:left="9356"/>
        <w:rPr>
          <w:rFonts w:ascii="Times New Roman" w:hAnsi="Times New Roman" w:cs="Times New Roman"/>
          <w:b/>
          <w:bCs/>
          <w:sz w:val="28"/>
          <w:szCs w:val="28"/>
        </w:rPr>
      </w:pPr>
      <w:r w:rsidRPr="00064371">
        <w:rPr>
          <w:rFonts w:ascii="Times New Roman" w:hAnsi="Times New Roman" w:cs="Times New Roman"/>
          <w:sz w:val="28"/>
          <w:szCs w:val="28"/>
        </w:rPr>
        <w:t>«Приложение 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064371" w:rsidRPr="00064371" w:rsidRDefault="00064371" w:rsidP="00064371">
      <w:pPr>
        <w:tabs>
          <w:tab w:val="left" w:pos="6804"/>
        </w:tabs>
        <w:ind w:left="9356"/>
        <w:rPr>
          <w:rFonts w:ascii="Times New Roman" w:hAnsi="Times New Roman" w:cs="Times New Roman"/>
          <w:sz w:val="28"/>
          <w:szCs w:val="28"/>
        </w:rPr>
      </w:pPr>
      <w:r w:rsidRPr="00064371">
        <w:rPr>
          <w:rFonts w:ascii="Times New Roman" w:hAnsi="Times New Roman" w:cs="Times New Roman"/>
          <w:sz w:val="28"/>
          <w:szCs w:val="28"/>
        </w:rPr>
        <w:t>к муниципальной программе «Развитие автомобильных дорог общего пользования местного значения в Искитимском районе Новосибирской области и повышение безопасности дорожного движения»</w:t>
      </w:r>
    </w:p>
    <w:p w:rsidR="00B06BE6" w:rsidRPr="00821CA8" w:rsidRDefault="00B06BE6" w:rsidP="00B06BE6">
      <w:pPr>
        <w:pStyle w:val="a8"/>
        <w:tabs>
          <w:tab w:val="right" w:pos="709"/>
        </w:tabs>
        <w:rPr>
          <w:rFonts w:ascii="Times New Roman" w:hAnsi="Times New Roman" w:cs="Times New Roman"/>
          <w:bCs/>
          <w:sz w:val="24"/>
          <w:szCs w:val="28"/>
        </w:rPr>
      </w:pPr>
    </w:p>
    <w:p w:rsidR="00B06BE6" w:rsidRPr="00064371" w:rsidRDefault="00B06BE6" w:rsidP="00B06BE6">
      <w:pPr>
        <w:jc w:val="center"/>
        <w:rPr>
          <w:rFonts w:ascii="Times New Roman" w:hAnsi="Times New Roman" w:cs="Times New Roman"/>
          <w:sz w:val="28"/>
          <w:szCs w:val="28"/>
        </w:rPr>
      </w:pPr>
      <w:r w:rsidRPr="00064371">
        <w:rPr>
          <w:rFonts w:ascii="Times New Roman" w:hAnsi="Times New Roman" w:cs="Times New Roman"/>
          <w:sz w:val="28"/>
          <w:szCs w:val="28"/>
        </w:rPr>
        <w:t>Основные мероприятия муниципальной программы</w:t>
      </w:r>
    </w:p>
    <w:p w:rsidR="00B06BE6" w:rsidRPr="00064371" w:rsidRDefault="00B06BE6" w:rsidP="00B06BE6">
      <w:pPr>
        <w:tabs>
          <w:tab w:val="left" w:pos="680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64371">
        <w:rPr>
          <w:rFonts w:ascii="Times New Roman" w:hAnsi="Times New Roman" w:cs="Times New Roman"/>
          <w:sz w:val="28"/>
          <w:szCs w:val="28"/>
        </w:rPr>
        <w:t>«Развитие автомобильных дорог общего пользования</w:t>
      </w:r>
      <w:r w:rsidR="00821CA8">
        <w:rPr>
          <w:rFonts w:ascii="Times New Roman" w:hAnsi="Times New Roman" w:cs="Times New Roman"/>
          <w:sz w:val="28"/>
          <w:szCs w:val="28"/>
        </w:rPr>
        <w:t xml:space="preserve"> </w:t>
      </w:r>
      <w:r w:rsidRPr="00064371">
        <w:rPr>
          <w:rFonts w:ascii="Times New Roman" w:hAnsi="Times New Roman" w:cs="Times New Roman"/>
          <w:sz w:val="28"/>
          <w:szCs w:val="28"/>
        </w:rPr>
        <w:t>местного значения в Искитимском районе Новосибирской области</w:t>
      </w:r>
    </w:p>
    <w:p w:rsidR="00B06BE6" w:rsidRPr="00064371" w:rsidRDefault="00B06BE6" w:rsidP="00B06BE6">
      <w:pPr>
        <w:tabs>
          <w:tab w:val="left" w:pos="680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64371">
        <w:rPr>
          <w:rFonts w:ascii="Times New Roman" w:hAnsi="Times New Roman" w:cs="Times New Roman"/>
          <w:sz w:val="28"/>
          <w:szCs w:val="28"/>
        </w:rPr>
        <w:t>и повышение безопасности дорожного движения»</w:t>
      </w:r>
    </w:p>
    <w:p w:rsidR="00B06BE6" w:rsidRPr="00821CA8" w:rsidRDefault="00B06BE6" w:rsidP="00B06BE6">
      <w:pPr>
        <w:tabs>
          <w:tab w:val="left" w:pos="6804"/>
        </w:tabs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W w:w="5496" w:type="pct"/>
        <w:jc w:val="center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99"/>
        <w:gridCol w:w="1597"/>
        <w:gridCol w:w="1154"/>
        <w:gridCol w:w="1284"/>
        <w:gridCol w:w="1134"/>
        <w:gridCol w:w="1134"/>
        <w:gridCol w:w="1134"/>
        <w:gridCol w:w="1095"/>
        <w:gridCol w:w="1170"/>
        <w:gridCol w:w="1294"/>
        <w:gridCol w:w="1339"/>
        <w:gridCol w:w="2019"/>
      </w:tblGrid>
      <w:tr w:rsidR="00EC36DB" w:rsidRPr="005967F2" w:rsidTr="002F7058">
        <w:trPr>
          <w:trHeight w:val="173"/>
          <w:jc w:val="center"/>
        </w:trPr>
        <w:tc>
          <w:tcPr>
            <w:tcW w:w="584" w:type="pct"/>
            <w:vMerge w:val="restart"/>
          </w:tcPr>
          <w:p w:rsidR="004F3430" w:rsidRPr="005967F2" w:rsidRDefault="004F3430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  <w:p w:rsidR="004F3430" w:rsidRPr="005967F2" w:rsidRDefault="004F3430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мероприятия</w:t>
            </w:r>
          </w:p>
        </w:tc>
        <w:tc>
          <w:tcPr>
            <w:tcW w:w="491" w:type="pct"/>
            <w:vMerge w:val="restart"/>
          </w:tcPr>
          <w:p w:rsidR="004F3430" w:rsidRPr="005967F2" w:rsidRDefault="004F3430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  <w:p w:rsidR="004F3430" w:rsidRPr="005967F2" w:rsidRDefault="004F3430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показателя</w:t>
            </w:r>
          </w:p>
        </w:tc>
        <w:tc>
          <w:tcPr>
            <w:tcW w:w="355" w:type="pct"/>
            <w:vMerge w:val="restart"/>
          </w:tcPr>
          <w:p w:rsidR="004F3430" w:rsidRPr="005967F2" w:rsidRDefault="004F3430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Ед.</w:t>
            </w:r>
          </w:p>
          <w:p w:rsidR="004F3430" w:rsidRPr="005967F2" w:rsidRDefault="004F3430" w:rsidP="00942AAE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изм.</w:t>
            </w:r>
          </w:p>
        </w:tc>
        <w:tc>
          <w:tcPr>
            <w:tcW w:w="2537" w:type="pct"/>
            <w:gridSpan w:val="7"/>
            <w:vAlign w:val="center"/>
          </w:tcPr>
          <w:p w:rsidR="004F3430" w:rsidRPr="005967F2" w:rsidRDefault="004F3430" w:rsidP="00EC36DB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Значение показателя</w:t>
            </w:r>
          </w:p>
        </w:tc>
        <w:tc>
          <w:tcPr>
            <w:tcW w:w="412" w:type="pct"/>
            <w:vMerge w:val="restart"/>
          </w:tcPr>
          <w:p w:rsidR="004F3430" w:rsidRPr="005967F2" w:rsidRDefault="004F3430" w:rsidP="00153AAC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Ответственный исполнитель</w:t>
            </w:r>
          </w:p>
        </w:tc>
        <w:tc>
          <w:tcPr>
            <w:tcW w:w="621" w:type="pct"/>
            <w:vMerge w:val="restart"/>
          </w:tcPr>
          <w:p w:rsidR="004F3430" w:rsidRPr="005967F2" w:rsidRDefault="004F3430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 xml:space="preserve">Ожидаемый </w:t>
            </w:r>
          </w:p>
          <w:p w:rsidR="004F3430" w:rsidRPr="005967F2" w:rsidRDefault="004F3430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результат</w:t>
            </w:r>
          </w:p>
        </w:tc>
      </w:tr>
      <w:tr w:rsidR="00EC36DB" w:rsidRPr="005967F2" w:rsidTr="002F7058">
        <w:trPr>
          <w:trHeight w:val="220"/>
          <w:jc w:val="center"/>
        </w:trPr>
        <w:tc>
          <w:tcPr>
            <w:tcW w:w="584" w:type="pct"/>
            <w:vMerge/>
          </w:tcPr>
          <w:p w:rsidR="004F3430" w:rsidRPr="005967F2" w:rsidRDefault="004F3430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1" w:type="pct"/>
            <w:vMerge/>
          </w:tcPr>
          <w:p w:rsidR="004F3430" w:rsidRPr="005967F2" w:rsidRDefault="004F3430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5" w:type="pct"/>
            <w:vMerge/>
          </w:tcPr>
          <w:p w:rsidR="004F3430" w:rsidRPr="005967F2" w:rsidRDefault="004F3430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7" w:type="pct"/>
            <w:gridSpan w:val="7"/>
            <w:vAlign w:val="center"/>
          </w:tcPr>
          <w:p w:rsidR="004F3430" w:rsidRPr="005967F2" w:rsidRDefault="004F3430" w:rsidP="00EC36DB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в том числе по годам реализации</w:t>
            </w:r>
          </w:p>
        </w:tc>
        <w:tc>
          <w:tcPr>
            <w:tcW w:w="412" w:type="pct"/>
            <w:vMerge/>
          </w:tcPr>
          <w:p w:rsidR="004F3430" w:rsidRPr="005967F2" w:rsidRDefault="004F3430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1" w:type="pct"/>
            <w:vMerge/>
          </w:tcPr>
          <w:p w:rsidR="004F3430" w:rsidRPr="005967F2" w:rsidRDefault="004F3430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36DB" w:rsidRPr="005967F2" w:rsidTr="002F7058">
        <w:trPr>
          <w:jc w:val="center"/>
        </w:trPr>
        <w:tc>
          <w:tcPr>
            <w:tcW w:w="584" w:type="pct"/>
            <w:vMerge/>
          </w:tcPr>
          <w:p w:rsidR="00970DA5" w:rsidRPr="005967F2" w:rsidRDefault="00970DA5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1" w:type="pct"/>
            <w:vMerge/>
          </w:tcPr>
          <w:p w:rsidR="00970DA5" w:rsidRPr="005967F2" w:rsidRDefault="00970DA5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5" w:type="pct"/>
            <w:vMerge/>
          </w:tcPr>
          <w:p w:rsidR="00970DA5" w:rsidRPr="005967F2" w:rsidRDefault="00970DA5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</w:tcPr>
          <w:p w:rsidR="00970DA5" w:rsidRPr="005967F2" w:rsidRDefault="00970DA5" w:rsidP="00EC36DB">
            <w:pPr>
              <w:ind w:left="-248" w:firstLine="248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349" w:type="pct"/>
          </w:tcPr>
          <w:p w:rsidR="00970DA5" w:rsidRPr="005967F2" w:rsidRDefault="00970DA5" w:rsidP="00EC36DB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349" w:type="pct"/>
          </w:tcPr>
          <w:p w:rsidR="00970DA5" w:rsidRPr="005967F2" w:rsidRDefault="00970DA5" w:rsidP="00EC36DB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349" w:type="pct"/>
          </w:tcPr>
          <w:p w:rsidR="00970DA5" w:rsidRPr="005967F2" w:rsidRDefault="00970DA5" w:rsidP="00EC36DB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2021</w:t>
            </w:r>
          </w:p>
        </w:tc>
        <w:tc>
          <w:tcPr>
            <w:tcW w:w="337" w:type="pct"/>
          </w:tcPr>
          <w:p w:rsidR="00970DA5" w:rsidRPr="005967F2" w:rsidRDefault="00970DA5" w:rsidP="00EC36DB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2022</w:t>
            </w:r>
          </w:p>
        </w:tc>
        <w:tc>
          <w:tcPr>
            <w:tcW w:w="360" w:type="pct"/>
          </w:tcPr>
          <w:p w:rsidR="00970DA5" w:rsidRPr="005967F2" w:rsidRDefault="00970DA5" w:rsidP="00EC36DB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398" w:type="pct"/>
          </w:tcPr>
          <w:p w:rsidR="00970DA5" w:rsidRPr="005967F2" w:rsidRDefault="00970DA5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412" w:type="pct"/>
          </w:tcPr>
          <w:p w:rsidR="00970DA5" w:rsidRPr="005967F2" w:rsidRDefault="00970DA5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1" w:type="pct"/>
          </w:tcPr>
          <w:p w:rsidR="00970DA5" w:rsidRPr="005967F2" w:rsidRDefault="00970DA5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36DB" w:rsidRPr="005967F2" w:rsidTr="002F7058">
        <w:trPr>
          <w:jc w:val="center"/>
        </w:trPr>
        <w:tc>
          <w:tcPr>
            <w:tcW w:w="584" w:type="pct"/>
          </w:tcPr>
          <w:p w:rsidR="00970DA5" w:rsidRPr="005967F2" w:rsidRDefault="00970DA5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91" w:type="pct"/>
          </w:tcPr>
          <w:p w:rsidR="00970DA5" w:rsidRPr="005967F2" w:rsidRDefault="00970DA5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55" w:type="pct"/>
          </w:tcPr>
          <w:p w:rsidR="00970DA5" w:rsidRPr="005967F2" w:rsidRDefault="00970DA5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95" w:type="pct"/>
          </w:tcPr>
          <w:p w:rsidR="00970DA5" w:rsidRPr="005967F2" w:rsidRDefault="00970DA5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49" w:type="pct"/>
          </w:tcPr>
          <w:p w:rsidR="00970DA5" w:rsidRPr="005967F2" w:rsidRDefault="00970DA5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49" w:type="pct"/>
          </w:tcPr>
          <w:p w:rsidR="00970DA5" w:rsidRPr="005967F2" w:rsidRDefault="00970DA5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49" w:type="pct"/>
          </w:tcPr>
          <w:p w:rsidR="00970DA5" w:rsidRPr="005967F2" w:rsidRDefault="00970DA5" w:rsidP="00EC36DB">
            <w:pPr>
              <w:ind w:left="199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37" w:type="pct"/>
          </w:tcPr>
          <w:p w:rsidR="00970DA5" w:rsidRPr="005967F2" w:rsidRDefault="00970DA5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60" w:type="pct"/>
          </w:tcPr>
          <w:p w:rsidR="00970DA5" w:rsidRPr="005967F2" w:rsidRDefault="00970DA5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98" w:type="pct"/>
          </w:tcPr>
          <w:p w:rsidR="00970DA5" w:rsidRPr="005967F2" w:rsidRDefault="00970DA5" w:rsidP="00F7076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12" w:type="pct"/>
          </w:tcPr>
          <w:p w:rsidR="00970DA5" w:rsidRPr="005967F2" w:rsidRDefault="00970DA5" w:rsidP="00F7076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621" w:type="pct"/>
          </w:tcPr>
          <w:p w:rsidR="00970DA5" w:rsidRPr="005967F2" w:rsidRDefault="00970DA5" w:rsidP="00F7076D">
            <w:pPr>
              <w:tabs>
                <w:tab w:val="left" w:pos="520"/>
                <w:tab w:val="center" w:pos="654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4F3430" w:rsidRPr="005967F2" w:rsidTr="002F7058">
        <w:trPr>
          <w:jc w:val="center"/>
        </w:trPr>
        <w:tc>
          <w:tcPr>
            <w:tcW w:w="5000" w:type="pct"/>
            <w:gridSpan w:val="12"/>
          </w:tcPr>
          <w:p w:rsidR="004F3430" w:rsidRPr="005967F2" w:rsidRDefault="004F3430" w:rsidP="00821CA8">
            <w:pPr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</w:rPr>
              <w:t xml:space="preserve">Цель: Развитие и обеспечение сохранности автомобильных дорог общего пользования местного значения </w:t>
            </w:r>
            <w:r w:rsidR="00821CA8" w:rsidRPr="005967F2">
              <w:rPr>
                <w:rFonts w:ascii="Times New Roman" w:hAnsi="Times New Roman" w:cs="Times New Roman"/>
              </w:rPr>
              <w:t>и искусственных сооружений на них</w:t>
            </w:r>
            <w:r w:rsidR="00A44B03" w:rsidRPr="005967F2">
              <w:rPr>
                <w:rFonts w:ascii="Times New Roman" w:hAnsi="Times New Roman" w:cs="Times New Roman"/>
              </w:rPr>
              <w:t xml:space="preserve"> </w:t>
            </w:r>
            <w:r w:rsidRPr="005967F2">
              <w:rPr>
                <w:rFonts w:ascii="Times New Roman" w:hAnsi="Times New Roman" w:cs="Times New Roman"/>
              </w:rPr>
              <w:t xml:space="preserve">для обеспечения внутрирайонных перевозок в интересах экономики и населения Искитимского района, а также повышение безопасности дорожного движения на дорогах местного значения муниципального района </w:t>
            </w:r>
          </w:p>
        </w:tc>
      </w:tr>
      <w:tr w:rsidR="004F3430" w:rsidRPr="005967F2" w:rsidTr="002F7058">
        <w:trPr>
          <w:jc w:val="center"/>
        </w:trPr>
        <w:tc>
          <w:tcPr>
            <w:tcW w:w="5000" w:type="pct"/>
            <w:gridSpan w:val="12"/>
          </w:tcPr>
          <w:p w:rsidR="004F3430" w:rsidRPr="005967F2" w:rsidRDefault="004F3430" w:rsidP="00821CA8">
            <w:pPr>
              <w:ind w:right="-57"/>
              <w:contextualSpacing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</w:rPr>
              <w:t xml:space="preserve">Задача 1: Развитие и модернизация автомобильных дорог общего пользования местного значения </w:t>
            </w:r>
          </w:p>
        </w:tc>
      </w:tr>
      <w:tr w:rsidR="00EC36DB" w:rsidRPr="005967F2" w:rsidTr="002F7058">
        <w:trPr>
          <w:trHeight w:val="720"/>
          <w:jc w:val="center"/>
        </w:trPr>
        <w:tc>
          <w:tcPr>
            <w:tcW w:w="584" w:type="pct"/>
            <w:vMerge w:val="restart"/>
            <w:vAlign w:val="center"/>
          </w:tcPr>
          <w:p w:rsidR="00970DA5" w:rsidRPr="005967F2" w:rsidRDefault="00970DA5" w:rsidP="00A44B0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 xml:space="preserve">Строительство и реконструкция автомобильных дорог общего пользования местного значения </w:t>
            </w:r>
            <w:r w:rsidR="00A44B03" w:rsidRPr="005967F2">
              <w:rPr>
                <w:rFonts w:ascii="Times New Roman" w:hAnsi="Times New Roman" w:cs="Times New Roman"/>
                <w:color w:val="000000"/>
              </w:rPr>
              <w:t xml:space="preserve">и искусственных сооружений на них </w:t>
            </w:r>
            <w:r w:rsidRPr="005967F2">
              <w:rPr>
                <w:rFonts w:ascii="Times New Roman" w:hAnsi="Times New Roman" w:cs="Times New Roman"/>
                <w:color w:val="000000"/>
              </w:rPr>
              <w:t xml:space="preserve">в муниципальном районе </w:t>
            </w:r>
          </w:p>
        </w:tc>
        <w:tc>
          <w:tcPr>
            <w:tcW w:w="491" w:type="pct"/>
          </w:tcPr>
          <w:p w:rsidR="00970DA5" w:rsidRPr="005967F2" w:rsidRDefault="00970DA5" w:rsidP="00321501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Протяженность построенных и реконструированных дорог</w:t>
            </w:r>
            <w:r w:rsidR="00A44B03" w:rsidRPr="005967F2">
              <w:rPr>
                <w:rFonts w:ascii="Times New Roman" w:hAnsi="Times New Roman" w:cs="Times New Roman"/>
                <w:color w:val="000000"/>
              </w:rPr>
              <w:t xml:space="preserve"> и искусственных сооружений</w:t>
            </w:r>
          </w:p>
        </w:tc>
        <w:tc>
          <w:tcPr>
            <w:tcW w:w="355" w:type="pct"/>
            <w:vAlign w:val="center"/>
          </w:tcPr>
          <w:p w:rsidR="00970DA5" w:rsidRPr="005967F2" w:rsidRDefault="00970DA5" w:rsidP="00B53044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395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442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1121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37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70DA5" w:rsidRPr="005967F2" w:rsidRDefault="005B352C" w:rsidP="001B0C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398" w:type="pct"/>
            <w:vAlign w:val="center"/>
          </w:tcPr>
          <w:p w:rsidR="00970DA5" w:rsidRPr="005967F2" w:rsidRDefault="005B352C" w:rsidP="00F33A5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2</w:t>
            </w:r>
            <w:r w:rsidR="00970DA5" w:rsidRPr="005967F2">
              <w:rPr>
                <w:rFonts w:ascii="Times New Roman" w:hAnsi="Times New Roman" w:cs="Times New Roman"/>
                <w:color w:val="000000"/>
              </w:rPr>
              <w:t>413</w:t>
            </w:r>
          </w:p>
        </w:tc>
        <w:tc>
          <w:tcPr>
            <w:tcW w:w="412" w:type="pct"/>
            <w:vMerge w:val="restart"/>
            <w:vAlign w:val="center"/>
          </w:tcPr>
          <w:p w:rsidR="00970DA5" w:rsidRPr="005967F2" w:rsidRDefault="00970DA5" w:rsidP="00821C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</w:rPr>
              <w:t>Администрация Искитимского района</w:t>
            </w:r>
          </w:p>
        </w:tc>
        <w:tc>
          <w:tcPr>
            <w:tcW w:w="621" w:type="pct"/>
            <w:vMerge w:val="restart"/>
            <w:vAlign w:val="center"/>
          </w:tcPr>
          <w:p w:rsidR="00970DA5" w:rsidRPr="005967F2" w:rsidRDefault="00970DA5" w:rsidP="00821CA8">
            <w:pPr>
              <w:ind w:left="-16" w:hanging="98"/>
              <w:contextualSpacing/>
              <w:jc w:val="center"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</w:rPr>
              <w:t>Успешное выполнение мероприятий программы позволит привести дорожное покрытие к нормативным требованиям на дорогах местного значения муниципального района</w:t>
            </w:r>
          </w:p>
        </w:tc>
      </w:tr>
      <w:tr w:rsidR="00EC36DB" w:rsidRPr="005967F2" w:rsidTr="002F7058">
        <w:trPr>
          <w:trHeight w:val="419"/>
          <w:jc w:val="center"/>
        </w:trPr>
        <w:tc>
          <w:tcPr>
            <w:tcW w:w="584" w:type="pct"/>
            <w:vMerge/>
          </w:tcPr>
          <w:p w:rsidR="00970DA5" w:rsidRPr="005967F2" w:rsidRDefault="00970DA5" w:rsidP="00321501">
            <w:pPr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1" w:type="pct"/>
          </w:tcPr>
          <w:p w:rsidR="00970DA5" w:rsidRPr="005967F2" w:rsidRDefault="00970DA5" w:rsidP="00321501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 xml:space="preserve">Стоимость единицы </w:t>
            </w:r>
          </w:p>
        </w:tc>
        <w:tc>
          <w:tcPr>
            <w:tcW w:w="355" w:type="pct"/>
            <w:vAlign w:val="center"/>
          </w:tcPr>
          <w:p w:rsidR="00970DA5" w:rsidRPr="005967F2" w:rsidRDefault="00970DA5" w:rsidP="00B53044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395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15,12796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24,37556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35,77725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37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70DA5" w:rsidRPr="005967F2" w:rsidRDefault="005B352C" w:rsidP="001B0C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</w:rPr>
              <w:t>559,25726</w:t>
            </w:r>
          </w:p>
        </w:tc>
        <w:tc>
          <w:tcPr>
            <w:tcW w:w="398" w:type="pct"/>
            <w:vAlign w:val="center"/>
          </w:tcPr>
          <w:p w:rsidR="00970DA5" w:rsidRPr="005967F2" w:rsidRDefault="00970DA5" w:rsidP="00F33A5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412" w:type="pct"/>
            <w:vMerge/>
          </w:tcPr>
          <w:p w:rsidR="00970DA5" w:rsidRPr="005967F2" w:rsidRDefault="00970DA5" w:rsidP="009A758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vMerge/>
          </w:tcPr>
          <w:p w:rsidR="00970DA5" w:rsidRPr="005967F2" w:rsidRDefault="00970DA5" w:rsidP="001E2572">
            <w:pPr>
              <w:ind w:left="-114" w:right="-107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36DB" w:rsidRPr="005967F2" w:rsidTr="002F7058">
        <w:trPr>
          <w:trHeight w:val="525"/>
          <w:jc w:val="center"/>
        </w:trPr>
        <w:tc>
          <w:tcPr>
            <w:tcW w:w="584" w:type="pct"/>
            <w:vMerge/>
          </w:tcPr>
          <w:p w:rsidR="00970DA5" w:rsidRPr="005967F2" w:rsidRDefault="00970DA5" w:rsidP="009A758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1" w:type="pct"/>
          </w:tcPr>
          <w:p w:rsidR="00970DA5" w:rsidRPr="005967F2" w:rsidRDefault="00970DA5" w:rsidP="009A758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Сумма</w:t>
            </w:r>
          </w:p>
          <w:p w:rsidR="00970DA5" w:rsidRPr="005967F2" w:rsidRDefault="00970DA5" w:rsidP="009A758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затрат, в</w:t>
            </w:r>
          </w:p>
          <w:p w:rsidR="00970DA5" w:rsidRPr="005967F2" w:rsidRDefault="00970DA5" w:rsidP="009A758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том числе:</w:t>
            </w:r>
          </w:p>
        </w:tc>
        <w:tc>
          <w:tcPr>
            <w:tcW w:w="355" w:type="pct"/>
            <w:vAlign w:val="center"/>
          </w:tcPr>
          <w:p w:rsidR="00970DA5" w:rsidRPr="005967F2" w:rsidRDefault="00970DA5" w:rsidP="00B53044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395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12 858,77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10 774,0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F95C75">
            <w:pPr>
              <w:jc w:val="center"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</w:rPr>
              <w:t>40 106,3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7" w:type="pct"/>
            <w:vAlign w:val="center"/>
          </w:tcPr>
          <w:p w:rsidR="00970DA5" w:rsidRPr="005967F2" w:rsidRDefault="002F7058" w:rsidP="001B0C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</w:rPr>
              <w:t>52 895,77</w:t>
            </w:r>
          </w:p>
        </w:tc>
        <w:tc>
          <w:tcPr>
            <w:tcW w:w="360" w:type="pct"/>
            <w:vAlign w:val="center"/>
          </w:tcPr>
          <w:p w:rsidR="00970DA5" w:rsidRPr="005967F2" w:rsidRDefault="005B352C" w:rsidP="001B0C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</w:rPr>
              <w:t>26 956,2</w:t>
            </w:r>
          </w:p>
        </w:tc>
        <w:tc>
          <w:tcPr>
            <w:tcW w:w="398" w:type="pct"/>
            <w:vAlign w:val="center"/>
          </w:tcPr>
          <w:p w:rsidR="00970DA5" w:rsidRPr="005967F2" w:rsidRDefault="002F7058" w:rsidP="00F33A5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</w:rPr>
              <w:t>143 591,04</w:t>
            </w:r>
          </w:p>
        </w:tc>
        <w:tc>
          <w:tcPr>
            <w:tcW w:w="412" w:type="pct"/>
            <w:vMerge/>
          </w:tcPr>
          <w:p w:rsidR="00970DA5" w:rsidRPr="005967F2" w:rsidRDefault="00970DA5" w:rsidP="009A7586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1" w:type="pct"/>
            <w:vMerge/>
          </w:tcPr>
          <w:p w:rsidR="00970DA5" w:rsidRPr="005967F2" w:rsidRDefault="00970DA5" w:rsidP="001E2572">
            <w:pPr>
              <w:ind w:left="-114" w:right="-107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36DB" w:rsidRPr="005967F2" w:rsidTr="002F7058">
        <w:trPr>
          <w:trHeight w:val="540"/>
          <w:jc w:val="center"/>
        </w:trPr>
        <w:tc>
          <w:tcPr>
            <w:tcW w:w="584" w:type="pct"/>
            <w:vMerge/>
          </w:tcPr>
          <w:p w:rsidR="00970DA5" w:rsidRPr="005967F2" w:rsidRDefault="00970DA5" w:rsidP="009A758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1" w:type="pct"/>
          </w:tcPr>
          <w:p w:rsidR="00970DA5" w:rsidRPr="005967F2" w:rsidRDefault="00970DA5" w:rsidP="009A758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федеральный</w:t>
            </w:r>
          </w:p>
          <w:p w:rsidR="00970DA5" w:rsidRPr="005967F2" w:rsidRDefault="00970DA5" w:rsidP="009A758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 xml:space="preserve">бюджет </w:t>
            </w:r>
            <w:hyperlink w:anchor="Par444" w:history="1">
              <w:r w:rsidRPr="005967F2">
                <w:rPr>
                  <w:rStyle w:val="af3"/>
                  <w:rFonts w:ascii="Times New Roman" w:hAnsi="Times New Roman" w:cs="Times New Roman"/>
                  <w:color w:val="000000"/>
                </w:rPr>
                <w:t>&lt;*&gt;</w:t>
              </w:r>
            </w:hyperlink>
          </w:p>
        </w:tc>
        <w:tc>
          <w:tcPr>
            <w:tcW w:w="355" w:type="pct"/>
            <w:vAlign w:val="center"/>
          </w:tcPr>
          <w:p w:rsidR="00970DA5" w:rsidRPr="005967F2" w:rsidRDefault="00970DA5" w:rsidP="00B53044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395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1B0C00">
            <w:pPr>
              <w:jc w:val="center"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7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0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98" w:type="pct"/>
            <w:vAlign w:val="center"/>
          </w:tcPr>
          <w:p w:rsidR="00970DA5" w:rsidRPr="005967F2" w:rsidRDefault="00970DA5" w:rsidP="00F33A52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2" w:type="pct"/>
            <w:vMerge/>
          </w:tcPr>
          <w:p w:rsidR="00970DA5" w:rsidRPr="005967F2" w:rsidRDefault="00970DA5" w:rsidP="009A758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1" w:type="pct"/>
            <w:vMerge/>
          </w:tcPr>
          <w:p w:rsidR="00970DA5" w:rsidRPr="005967F2" w:rsidRDefault="00970DA5" w:rsidP="009A758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36DB" w:rsidRPr="005967F2" w:rsidTr="002F7058">
        <w:trPr>
          <w:trHeight w:val="540"/>
          <w:jc w:val="center"/>
        </w:trPr>
        <w:tc>
          <w:tcPr>
            <w:tcW w:w="584" w:type="pct"/>
            <w:vMerge/>
          </w:tcPr>
          <w:p w:rsidR="00970DA5" w:rsidRPr="005967F2" w:rsidRDefault="00970DA5" w:rsidP="009A758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1" w:type="pct"/>
          </w:tcPr>
          <w:p w:rsidR="00970DA5" w:rsidRPr="005967F2" w:rsidRDefault="00970DA5" w:rsidP="009A758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областной</w:t>
            </w:r>
          </w:p>
          <w:p w:rsidR="00970DA5" w:rsidRPr="005967F2" w:rsidRDefault="00970DA5" w:rsidP="009A758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бюджет НСО</w:t>
            </w:r>
          </w:p>
        </w:tc>
        <w:tc>
          <w:tcPr>
            <w:tcW w:w="355" w:type="pct"/>
            <w:vAlign w:val="center"/>
          </w:tcPr>
          <w:p w:rsidR="00970DA5" w:rsidRPr="005967F2" w:rsidRDefault="00970DA5" w:rsidP="00B53044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395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12 668,19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</w:rPr>
              <w:t>10 624,8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F95C75">
            <w:pPr>
              <w:jc w:val="center"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</w:rPr>
              <w:t>39 692,2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7" w:type="pct"/>
            <w:vAlign w:val="center"/>
          </w:tcPr>
          <w:p w:rsidR="00970DA5" w:rsidRPr="005967F2" w:rsidRDefault="002F7058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</w:rPr>
              <w:t>47 695,77</w:t>
            </w:r>
          </w:p>
        </w:tc>
        <w:tc>
          <w:tcPr>
            <w:tcW w:w="360" w:type="pct"/>
            <w:vAlign w:val="center"/>
          </w:tcPr>
          <w:p w:rsidR="00970DA5" w:rsidRPr="005967F2" w:rsidRDefault="005B352C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18 766,5</w:t>
            </w:r>
          </w:p>
        </w:tc>
        <w:tc>
          <w:tcPr>
            <w:tcW w:w="398" w:type="pct"/>
            <w:vAlign w:val="center"/>
          </w:tcPr>
          <w:p w:rsidR="00970DA5" w:rsidRPr="005967F2" w:rsidRDefault="002F7058" w:rsidP="00F33A52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129 447,46</w:t>
            </w:r>
          </w:p>
        </w:tc>
        <w:tc>
          <w:tcPr>
            <w:tcW w:w="412" w:type="pct"/>
            <w:vMerge/>
          </w:tcPr>
          <w:p w:rsidR="00970DA5" w:rsidRPr="005967F2" w:rsidRDefault="00970DA5" w:rsidP="009A758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1" w:type="pct"/>
            <w:vMerge/>
          </w:tcPr>
          <w:p w:rsidR="00970DA5" w:rsidRPr="005967F2" w:rsidRDefault="00970DA5" w:rsidP="009A758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36DB" w:rsidRPr="005967F2" w:rsidTr="002F7058">
        <w:trPr>
          <w:trHeight w:val="436"/>
          <w:jc w:val="center"/>
        </w:trPr>
        <w:tc>
          <w:tcPr>
            <w:tcW w:w="584" w:type="pct"/>
            <w:vMerge/>
          </w:tcPr>
          <w:p w:rsidR="00970DA5" w:rsidRPr="005967F2" w:rsidRDefault="00970DA5" w:rsidP="009A758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1" w:type="pct"/>
          </w:tcPr>
          <w:p w:rsidR="00970DA5" w:rsidRPr="005967F2" w:rsidRDefault="00970DA5" w:rsidP="009A758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бюджет</w:t>
            </w:r>
          </w:p>
          <w:p w:rsidR="00970DA5" w:rsidRPr="005967F2" w:rsidRDefault="00970DA5" w:rsidP="009A758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 xml:space="preserve">района </w:t>
            </w:r>
            <w:hyperlink w:anchor="Par444" w:history="1">
              <w:r w:rsidRPr="005967F2">
                <w:rPr>
                  <w:rStyle w:val="af3"/>
                  <w:rFonts w:ascii="Times New Roman" w:hAnsi="Times New Roman" w:cs="Times New Roman"/>
                  <w:color w:val="000000"/>
                </w:rPr>
                <w:t>&lt;*&gt;</w:t>
              </w:r>
            </w:hyperlink>
          </w:p>
        </w:tc>
        <w:tc>
          <w:tcPr>
            <w:tcW w:w="355" w:type="pct"/>
            <w:vAlign w:val="center"/>
          </w:tcPr>
          <w:p w:rsidR="00970DA5" w:rsidRPr="005967F2" w:rsidRDefault="00970DA5" w:rsidP="00B53044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395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190,58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149,2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1B0C00">
            <w:pPr>
              <w:jc w:val="center"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</w:rPr>
              <w:t>414,1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7" w:type="pct"/>
            <w:vAlign w:val="center"/>
          </w:tcPr>
          <w:p w:rsidR="00970DA5" w:rsidRPr="005967F2" w:rsidRDefault="002F7058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5 200,00</w:t>
            </w:r>
          </w:p>
        </w:tc>
        <w:tc>
          <w:tcPr>
            <w:tcW w:w="360" w:type="pct"/>
            <w:vAlign w:val="center"/>
          </w:tcPr>
          <w:p w:rsidR="00970DA5" w:rsidRPr="005967F2" w:rsidRDefault="005B352C" w:rsidP="001B0C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8 189,7</w:t>
            </w:r>
          </w:p>
        </w:tc>
        <w:tc>
          <w:tcPr>
            <w:tcW w:w="398" w:type="pct"/>
            <w:vAlign w:val="center"/>
          </w:tcPr>
          <w:p w:rsidR="00970DA5" w:rsidRPr="005967F2" w:rsidRDefault="002F7058" w:rsidP="00F33A52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14 143,58</w:t>
            </w:r>
          </w:p>
        </w:tc>
        <w:tc>
          <w:tcPr>
            <w:tcW w:w="412" w:type="pct"/>
            <w:vMerge/>
          </w:tcPr>
          <w:p w:rsidR="00970DA5" w:rsidRPr="005967F2" w:rsidRDefault="00970DA5" w:rsidP="009A758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1" w:type="pct"/>
            <w:vMerge/>
          </w:tcPr>
          <w:p w:rsidR="00970DA5" w:rsidRPr="005967F2" w:rsidRDefault="00970DA5" w:rsidP="009A758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36DB" w:rsidRPr="005967F2" w:rsidTr="002F7058">
        <w:trPr>
          <w:trHeight w:val="360"/>
          <w:jc w:val="center"/>
        </w:trPr>
        <w:tc>
          <w:tcPr>
            <w:tcW w:w="1075" w:type="pct"/>
            <w:gridSpan w:val="2"/>
          </w:tcPr>
          <w:p w:rsidR="00970DA5" w:rsidRPr="005967F2" w:rsidRDefault="00970DA5" w:rsidP="00F95C7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Итого затрат на решение задачи, в том числе</w:t>
            </w:r>
          </w:p>
        </w:tc>
        <w:tc>
          <w:tcPr>
            <w:tcW w:w="355" w:type="pct"/>
            <w:vAlign w:val="center"/>
          </w:tcPr>
          <w:p w:rsidR="00970DA5" w:rsidRPr="005967F2" w:rsidRDefault="00970DA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395" w:type="pct"/>
            <w:vAlign w:val="center"/>
          </w:tcPr>
          <w:p w:rsidR="00970DA5" w:rsidRPr="005967F2" w:rsidRDefault="00970DA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12 858,77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10 774,0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F95C75">
            <w:pPr>
              <w:jc w:val="center"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</w:rPr>
              <w:t>40 106,3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7" w:type="pct"/>
            <w:vAlign w:val="center"/>
          </w:tcPr>
          <w:p w:rsidR="00970DA5" w:rsidRPr="005967F2" w:rsidRDefault="003B37C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52 895,77</w:t>
            </w:r>
          </w:p>
        </w:tc>
        <w:tc>
          <w:tcPr>
            <w:tcW w:w="360" w:type="pct"/>
            <w:vAlign w:val="center"/>
          </w:tcPr>
          <w:p w:rsidR="00970DA5" w:rsidRPr="005967F2" w:rsidRDefault="004A109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26 956,2</w:t>
            </w:r>
          </w:p>
        </w:tc>
        <w:tc>
          <w:tcPr>
            <w:tcW w:w="398" w:type="pct"/>
            <w:vAlign w:val="center"/>
          </w:tcPr>
          <w:p w:rsidR="00970DA5" w:rsidRPr="005967F2" w:rsidRDefault="003B37C5" w:rsidP="00F33A5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</w:rPr>
              <w:t>143 591,04</w:t>
            </w:r>
          </w:p>
        </w:tc>
        <w:tc>
          <w:tcPr>
            <w:tcW w:w="412" w:type="pct"/>
            <w:vMerge/>
          </w:tcPr>
          <w:p w:rsidR="00970DA5" w:rsidRPr="005967F2" w:rsidRDefault="00970DA5" w:rsidP="00F95C7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1" w:type="pct"/>
            <w:vMerge/>
          </w:tcPr>
          <w:p w:rsidR="00970DA5" w:rsidRPr="005967F2" w:rsidRDefault="00970DA5" w:rsidP="00F95C7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36DB" w:rsidRPr="005967F2" w:rsidTr="002F7058">
        <w:trPr>
          <w:jc w:val="center"/>
        </w:trPr>
        <w:tc>
          <w:tcPr>
            <w:tcW w:w="1075" w:type="pct"/>
            <w:gridSpan w:val="2"/>
          </w:tcPr>
          <w:p w:rsidR="00970DA5" w:rsidRPr="005967F2" w:rsidRDefault="00970DA5" w:rsidP="00F95C7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 xml:space="preserve">федеральный бюджет </w:t>
            </w:r>
            <w:hyperlink w:anchor="Par444" w:history="1">
              <w:r w:rsidRPr="005967F2">
                <w:rPr>
                  <w:rStyle w:val="af3"/>
                  <w:rFonts w:ascii="Times New Roman" w:hAnsi="Times New Roman" w:cs="Times New Roman"/>
                  <w:color w:val="000000"/>
                </w:rPr>
                <w:t>&lt;*&gt;</w:t>
              </w:r>
            </w:hyperlink>
          </w:p>
        </w:tc>
        <w:tc>
          <w:tcPr>
            <w:tcW w:w="355" w:type="pct"/>
            <w:vAlign w:val="center"/>
          </w:tcPr>
          <w:p w:rsidR="00970DA5" w:rsidRPr="005967F2" w:rsidRDefault="00970DA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395" w:type="pct"/>
            <w:vAlign w:val="center"/>
          </w:tcPr>
          <w:p w:rsidR="00970DA5" w:rsidRPr="005967F2" w:rsidRDefault="00970DA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F95C75">
            <w:pPr>
              <w:jc w:val="center"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7" w:type="pct"/>
            <w:vAlign w:val="center"/>
          </w:tcPr>
          <w:p w:rsidR="00970DA5" w:rsidRPr="005967F2" w:rsidRDefault="00970DA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0" w:type="pct"/>
            <w:vAlign w:val="center"/>
          </w:tcPr>
          <w:p w:rsidR="00970DA5" w:rsidRPr="005967F2" w:rsidRDefault="00970DA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98" w:type="pct"/>
            <w:vAlign w:val="center"/>
          </w:tcPr>
          <w:p w:rsidR="00970DA5" w:rsidRPr="005967F2" w:rsidRDefault="00970DA5" w:rsidP="00F33A52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2" w:type="pct"/>
            <w:vMerge/>
          </w:tcPr>
          <w:p w:rsidR="00970DA5" w:rsidRPr="005967F2" w:rsidRDefault="00970DA5" w:rsidP="00F95C7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1" w:type="pct"/>
            <w:vMerge/>
          </w:tcPr>
          <w:p w:rsidR="00970DA5" w:rsidRPr="005967F2" w:rsidRDefault="00970DA5" w:rsidP="00F95C7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36DB" w:rsidRPr="005967F2" w:rsidTr="002F7058">
        <w:trPr>
          <w:jc w:val="center"/>
        </w:trPr>
        <w:tc>
          <w:tcPr>
            <w:tcW w:w="1075" w:type="pct"/>
            <w:gridSpan w:val="2"/>
          </w:tcPr>
          <w:p w:rsidR="00970DA5" w:rsidRPr="005967F2" w:rsidRDefault="00970DA5" w:rsidP="00F95C7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355" w:type="pct"/>
            <w:vAlign w:val="center"/>
          </w:tcPr>
          <w:p w:rsidR="00970DA5" w:rsidRPr="005967F2" w:rsidRDefault="00970DA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395" w:type="pct"/>
            <w:vAlign w:val="center"/>
          </w:tcPr>
          <w:p w:rsidR="00970DA5" w:rsidRPr="005967F2" w:rsidRDefault="00970DA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12 668,19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F95C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</w:rPr>
              <w:t>10 624,8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F95C75">
            <w:pPr>
              <w:jc w:val="center"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</w:rPr>
              <w:t>39 692,2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7" w:type="pct"/>
            <w:vAlign w:val="center"/>
          </w:tcPr>
          <w:p w:rsidR="00970DA5" w:rsidRPr="005967F2" w:rsidRDefault="003B37C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47 695,77</w:t>
            </w:r>
          </w:p>
        </w:tc>
        <w:tc>
          <w:tcPr>
            <w:tcW w:w="360" w:type="pct"/>
            <w:vAlign w:val="center"/>
          </w:tcPr>
          <w:p w:rsidR="00970DA5" w:rsidRPr="005967F2" w:rsidRDefault="004A109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18 766,5</w:t>
            </w:r>
          </w:p>
        </w:tc>
        <w:tc>
          <w:tcPr>
            <w:tcW w:w="398" w:type="pct"/>
            <w:vAlign w:val="center"/>
          </w:tcPr>
          <w:p w:rsidR="00970DA5" w:rsidRPr="005967F2" w:rsidRDefault="004A1095" w:rsidP="003B37C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129 447,4</w:t>
            </w:r>
            <w:r w:rsidR="003B37C5" w:rsidRPr="005967F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12" w:type="pct"/>
            <w:vMerge/>
          </w:tcPr>
          <w:p w:rsidR="00970DA5" w:rsidRPr="005967F2" w:rsidRDefault="00970DA5" w:rsidP="00F95C7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1" w:type="pct"/>
            <w:vMerge/>
          </w:tcPr>
          <w:p w:rsidR="00970DA5" w:rsidRPr="005967F2" w:rsidRDefault="00970DA5" w:rsidP="00F95C7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36DB" w:rsidRPr="005967F2" w:rsidTr="002F7058">
        <w:trPr>
          <w:jc w:val="center"/>
        </w:trPr>
        <w:tc>
          <w:tcPr>
            <w:tcW w:w="1075" w:type="pct"/>
            <w:gridSpan w:val="2"/>
          </w:tcPr>
          <w:p w:rsidR="00970DA5" w:rsidRPr="005967F2" w:rsidRDefault="00970DA5" w:rsidP="00F95C7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 xml:space="preserve">бюджет района </w:t>
            </w:r>
            <w:hyperlink w:anchor="Par444" w:history="1">
              <w:r w:rsidRPr="005967F2">
                <w:rPr>
                  <w:rStyle w:val="af3"/>
                  <w:rFonts w:ascii="Times New Roman" w:hAnsi="Times New Roman" w:cs="Times New Roman"/>
                  <w:color w:val="000000"/>
                </w:rPr>
                <w:t>&lt;*&gt;</w:t>
              </w:r>
            </w:hyperlink>
          </w:p>
        </w:tc>
        <w:tc>
          <w:tcPr>
            <w:tcW w:w="355" w:type="pct"/>
            <w:vAlign w:val="center"/>
          </w:tcPr>
          <w:p w:rsidR="00970DA5" w:rsidRPr="005967F2" w:rsidRDefault="00970DA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395" w:type="pct"/>
            <w:vAlign w:val="center"/>
          </w:tcPr>
          <w:p w:rsidR="00970DA5" w:rsidRPr="005967F2" w:rsidRDefault="00970DA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190,58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149,2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F95C75">
            <w:pPr>
              <w:jc w:val="center"/>
              <w:rPr>
                <w:rFonts w:ascii="Times New Roman" w:hAnsi="Times New Roman" w:cs="Times New Roman"/>
              </w:rPr>
            </w:pPr>
            <w:r w:rsidRPr="005967F2">
              <w:rPr>
                <w:rFonts w:ascii="Times New Roman" w:hAnsi="Times New Roman" w:cs="Times New Roman"/>
              </w:rPr>
              <w:t>414,1</w:t>
            </w:r>
          </w:p>
        </w:tc>
        <w:tc>
          <w:tcPr>
            <w:tcW w:w="349" w:type="pct"/>
            <w:vAlign w:val="center"/>
          </w:tcPr>
          <w:p w:rsidR="00970DA5" w:rsidRPr="005967F2" w:rsidRDefault="00970DA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7" w:type="pct"/>
            <w:vAlign w:val="center"/>
          </w:tcPr>
          <w:p w:rsidR="00970DA5" w:rsidRPr="005967F2" w:rsidRDefault="003B37C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5 200</w:t>
            </w:r>
          </w:p>
        </w:tc>
        <w:tc>
          <w:tcPr>
            <w:tcW w:w="360" w:type="pct"/>
            <w:vAlign w:val="center"/>
          </w:tcPr>
          <w:p w:rsidR="00970DA5" w:rsidRPr="005967F2" w:rsidRDefault="004A109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8 189,7</w:t>
            </w:r>
          </w:p>
        </w:tc>
        <w:tc>
          <w:tcPr>
            <w:tcW w:w="398" w:type="pct"/>
            <w:vAlign w:val="center"/>
          </w:tcPr>
          <w:p w:rsidR="00970DA5" w:rsidRPr="005967F2" w:rsidRDefault="003B37C5" w:rsidP="00F95C7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67F2">
              <w:rPr>
                <w:rFonts w:ascii="Times New Roman" w:hAnsi="Times New Roman" w:cs="Times New Roman"/>
                <w:color w:val="000000"/>
              </w:rPr>
              <w:t>14 143,58</w:t>
            </w:r>
          </w:p>
        </w:tc>
        <w:tc>
          <w:tcPr>
            <w:tcW w:w="412" w:type="pct"/>
            <w:vMerge/>
          </w:tcPr>
          <w:p w:rsidR="00970DA5" w:rsidRPr="005967F2" w:rsidRDefault="00970DA5" w:rsidP="00F95C7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1" w:type="pct"/>
            <w:vMerge/>
          </w:tcPr>
          <w:p w:rsidR="00970DA5" w:rsidRPr="005967F2" w:rsidRDefault="00970DA5" w:rsidP="00F95C7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tbl>
      <w:tblPr>
        <w:tblpPr w:leftFromText="180" w:rightFromText="180" w:vertAnchor="text" w:horzAnchor="margin" w:tblpXSpec="center" w:tblpY="200"/>
        <w:tblW w:w="53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26"/>
        <w:gridCol w:w="1560"/>
        <w:gridCol w:w="993"/>
        <w:gridCol w:w="1280"/>
        <w:gridCol w:w="1130"/>
        <w:gridCol w:w="1133"/>
        <w:gridCol w:w="1133"/>
        <w:gridCol w:w="1133"/>
        <w:gridCol w:w="1133"/>
        <w:gridCol w:w="1280"/>
        <w:gridCol w:w="1254"/>
        <w:gridCol w:w="1961"/>
      </w:tblGrid>
      <w:tr w:rsidR="00EC36DB" w:rsidRPr="002756E9" w:rsidTr="00821CA8">
        <w:trPr>
          <w:trHeight w:val="253"/>
        </w:trPr>
        <w:tc>
          <w:tcPr>
            <w:tcW w:w="5000" w:type="pct"/>
            <w:gridSpan w:val="12"/>
          </w:tcPr>
          <w:p w:rsidR="007A2190" w:rsidRPr="002756E9" w:rsidRDefault="007A2190" w:rsidP="004A1095">
            <w:pPr>
              <w:ind w:right="-57"/>
              <w:contextualSpacing/>
              <w:rPr>
                <w:rFonts w:ascii="Times New Roman" w:hAnsi="Times New Roman" w:cs="Times New Roman"/>
              </w:rPr>
            </w:pPr>
            <w:r w:rsidRPr="002756E9">
              <w:rPr>
                <w:rFonts w:ascii="Times New Roman" w:hAnsi="Times New Roman" w:cs="Times New Roman"/>
              </w:rPr>
              <w:t xml:space="preserve">Задача 2: Обеспечение сохранности и восстановления автомобильных дорог общего пользования местного значения </w:t>
            </w:r>
          </w:p>
        </w:tc>
      </w:tr>
      <w:tr w:rsidR="00EC36DB" w:rsidRPr="002756E9" w:rsidTr="00A44B03">
        <w:trPr>
          <w:trHeight w:val="1004"/>
        </w:trPr>
        <w:tc>
          <w:tcPr>
            <w:tcW w:w="605" w:type="pct"/>
            <w:vMerge w:val="restart"/>
            <w:vAlign w:val="center"/>
          </w:tcPr>
          <w:p w:rsidR="00970DA5" w:rsidRPr="002756E9" w:rsidRDefault="00970DA5" w:rsidP="00BF64E8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 xml:space="preserve">Капитальный ремонт, ремонт, содержание, иные мероприятия в отношении автомобильных дорог общего пользования местного значения </w:t>
            </w:r>
            <w:r w:rsidR="00BF64E8" w:rsidRPr="00166C9F">
              <w:rPr>
                <w:rFonts w:ascii="Times New Roman" w:hAnsi="Times New Roman" w:cs="Times New Roman"/>
                <w:color w:val="000000"/>
              </w:rPr>
              <w:t xml:space="preserve"> и искусственных сооружений на них</w:t>
            </w:r>
            <w:r w:rsidR="00BF64E8" w:rsidRPr="002756E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756E9">
              <w:rPr>
                <w:rFonts w:ascii="Times New Roman" w:hAnsi="Times New Roman" w:cs="Times New Roman"/>
                <w:color w:val="000000"/>
              </w:rPr>
              <w:t>в муниципальном районе</w:t>
            </w:r>
            <w:r w:rsidR="00EC36D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0" w:type="pct"/>
          </w:tcPr>
          <w:p w:rsidR="00970DA5" w:rsidRPr="002756E9" w:rsidRDefault="00970DA5" w:rsidP="007A2190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Протяженность отремонтированных и находящихся на содержании дорог</w:t>
            </w:r>
          </w:p>
        </w:tc>
        <w:tc>
          <w:tcPr>
            <w:tcW w:w="312" w:type="pct"/>
            <w:vAlign w:val="center"/>
          </w:tcPr>
          <w:p w:rsidR="00970DA5" w:rsidRPr="002756E9" w:rsidRDefault="00970DA5" w:rsidP="007A219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402" w:type="pct"/>
            <w:vAlign w:val="center"/>
          </w:tcPr>
          <w:p w:rsidR="00970DA5" w:rsidRPr="002756E9" w:rsidRDefault="00970DA5" w:rsidP="007A219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33160</w:t>
            </w:r>
          </w:p>
        </w:tc>
        <w:tc>
          <w:tcPr>
            <w:tcW w:w="355" w:type="pct"/>
            <w:vAlign w:val="center"/>
          </w:tcPr>
          <w:p w:rsidR="00970DA5" w:rsidRPr="002756E9" w:rsidRDefault="00970DA5" w:rsidP="007A219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37392,7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970DA5" w:rsidRPr="002756E9" w:rsidRDefault="00970DA5" w:rsidP="007A219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756E9">
              <w:rPr>
                <w:rFonts w:ascii="Times New Roman" w:hAnsi="Times New Roman" w:cs="Times New Roman"/>
              </w:rPr>
              <w:t>38785,7</w:t>
            </w:r>
          </w:p>
        </w:tc>
        <w:tc>
          <w:tcPr>
            <w:tcW w:w="356" w:type="pct"/>
            <w:vAlign w:val="center"/>
          </w:tcPr>
          <w:p w:rsidR="00970DA5" w:rsidRPr="002756E9" w:rsidRDefault="00970DA5" w:rsidP="007A219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39286,7</w:t>
            </w:r>
          </w:p>
        </w:tc>
        <w:tc>
          <w:tcPr>
            <w:tcW w:w="356" w:type="pct"/>
            <w:vAlign w:val="center"/>
          </w:tcPr>
          <w:p w:rsidR="00970DA5" w:rsidRPr="002756E9" w:rsidRDefault="004A1095" w:rsidP="008B528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8B5284">
              <w:rPr>
                <w:rFonts w:ascii="Times New Roman" w:hAnsi="Times New Roman" w:cs="Times New Roman"/>
              </w:rPr>
              <w:t>036</w:t>
            </w:r>
          </w:p>
        </w:tc>
        <w:tc>
          <w:tcPr>
            <w:tcW w:w="356" w:type="pct"/>
            <w:vAlign w:val="center"/>
          </w:tcPr>
          <w:p w:rsidR="00970DA5" w:rsidRPr="002756E9" w:rsidRDefault="00970DA5" w:rsidP="007A219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39771</w:t>
            </w:r>
          </w:p>
        </w:tc>
        <w:tc>
          <w:tcPr>
            <w:tcW w:w="402" w:type="pct"/>
            <w:vAlign w:val="center"/>
          </w:tcPr>
          <w:p w:rsidR="00970DA5" w:rsidRPr="002756E9" w:rsidRDefault="004A1095" w:rsidP="007A219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226577,1</w:t>
            </w:r>
          </w:p>
        </w:tc>
        <w:tc>
          <w:tcPr>
            <w:tcW w:w="394" w:type="pct"/>
            <w:vMerge w:val="restart"/>
            <w:vAlign w:val="center"/>
          </w:tcPr>
          <w:p w:rsidR="00970DA5" w:rsidRPr="002756E9" w:rsidRDefault="00970DA5" w:rsidP="007A219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756E9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2756E9">
              <w:rPr>
                <w:rFonts w:ascii="Times New Roman" w:hAnsi="Times New Roman" w:cs="Times New Roman"/>
              </w:rPr>
              <w:t xml:space="preserve"> Искитимского района</w:t>
            </w:r>
          </w:p>
        </w:tc>
        <w:tc>
          <w:tcPr>
            <w:tcW w:w="616" w:type="pct"/>
            <w:vMerge w:val="restart"/>
            <w:vAlign w:val="center"/>
          </w:tcPr>
          <w:p w:rsidR="00970DA5" w:rsidRPr="002756E9" w:rsidRDefault="00970DA5" w:rsidP="00821CA8">
            <w:pPr>
              <w:ind w:right="-9"/>
              <w:contextualSpacing/>
              <w:jc w:val="center"/>
              <w:rPr>
                <w:rFonts w:ascii="Times New Roman" w:hAnsi="Times New Roman" w:cs="Times New Roman"/>
              </w:rPr>
            </w:pPr>
            <w:r w:rsidRPr="002756E9">
              <w:rPr>
                <w:rFonts w:ascii="Times New Roman" w:hAnsi="Times New Roman" w:cs="Times New Roman"/>
              </w:rPr>
              <w:t>Успешное выполнение мероприятий программы позволит повысить уровень безопасности и улучшить условия дорожного движения на дорогах местного значения муниципального района</w:t>
            </w:r>
          </w:p>
        </w:tc>
      </w:tr>
      <w:tr w:rsidR="00EC36DB" w:rsidRPr="002756E9" w:rsidTr="00A44B03">
        <w:trPr>
          <w:trHeight w:val="456"/>
        </w:trPr>
        <w:tc>
          <w:tcPr>
            <w:tcW w:w="605" w:type="pct"/>
            <w:vMerge/>
          </w:tcPr>
          <w:p w:rsidR="00970DA5" w:rsidRPr="002756E9" w:rsidRDefault="00970DA5" w:rsidP="009C7420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pct"/>
          </w:tcPr>
          <w:p w:rsidR="00970DA5" w:rsidRPr="002756E9" w:rsidRDefault="00970DA5" w:rsidP="009C7420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Стоимость единицы</w:t>
            </w:r>
          </w:p>
        </w:tc>
        <w:tc>
          <w:tcPr>
            <w:tcW w:w="312" w:type="pct"/>
            <w:vAlign w:val="center"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402" w:type="pct"/>
            <w:vAlign w:val="center"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0,94437</w:t>
            </w:r>
          </w:p>
        </w:tc>
        <w:tc>
          <w:tcPr>
            <w:tcW w:w="355" w:type="pct"/>
            <w:vAlign w:val="center"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1,58633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756E9">
              <w:rPr>
                <w:rFonts w:ascii="Times New Roman" w:hAnsi="Times New Roman" w:cs="Times New Roman"/>
              </w:rPr>
              <w:t>2,20923</w:t>
            </w:r>
          </w:p>
        </w:tc>
        <w:tc>
          <w:tcPr>
            <w:tcW w:w="356" w:type="pct"/>
            <w:vAlign w:val="center"/>
          </w:tcPr>
          <w:p w:rsidR="00970DA5" w:rsidRPr="002756E9" w:rsidRDefault="004A1095" w:rsidP="004A109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2,45849</w:t>
            </w:r>
          </w:p>
        </w:tc>
        <w:tc>
          <w:tcPr>
            <w:tcW w:w="356" w:type="pct"/>
            <w:vAlign w:val="center"/>
          </w:tcPr>
          <w:p w:rsidR="00970DA5" w:rsidRPr="002756E9" w:rsidRDefault="00F6553A" w:rsidP="003C612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2,19123</w:t>
            </w:r>
          </w:p>
        </w:tc>
        <w:tc>
          <w:tcPr>
            <w:tcW w:w="356" w:type="pct"/>
            <w:vAlign w:val="center"/>
          </w:tcPr>
          <w:p w:rsidR="00970DA5" w:rsidRPr="002756E9" w:rsidRDefault="004A1095" w:rsidP="009C74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3,51522</w:t>
            </w:r>
          </w:p>
        </w:tc>
        <w:tc>
          <w:tcPr>
            <w:tcW w:w="402" w:type="pct"/>
            <w:vAlign w:val="center"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394" w:type="pct"/>
            <w:vMerge/>
          </w:tcPr>
          <w:p w:rsidR="00970DA5" w:rsidRPr="002756E9" w:rsidRDefault="00970DA5" w:rsidP="00F33A5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vMerge/>
          </w:tcPr>
          <w:p w:rsidR="00970DA5" w:rsidRPr="002756E9" w:rsidRDefault="00970DA5" w:rsidP="00F33A52">
            <w:pPr>
              <w:ind w:left="-108" w:right="-107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36DB" w:rsidRPr="002756E9" w:rsidTr="00A44B03">
        <w:trPr>
          <w:trHeight w:val="704"/>
        </w:trPr>
        <w:tc>
          <w:tcPr>
            <w:tcW w:w="605" w:type="pct"/>
            <w:vMerge/>
          </w:tcPr>
          <w:p w:rsidR="00970DA5" w:rsidRPr="002756E9" w:rsidRDefault="00970DA5" w:rsidP="009C7420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pct"/>
          </w:tcPr>
          <w:p w:rsidR="00970DA5" w:rsidRPr="002756E9" w:rsidRDefault="00970DA5" w:rsidP="009C7420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Сумма</w:t>
            </w:r>
          </w:p>
          <w:p w:rsidR="00970DA5" w:rsidRPr="002756E9" w:rsidRDefault="00970DA5" w:rsidP="009C7420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затрат, в</w:t>
            </w:r>
          </w:p>
          <w:p w:rsidR="00970DA5" w:rsidRPr="002756E9" w:rsidRDefault="00970DA5" w:rsidP="009C7420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том числе:</w:t>
            </w:r>
          </w:p>
        </w:tc>
        <w:tc>
          <w:tcPr>
            <w:tcW w:w="312" w:type="pct"/>
            <w:vAlign w:val="center"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402" w:type="pct"/>
            <w:vAlign w:val="center"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31 315,37</w:t>
            </w:r>
          </w:p>
        </w:tc>
        <w:tc>
          <w:tcPr>
            <w:tcW w:w="355" w:type="pct"/>
            <w:vAlign w:val="center"/>
          </w:tcPr>
          <w:p w:rsidR="00970DA5" w:rsidRPr="002756E9" w:rsidRDefault="00970DA5" w:rsidP="009C742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59 317,20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970DA5" w:rsidRPr="002756E9" w:rsidRDefault="00970DA5" w:rsidP="009C7420">
            <w:pPr>
              <w:ind w:right="-107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85 686,5</w:t>
            </w:r>
          </w:p>
        </w:tc>
        <w:tc>
          <w:tcPr>
            <w:tcW w:w="356" w:type="pct"/>
            <w:vAlign w:val="center"/>
          </w:tcPr>
          <w:p w:rsidR="00970DA5" w:rsidRPr="002756E9" w:rsidRDefault="004A1095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96 585,8</w:t>
            </w:r>
          </w:p>
        </w:tc>
        <w:tc>
          <w:tcPr>
            <w:tcW w:w="356" w:type="pct"/>
            <w:vAlign w:val="center"/>
          </w:tcPr>
          <w:p w:rsidR="00970DA5" w:rsidRPr="002756E9" w:rsidRDefault="00F6553A" w:rsidP="00030A5F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83 345,62</w:t>
            </w:r>
          </w:p>
        </w:tc>
        <w:tc>
          <w:tcPr>
            <w:tcW w:w="356" w:type="pct"/>
            <w:vAlign w:val="center"/>
          </w:tcPr>
          <w:p w:rsidR="00970DA5" w:rsidRPr="002756E9" w:rsidRDefault="004A1095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139 803,8</w:t>
            </w:r>
          </w:p>
        </w:tc>
        <w:tc>
          <w:tcPr>
            <w:tcW w:w="402" w:type="pct"/>
            <w:vAlign w:val="center"/>
          </w:tcPr>
          <w:p w:rsidR="00970DA5" w:rsidRPr="002756E9" w:rsidRDefault="00F6553A" w:rsidP="00030A5F">
            <w:pPr>
              <w:ind w:right="-109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496 054,29</w:t>
            </w:r>
          </w:p>
        </w:tc>
        <w:tc>
          <w:tcPr>
            <w:tcW w:w="394" w:type="pct"/>
            <w:vMerge/>
          </w:tcPr>
          <w:p w:rsidR="00970DA5" w:rsidRPr="002756E9" w:rsidRDefault="00970DA5" w:rsidP="00C73FF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6" w:type="pct"/>
            <w:vMerge/>
          </w:tcPr>
          <w:p w:rsidR="00970DA5" w:rsidRPr="002756E9" w:rsidRDefault="00970DA5" w:rsidP="009C7420">
            <w:pPr>
              <w:ind w:left="-108" w:right="-107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36DB" w:rsidRPr="002756E9" w:rsidTr="00A44B03">
        <w:trPr>
          <w:trHeight w:val="402"/>
        </w:trPr>
        <w:tc>
          <w:tcPr>
            <w:tcW w:w="605" w:type="pct"/>
            <w:vMerge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pct"/>
          </w:tcPr>
          <w:p w:rsidR="00970DA5" w:rsidRPr="002756E9" w:rsidRDefault="00970DA5" w:rsidP="009C7420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федеральный</w:t>
            </w:r>
          </w:p>
          <w:p w:rsidR="00970DA5" w:rsidRPr="002756E9" w:rsidRDefault="00970DA5" w:rsidP="009C7420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 xml:space="preserve">бюджет </w:t>
            </w:r>
            <w:hyperlink w:anchor="Par444" w:history="1">
              <w:r w:rsidRPr="002756E9">
                <w:rPr>
                  <w:rStyle w:val="af3"/>
                  <w:rFonts w:ascii="Times New Roman" w:hAnsi="Times New Roman" w:cs="Times New Roman"/>
                  <w:color w:val="000000"/>
                </w:rPr>
                <w:t>&lt;*&gt;</w:t>
              </w:r>
            </w:hyperlink>
          </w:p>
        </w:tc>
        <w:tc>
          <w:tcPr>
            <w:tcW w:w="312" w:type="pct"/>
            <w:vAlign w:val="center"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402" w:type="pct"/>
            <w:vAlign w:val="center"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5" w:type="pct"/>
            <w:vAlign w:val="center"/>
          </w:tcPr>
          <w:p w:rsidR="00970DA5" w:rsidRPr="002756E9" w:rsidRDefault="00970DA5" w:rsidP="009C742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970DA5" w:rsidRPr="002756E9" w:rsidRDefault="00970DA5" w:rsidP="009C7420">
            <w:pPr>
              <w:ind w:right="-107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6" w:type="pct"/>
            <w:vAlign w:val="center"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6" w:type="pct"/>
            <w:vAlign w:val="center"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6" w:type="pct"/>
            <w:vAlign w:val="center"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02" w:type="pct"/>
            <w:vAlign w:val="center"/>
          </w:tcPr>
          <w:p w:rsidR="00970DA5" w:rsidRPr="002756E9" w:rsidRDefault="00970DA5" w:rsidP="009C7420">
            <w:pPr>
              <w:ind w:right="-109"/>
              <w:contextualSpacing/>
              <w:jc w:val="center"/>
              <w:rPr>
                <w:rFonts w:ascii="Times New Roman" w:hAnsi="Times New Roman" w:cs="Times New Roman"/>
              </w:rPr>
            </w:pPr>
            <w:r w:rsidRPr="002756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4" w:type="pct"/>
            <w:vMerge/>
            <w:vAlign w:val="center"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6" w:type="pct"/>
            <w:vMerge/>
            <w:vAlign w:val="center"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36DB" w:rsidRPr="002756E9" w:rsidTr="00A44B03">
        <w:trPr>
          <w:trHeight w:val="508"/>
        </w:trPr>
        <w:tc>
          <w:tcPr>
            <w:tcW w:w="605" w:type="pct"/>
            <w:vMerge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pct"/>
          </w:tcPr>
          <w:p w:rsidR="00970DA5" w:rsidRPr="002756E9" w:rsidRDefault="00970DA5" w:rsidP="009C7420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областной</w:t>
            </w:r>
          </w:p>
          <w:p w:rsidR="00970DA5" w:rsidRPr="002756E9" w:rsidRDefault="00970DA5" w:rsidP="009C7420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бюджет НСО</w:t>
            </w:r>
          </w:p>
        </w:tc>
        <w:tc>
          <w:tcPr>
            <w:tcW w:w="312" w:type="pct"/>
            <w:vAlign w:val="center"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402" w:type="pct"/>
            <w:vAlign w:val="center"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30 599,30</w:t>
            </w:r>
          </w:p>
        </w:tc>
        <w:tc>
          <w:tcPr>
            <w:tcW w:w="355" w:type="pct"/>
            <w:vAlign w:val="center"/>
          </w:tcPr>
          <w:p w:rsidR="00970DA5" w:rsidRPr="002756E9" w:rsidRDefault="00970DA5" w:rsidP="009C742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58 523,30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970DA5" w:rsidRPr="002756E9" w:rsidRDefault="00970DA5" w:rsidP="009C7420">
            <w:pPr>
              <w:ind w:right="-107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54 030,9</w:t>
            </w:r>
          </w:p>
        </w:tc>
        <w:tc>
          <w:tcPr>
            <w:tcW w:w="356" w:type="pct"/>
            <w:vAlign w:val="center"/>
          </w:tcPr>
          <w:p w:rsidR="00970DA5" w:rsidRPr="002756E9" w:rsidRDefault="00BF64E8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66 783,6</w:t>
            </w:r>
          </w:p>
        </w:tc>
        <w:tc>
          <w:tcPr>
            <w:tcW w:w="356" w:type="pct"/>
            <w:vAlign w:val="center"/>
          </w:tcPr>
          <w:p w:rsidR="00970DA5" w:rsidRPr="002756E9" w:rsidRDefault="009C0152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44 925,93</w:t>
            </w:r>
          </w:p>
        </w:tc>
        <w:tc>
          <w:tcPr>
            <w:tcW w:w="356" w:type="pct"/>
            <w:vAlign w:val="center"/>
          </w:tcPr>
          <w:p w:rsidR="00970DA5" w:rsidRPr="002756E9" w:rsidRDefault="00BF64E8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107 336,1</w:t>
            </w:r>
          </w:p>
        </w:tc>
        <w:tc>
          <w:tcPr>
            <w:tcW w:w="402" w:type="pct"/>
            <w:vAlign w:val="center"/>
          </w:tcPr>
          <w:p w:rsidR="00970DA5" w:rsidRPr="002756E9" w:rsidRDefault="009C0152" w:rsidP="009C7420">
            <w:pPr>
              <w:ind w:right="-109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362 199,13</w:t>
            </w:r>
          </w:p>
        </w:tc>
        <w:tc>
          <w:tcPr>
            <w:tcW w:w="394" w:type="pct"/>
            <w:vMerge/>
            <w:vAlign w:val="center"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6" w:type="pct"/>
            <w:vMerge/>
            <w:vAlign w:val="center"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36DB" w:rsidRPr="002756E9" w:rsidTr="00A44B03">
        <w:trPr>
          <w:trHeight w:val="557"/>
        </w:trPr>
        <w:tc>
          <w:tcPr>
            <w:tcW w:w="605" w:type="pct"/>
            <w:vMerge/>
            <w:tcBorders>
              <w:bottom w:val="nil"/>
            </w:tcBorders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pct"/>
            <w:tcBorders>
              <w:bottom w:val="nil"/>
            </w:tcBorders>
          </w:tcPr>
          <w:p w:rsidR="00970DA5" w:rsidRPr="002756E9" w:rsidRDefault="00970DA5" w:rsidP="009C7420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бюджет</w:t>
            </w:r>
          </w:p>
          <w:p w:rsidR="00970DA5" w:rsidRPr="002756E9" w:rsidRDefault="00970DA5" w:rsidP="009C7420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 xml:space="preserve">района </w:t>
            </w:r>
            <w:hyperlink w:anchor="Par444" w:history="1">
              <w:r w:rsidRPr="002756E9">
                <w:rPr>
                  <w:rStyle w:val="af3"/>
                  <w:rFonts w:ascii="Times New Roman" w:hAnsi="Times New Roman" w:cs="Times New Roman"/>
                  <w:color w:val="000000"/>
                </w:rPr>
                <w:t>&lt;*&gt;</w:t>
              </w:r>
            </w:hyperlink>
          </w:p>
        </w:tc>
        <w:tc>
          <w:tcPr>
            <w:tcW w:w="312" w:type="pct"/>
            <w:vAlign w:val="center"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402" w:type="pct"/>
            <w:tcBorders>
              <w:bottom w:val="nil"/>
            </w:tcBorders>
            <w:vAlign w:val="center"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716,05</w:t>
            </w:r>
          </w:p>
        </w:tc>
        <w:tc>
          <w:tcPr>
            <w:tcW w:w="355" w:type="pct"/>
            <w:tcBorders>
              <w:bottom w:val="nil"/>
            </w:tcBorders>
            <w:vAlign w:val="center"/>
          </w:tcPr>
          <w:p w:rsidR="00970DA5" w:rsidRPr="002756E9" w:rsidRDefault="00970DA5" w:rsidP="009C7420">
            <w:pPr>
              <w:ind w:right="-109"/>
              <w:contextualSpacing/>
              <w:jc w:val="center"/>
              <w:rPr>
                <w:rFonts w:ascii="Times New Roman" w:hAnsi="Times New Roman" w:cs="Times New Roman"/>
              </w:rPr>
            </w:pPr>
            <w:r w:rsidRPr="002756E9">
              <w:rPr>
                <w:rFonts w:ascii="Times New Roman" w:hAnsi="Times New Roman" w:cs="Times New Roman"/>
              </w:rPr>
              <w:t>793,90</w:t>
            </w:r>
          </w:p>
        </w:tc>
        <w:tc>
          <w:tcPr>
            <w:tcW w:w="356" w:type="pct"/>
            <w:tcBorders>
              <w:bottom w:val="nil"/>
            </w:tcBorders>
            <w:shd w:val="clear" w:color="auto" w:fill="auto"/>
            <w:vAlign w:val="center"/>
          </w:tcPr>
          <w:p w:rsidR="00970DA5" w:rsidRPr="002756E9" w:rsidRDefault="00970DA5" w:rsidP="009C74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31 655,6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970DA5" w:rsidRPr="002756E9" w:rsidRDefault="00BF64E8" w:rsidP="009C74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29 802,2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970DA5" w:rsidRPr="002756E9" w:rsidRDefault="0076224D" w:rsidP="009C74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38 419,69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970DA5" w:rsidRPr="002756E9" w:rsidRDefault="00BF64E8" w:rsidP="009C74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32 467,7</w:t>
            </w:r>
          </w:p>
        </w:tc>
        <w:tc>
          <w:tcPr>
            <w:tcW w:w="402" w:type="pct"/>
            <w:tcBorders>
              <w:bottom w:val="nil"/>
            </w:tcBorders>
            <w:vAlign w:val="center"/>
          </w:tcPr>
          <w:p w:rsidR="00970DA5" w:rsidRPr="002756E9" w:rsidRDefault="0076224D" w:rsidP="009C7420">
            <w:pPr>
              <w:ind w:right="-109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133 855,14</w:t>
            </w:r>
          </w:p>
        </w:tc>
        <w:tc>
          <w:tcPr>
            <w:tcW w:w="394" w:type="pct"/>
            <w:vMerge/>
            <w:tcBorders>
              <w:bottom w:val="nil"/>
            </w:tcBorders>
            <w:vAlign w:val="center"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6" w:type="pct"/>
            <w:vMerge/>
            <w:tcBorders>
              <w:bottom w:val="nil"/>
            </w:tcBorders>
            <w:vAlign w:val="center"/>
          </w:tcPr>
          <w:p w:rsidR="00970DA5" w:rsidRPr="002756E9" w:rsidRDefault="00970DA5" w:rsidP="009C742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5382" w:type="pct"/>
        <w:tblInd w:w="-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87"/>
        <w:gridCol w:w="994"/>
        <w:gridCol w:w="1290"/>
        <w:gridCol w:w="1121"/>
        <w:gridCol w:w="1136"/>
        <w:gridCol w:w="1127"/>
        <w:gridCol w:w="1127"/>
        <w:gridCol w:w="1149"/>
        <w:gridCol w:w="1273"/>
        <w:gridCol w:w="1251"/>
        <w:gridCol w:w="10"/>
        <w:gridCol w:w="1951"/>
      </w:tblGrid>
      <w:tr w:rsidR="0076224D" w:rsidRPr="002756E9" w:rsidTr="00A44B03">
        <w:trPr>
          <w:trHeight w:val="360"/>
        </w:trPr>
        <w:tc>
          <w:tcPr>
            <w:tcW w:w="1095" w:type="pct"/>
            <w:vAlign w:val="center"/>
          </w:tcPr>
          <w:p w:rsidR="0076224D" w:rsidRPr="002756E9" w:rsidRDefault="0076224D" w:rsidP="0076224D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Итого затрат на решение задачи, в том числе</w:t>
            </w:r>
          </w:p>
        </w:tc>
        <w:tc>
          <w:tcPr>
            <w:tcW w:w="312" w:type="pct"/>
            <w:tcBorders>
              <w:top w:val="nil"/>
            </w:tcBorders>
            <w:vAlign w:val="center"/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405" w:type="pct"/>
            <w:vAlign w:val="center"/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31 315,37</w:t>
            </w:r>
          </w:p>
        </w:tc>
        <w:tc>
          <w:tcPr>
            <w:tcW w:w="352" w:type="pct"/>
            <w:vAlign w:val="center"/>
          </w:tcPr>
          <w:p w:rsidR="0076224D" w:rsidRPr="002756E9" w:rsidRDefault="0076224D" w:rsidP="0076224D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59 317,2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76224D" w:rsidRPr="002756E9" w:rsidRDefault="0076224D" w:rsidP="0076224D">
            <w:pPr>
              <w:ind w:right="-107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85 686,5</w:t>
            </w:r>
          </w:p>
        </w:tc>
        <w:tc>
          <w:tcPr>
            <w:tcW w:w="354" w:type="pct"/>
            <w:vAlign w:val="center"/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96 585,8</w:t>
            </w:r>
          </w:p>
        </w:tc>
        <w:tc>
          <w:tcPr>
            <w:tcW w:w="354" w:type="pct"/>
            <w:vAlign w:val="center"/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83 345,62</w:t>
            </w:r>
          </w:p>
        </w:tc>
        <w:tc>
          <w:tcPr>
            <w:tcW w:w="361" w:type="pct"/>
            <w:vAlign w:val="center"/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139 803,8</w:t>
            </w:r>
          </w:p>
        </w:tc>
        <w:tc>
          <w:tcPr>
            <w:tcW w:w="400" w:type="pct"/>
            <w:tcBorders>
              <w:right w:val="single" w:sz="2" w:space="0" w:color="auto"/>
            </w:tcBorders>
            <w:vAlign w:val="center"/>
          </w:tcPr>
          <w:p w:rsidR="0076224D" w:rsidRPr="002756E9" w:rsidRDefault="0076224D" w:rsidP="0076224D">
            <w:pPr>
              <w:ind w:right="-109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496 054,29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vMerge w:val="restart"/>
            <w:tcBorders>
              <w:top w:val="nil"/>
              <w:left w:val="single" w:sz="2" w:space="0" w:color="auto"/>
            </w:tcBorders>
            <w:vAlign w:val="center"/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224D" w:rsidRPr="002756E9" w:rsidTr="00A44B03">
        <w:tc>
          <w:tcPr>
            <w:tcW w:w="1095" w:type="pct"/>
            <w:vAlign w:val="center"/>
          </w:tcPr>
          <w:p w:rsidR="0076224D" w:rsidRPr="00821CA8" w:rsidRDefault="0076224D" w:rsidP="0076224D">
            <w:pPr>
              <w:contextualSpacing/>
            </w:pPr>
            <w:r w:rsidRPr="002756E9">
              <w:rPr>
                <w:rFonts w:ascii="Times New Roman" w:hAnsi="Times New Roman" w:cs="Times New Roman"/>
                <w:color w:val="000000"/>
              </w:rPr>
              <w:t xml:space="preserve">федеральный бюджет </w:t>
            </w:r>
            <w:hyperlink w:anchor="Par444" w:history="1">
              <w:r w:rsidRPr="002756E9">
                <w:rPr>
                  <w:rStyle w:val="af3"/>
                  <w:rFonts w:ascii="Times New Roman" w:hAnsi="Times New Roman" w:cs="Times New Roman"/>
                  <w:color w:val="000000"/>
                </w:rPr>
                <w:t>&lt;*&gt;</w:t>
              </w:r>
            </w:hyperlink>
          </w:p>
        </w:tc>
        <w:tc>
          <w:tcPr>
            <w:tcW w:w="312" w:type="pct"/>
            <w:vAlign w:val="center"/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405" w:type="pct"/>
            <w:vAlign w:val="center"/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2" w:type="pct"/>
            <w:vAlign w:val="center"/>
          </w:tcPr>
          <w:p w:rsidR="0076224D" w:rsidRPr="002756E9" w:rsidRDefault="0076224D" w:rsidP="0076224D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76224D" w:rsidRPr="002756E9" w:rsidRDefault="0076224D" w:rsidP="0076224D">
            <w:pPr>
              <w:ind w:right="-107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" w:type="pct"/>
            <w:vAlign w:val="center"/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" w:type="pct"/>
            <w:vAlign w:val="center"/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1" w:type="pct"/>
            <w:vAlign w:val="center"/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00" w:type="pct"/>
            <w:tcBorders>
              <w:right w:val="single" w:sz="2" w:space="0" w:color="auto"/>
            </w:tcBorders>
            <w:vAlign w:val="center"/>
          </w:tcPr>
          <w:p w:rsidR="0076224D" w:rsidRPr="002756E9" w:rsidRDefault="0076224D" w:rsidP="0076224D">
            <w:pPr>
              <w:ind w:right="-109"/>
              <w:contextualSpacing/>
              <w:jc w:val="center"/>
              <w:rPr>
                <w:rFonts w:ascii="Times New Roman" w:hAnsi="Times New Roman" w:cs="Times New Roman"/>
              </w:rPr>
            </w:pPr>
            <w:r w:rsidRPr="002756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3" w:type="pct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6" w:type="pct"/>
            <w:gridSpan w:val="2"/>
            <w:vMerge/>
            <w:tcBorders>
              <w:left w:val="single" w:sz="2" w:space="0" w:color="auto"/>
            </w:tcBorders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6224D" w:rsidRPr="002756E9" w:rsidTr="00A44B03">
        <w:tc>
          <w:tcPr>
            <w:tcW w:w="1095" w:type="pct"/>
            <w:vAlign w:val="center"/>
          </w:tcPr>
          <w:p w:rsidR="0076224D" w:rsidRPr="002756E9" w:rsidRDefault="0076224D" w:rsidP="0076224D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312" w:type="pct"/>
            <w:vAlign w:val="center"/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405" w:type="pct"/>
            <w:vAlign w:val="center"/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30 599,32</w:t>
            </w:r>
          </w:p>
        </w:tc>
        <w:tc>
          <w:tcPr>
            <w:tcW w:w="352" w:type="pct"/>
            <w:vAlign w:val="center"/>
          </w:tcPr>
          <w:p w:rsidR="0076224D" w:rsidRPr="002756E9" w:rsidRDefault="0076224D" w:rsidP="0076224D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58 523,3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76224D" w:rsidRPr="002756E9" w:rsidRDefault="0076224D" w:rsidP="0076224D">
            <w:pPr>
              <w:ind w:right="-107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54 030,9</w:t>
            </w:r>
          </w:p>
        </w:tc>
        <w:tc>
          <w:tcPr>
            <w:tcW w:w="354" w:type="pct"/>
            <w:vAlign w:val="center"/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66 783,6</w:t>
            </w:r>
          </w:p>
        </w:tc>
        <w:tc>
          <w:tcPr>
            <w:tcW w:w="354" w:type="pct"/>
            <w:vAlign w:val="center"/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44 925,93</w:t>
            </w:r>
          </w:p>
        </w:tc>
        <w:tc>
          <w:tcPr>
            <w:tcW w:w="361" w:type="pct"/>
            <w:vAlign w:val="center"/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107 336,1</w:t>
            </w:r>
          </w:p>
        </w:tc>
        <w:tc>
          <w:tcPr>
            <w:tcW w:w="400" w:type="pct"/>
            <w:tcBorders>
              <w:right w:val="single" w:sz="2" w:space="0" w:color="auto"/>
            </w:tcBorders>
            <w:vAlign w:val="center"/>
          </w:tcPr>
          <w:p w:rsidR="0076224D" w:rsidRPr="002756E9" w:rsidRDefault="0076224D" w:rsidP="0076224D">
            <w:pPr>
              <w:ind w:right="-109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362 199,13</w:t>
            </w:r>
          </w:p>
        </w:tc>
        <w:tc>
          <w:tcPr>
            <w:tcW w:w="393" w:type="pct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6" w:type="pct"/>
            <w:gridSpan w:val="2"/>
            <w:vMerge/>
            <w:tcBorders>
              <w:left w:val="single" w:sz="2" w:space="0" w:color="auto"/>
            </w:tcBorders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6224D" w:rsidRPr="002756E9" w:rsidTr="00A44B03">
        <w:tc>
          <w:tcPr>
            <w:tcW w:w="1095" w:type="pct"/>
            <w:tcBorders>
              <w:bottom w:val="single" w:sz="18" w:space="0" w:color="auto"/>
            </w:tcBorders>
            <w:vAlign w:val="center"/>
          </w:tcPr>
          <w:p w:rsidR="0076224D" w:rsidRPr="00821CA8" w:rsidRDefault="0076224D" w:rsidP="0076224D">
            <w:pPr>
              <w:contextualSpacing/>
            </w:pPr>
            <w:r w:rsidRPr="002756E9">
              <w:rPr>
                <w:rFonts w:ascii="Times New Roman" w:hAnsi="Times New Roman" w:cs="Times New Roman"/>
                <w:color w:val="000000"/>
              </w:rPr>
              <w:t xml:space="preserve">бюджет района </w:t>
            </w:r>
            <w:hyperlink w:anchor="Par444" w:history="1">
              <w:r w:rsidRPr="002756E9">
                <w:rPr>
                  <w:rStyle w:val="af3"/>
                  <w:rFonts w:ascii="Times New Roman" w:hAnsi="Times New Roman" w:cs="Times New Roman"/>
                  <w:color w:val="000000"/>
                </w:rPr>
                <w:t>&lt;*&gt;</w:t>
              </w:r>
            </w:hyperlink>
          </w:p>
        </w:tc>
        <w:tc>
          <w:tcPr>
            <w:tcW w:w="312" w:type="pct"/>
            <w:tcBorders>
              <w:bottom w:val="single" w:sz="18" w:space="0" w:color="auto"/>
            </w:tcBorders>
            <w:vAlign w:val="center"/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405" w:type="pct"/>
            <w:tcBorders>
              <w:bottom w:val="single" w:sz="18" w:space="0" w:color="auto"/>
            </w:tcBorders>
            <w:vAlign w:val="center"/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716,05</w:t>
            </w:r>
          </w:p>
        </w:tc>
        <w:tc>
          <w:tcPr>
            <w:tcW w:w="352" w:type="pct"/>
            <w:tcBorders>
              <w:bottom w:val="single" w:sz="18" w:space="0" w:color="auto"/>
            </w:tcBorders>
            <w:vAlign w:val="center"/>
          </w:tcPr>
          <w:p w:rsidR="0076224D" w:rsidRPr="002756E9" w:rsidRDefault="0076224D" w:rsidP="0076224D">
            <w:pPr>
              <w:ind w:right="-109"/>
              <w:contextualSpacing/>
              <w:jc w:val="center"/>
              <w:rPr>
                <w:rFonts w:ascii="Times New Roman" w:hAnsi="Times New Roman" w:cs="Times New Roman"/>
              </w:rPr>
            </w:pPr>
            <w:r w:rsidRPr="002756E9">
              <w:rPr>
                <w:rFonts w:ascii="Times New Roman" w:hAnsi="Times New Roman" w:cs="Times New Roman"/>
              </w:rPr>
              <w:t>793,9</w:t>
            </w:r>
          </w:p>
        </w:tc>
        <w:tc>
          <w:tcPr>
            <w:tcW w:w="357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6224D" w:rsidRPr="002756E9" w:rsidRDefault="0076224D" w:rsidP="007622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31 655,6</w:t>
            </w:r>
          </w:p>
        </w:tc>
        <w:tc>
          <w:tcPr>
            <w:tcW w:w="354" w:type="pct"/>
            <w:tcBorders>
              <w:bottom w:val="single" w:sz="18" w:space="0" w:color="auto"/>
            </w:tcBorders>
            <w:vAlign w:val="center"/>
          </w:tcPr>
          <w:p w:rsidR="0076224D" w:rsidRPr="002756E9" w:rsidRDefault="0076224D" w:rsidP="007622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29 802,2</w:t>
            </w:r>
          </w:p>
        </w:tc>
        <w:tc>
          <w:tcPr>
            <w:tcW w:w="354" w:type="pct"/>
            <w:tcBorders>
              <w:bottom w:val="single" w:sz="18" w:space="0" w:color="auto"/>
            </w:tcBorders>
            <w:vAlign w:val="center"/>
          </w:tcPr>
          <w:p w:rsidR="0076224D" w:rsidRPr="002756E9" w:rsidRDefault="0076224D" w:rsidP="007622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38 419,69</w:t>
            </w:r>
          </w:p>
        </w:tc>
        <w:tc>
          <w:tcPr>
            <w:tcW w:w="361" w:type="pct"/>
            <w:tcBorders>
              <w:bottom w:val="single" w:sz="18" w:space="0" w:color="auto"/>
            </w:tcBorders>
            <w:vAlign w:val="center"/>
          </w:tcPr>
          <w:p w:rsidR="0076224D" w:rsidRPr="002756E9" w:rsidRDefault="0076224D" w:rsidP="007622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32 467,7</w:t>
            </w:r>
          </w:p>
        </w:tc>
        <w:tc>
          <w:tcPr>
            <w:tcW w:w="400" w:type="pct"/>
            <w:tcBorders>
              <w:bottom w:val="single" w:sz="18" w:space="0" w:color="auto"/>
              <w:right w:val="single" w:sz="2" w:space="0" w:color="auto"/>
            </w:tcBorders>
            <w:vAlign w:val="center"/>
          </w:tcPr>
          <w:p w:rsidR="0076224D" w:rsidRPr="002756E9" w:rsidRDefault="0076224D" w:rsidP="0076224D">
            <w:pPr>
              <w:ind w:right="-109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133 855,14</w:t>
            </w:r>
          </w:p>
        </w:tc>
        <w:tc>
          <w:tcPr>
            <w:tcW w:w="393" w:type="pct"/>
            <w:vMerge/>
            <w:tcBorders>
              <w:top w:val="nil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6" w:type="pct"/>
            <w:gridSpan w:val="2"/>
            <w:vMerge/>
            <w:tcBorders>
              <w:left w:val="single" w:sz="2" w:space="0" w:color="auto"/>
              <w:bottom w:val="single" w:sz="18" w:space="0" w:color="auto"/>
            </w:tcBorders>
          </w:tcPr>
          <w:p w:rsidR="0076224D" w:rsidRPr="002756E9" w:rsidRDefault="0076224D" w:rsidP="0076224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21CA8" w:rsidRPr="002756E9" w:rsidTr="00A44B03">
        <w:trPr>
          <w:trHeight w:val="485"/>
        </w:trPr>
        <w:tc>
          <w:tcPr>
            <w:tcW w:w="1095" w:type="pct"/>
            <w:tcBorders>
              <w:top w:val="single" w:sz="18" w:space="0" w:color="auto"/>
            </w:tcBorders>
            <w:vAlign w:val="center"/>
          </w:tcPr>
          <w:p w:rsidR="00821CA8" w:rsidRPr="002756E9" w:rsidRDefault="00821CA8" w:rsidP="00821CA8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Итого затрат на достижение цели, в том числе</w:t>
            </w:r>
          </w:p>
        </w:tc>
        <w:tc>
          <w:tcPr>
            <w:tcW w:w="312" w:type="pct"/>
            <w:tcBorders>
              <w:top w:val="single" w:sz="18" w:space="0" w:color="auto"/>
            </w:tcBorders>
            <w:vAlign w:val="center"/>
          </w:tcPr>
          <w:p w:rsidR="00821CA8" w:rsidRPr="002756E9" w:rsidRDefault="00821CA8" w:rsidP="00821CA8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405" w:type="pct"/>
            <w:tcBorders>
              <w:top w:val="single" w:sz="18" w:space="0" w:color="auto"/>
            </w:tcBorders>
            <w:vAlign w:val="center"/>
          </w:tcPr>
          <w:p w:rsidR="00821CA8" w:rsidRPr="002756E9" w:rsidRDefault="00821CA8" w:rsidP="00821CA8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44 174,14</w:t>
            </w:r>
          </w:p>
        </w:tc>
        <w:tc>
          <w:tcPr>
            <w:tcW w:w="352" w:type="pct"/>
            <w:tcBorders>
              <w:top w:val="single" w:sz="18" w:space="0" w:color="auto"/>
            </w:tcBorders>
            <w:vAlign w:val="center"/>
          </w:tcPr>
          <w:p w:rsidR="00821CA8" w:rsidRPr="002756E9" w:rsidRDefault="00821CA8" w:rsidP="00821CA8">
            <w:pPr>
              <w:ind w:right="-105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70 091,2</w:t>
            </w:r>
          </w:p>
        </w:tc>
        <w:tc>
          <w:tcPr>
            <w:tcW w:w="357" w:type="pct"/>
            <w:tcBorders>
              <w:top w:val="single" w:sz="18" w:space="0" w:color="auto"/>
            </w:tcBorders>
            <w:vAlign w:val="center"/>
          </w:tcPr>
          <w:p w:rsidR="00821CA8" w:rsidRPr="002756E9" w:rsidRDefault="00821CA8" w:rsidP="00821CA8">
            <w:pPr>
              <w:ind w:right="-107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125 792,8</w:t>
            </w:r>
          </w:p>
        </w:tc>
        <w:tc>
          <w:tcPr>
            <w:tcW w:w="354" w:type="pct"/>
            <w:tcBorders>
              <w:top w:val="single" w:sz="18" w:space="0" w:color="auto"/>
            </w:tcBorders>
            <w:vAlign w:val="center"/>
          </w:tcPr>
          <w:p w:rsidR="00821CA8" w:rsidRPr="002756E9" w:rsidRDefault="00821CA8" w:rsidP="00821CA8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96 585,81</w:t>
            </w:r>
          </w:p>
        </w:tc>
        <w:tc>
          <w:tcPr>
            <w:tcW w:w="354" w:type="pct"/>
            <w:tcBorders>
              <w:top w:val="single" w:sz="18" w:space="0" w:color="auto"/>
            </w:tcBorders>
            <w:vAlign w:val="center"/>
          </w:tcPr>
          <w:p w:rsidR="00821CA8" w:rsidRPr="002756E9" w:rsidRDefault="0076224D" w:rsidP="00821CA8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136 241,39</w:t>
            </w:r>
          </w:p>
        </w:tc>
        <w:tc>
          <w:tcPr>
            <w:tcW w:w="361" w:type="pct"/>
            <w:tcBorders>
              <w:top w:val="single" w:sz="18" w:space="0" w:color="auto"/>
            </w:tcBorders>
            <w:vAlign w:val="center"/>
          </w:tcPr>
          <w:p w:rsidR="00821CA8" w:rsidRPr="002756E9" w:rsidRDefault="00510B83" w:rsidP="00821CA8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166 760,3</w:t>
            </w:r>
          </w:p>
        </w:tc>
        <w:tc>
          <w:tcPr>
            <w:tcW w:w="400" w:type="pct"/>
            <w:tcBorders>
              <w:top w:val="single" w:sz="18" w:space="0" w:color="auto"/>
            </w:tcBorders>
            <w:vAlign w:val="center"/>
          </w:tcPr>
          <w:p w:rsidR="00821CA8" w:rsidRPr="00E52585" w:rsidRDefault="0076224D" w:rsidP="00821CA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639 645,24</w:t>
            </w:r>
          </w:p>
        </w:tc>
        <w:tc>
          <w:tcPr>
            <w:tcW w:w="396" w:type="pct"/>
            <w:gridSpan w:val="2"/>
            <w:vMerge w:val="restart"/>
            <w:tcBorders>
              <w:top w:val="single" w:sz="18" w:space="0" w:color="auto"/>
            </w:tcBorders>
          </w:tcPr>
          <w:p w:rsidR="00821CA8" w:rsidRPr="002756E9" w:rsidRDefault="00821CA8" w:rsidP="009E4D6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3" w:type="pct"/>
            <w:vMerge w:val="restart"/>
            <w:tcBorders>
              <w:top w:val="single" w:sz="18" w:space="0" w:color="auto"/>
            </w:tcBorders>
          </w:tcPr>
          <w:p w:rsidR="00821CA8" w:rsidRPr="002756E9" w:rsidRDefault="00821CA8" w:rsidP="009E4D6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21CA8" w:rsidRPr="002756E9" w:rsidTr="00A44B03">
        <w:trPr>
          <w:trHeight w:val="353"/>
        </w:trPr>
        <w:tc>
          <w:tcPr>
            <w:tcW w:w="1095" w:type="pct"/>
            <w:vAlign w:val="center"/>
          </w:tcPr>
          <w:p w:rsidR="00821CA8" w:rsidRPr="00821CA8" w:rsidRDefault="00821CA8" w:rsidP="00821CA8">
            <w:pPr>
              <w:contextualSpacing/>
            </w:pPr>
            <w:r w:rsidRPr="002756E9">
              <w:rPr>
                <w:rFonts w:ascii="Times New Roman" w:hAnsi="Times New Roman" w:cs="Times New Roman"/>
                <w:color w:val="000000"/>
              </w:rPr>
              <w:t xml:space="preserve">федеральный бюджет </w:t>
            </w:r>
            <w:hyperlink w:anchor="Par444" w:history="1">
              <w:r w:rsidRPr="002756E9">
                <w:rPr>
                  <w:rStyle w:val="af3"/>
                  <w:rFonts w:ascii="Times New Roman" w:hAnsi="Times New Roman" w:cs="Times New Roman"/>
                  <w:color w:val="000000"/>
                </w:rPr>
                <w:t>&lt;*&gt;</w:t>
              </w:r>
            </w:hyperlink>
          </w:p>
        </w:tc>
        <w:tc>
          <w:tcPr>
            <w:tcW w:w="312" w:type="pct"/>
            <w:vAlign w:val="center"/>
          </w:tcPr>
          <w:p w:rsidR="00821CA8" w:rsidRPr="002756E9" w:rsidRDefault="00821CA8" w:rsidP="00821CA8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405" w:type="pct"/>
            <w:vAlign w:val="center"/>
          </w:tcPr>
          <w:p w:rsidR="00821CA8" w:rsidRPr="002756E9" w:rsidRDefault="00821CA8" w:rsidP="00821CA8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2" w:type="pct"/>
            <w:vAlign w:val="center"/>
          </w:tcPr>
          <w:p w:rsidR="00821CA8" w:rsidRPr="002756E9" w:rsidRDefault="00821CA8" w:rsidP="00821CA8">
            <w:pPr>
              <w:ind w:right="-105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7" w:type="pct"/>
            <w:vAlign w:val="center"/>
          </w:tcPr>
          <w:p w:rsidR="00821CA8" w:rsidRPr="002756E9" w:rsidRDefault="00821CA8" w:rsidP="00821CA8">
            <w:pPr>
              <w:ind w:right="-107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" w:type="pct"/>
            <w:vAlign w:val="center"/>
          </w:tcPr>
          <w:p w:rsidR="00821CA8" w:rsidRPr="002756E9" w:rsidRDefault="00821CA8" w:rsidP="00821CA8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" w:type="pct"/>
            <w:vAlign w:val="center"/>
          </w:tcPr>
          <w:p w:rsidR="00821CA8" w:rsidRPr="002756E9" w:rsidRDefault="00821CA8" w:rsidP="00821CA8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1" w:type="pct"/>
            <w:vAlign w:val="center"/>
          </w:tcPr>
          <w:p w:rsidR="00821CA8" w:rsidRPr="002756E9" w:rsidRDefault="00821CA8" w:rsidP="00821CA8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00" w:type="pct"/>
            <w:vAlign w:val="center"/>
          </w:tcPr>
          <w:p w:rsidR="00821CA8" w:rsidRPr="00E52585" w:rsidRDefault="00821CA8" w:rsidP="00821CA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52585">
              <w:rPr>
                <w:rFonts w:ascii="Times New Roman" w:hAnsi="Times New Roman" w:cs="Times New Roman"/>
                <w:color w:val="000000"/>
                <w:szCs w:val="24"/>
              </w:rPr>
              <w:t>0,0</w:t>
            </w:r>
          </w:p>
        </w:tc>
        <w:tc>
          <w:tcPr>
            <w:tcW w:w="396" w:type="pct"/>
            <w:gridSpan w:val="2"/>
            <w:vMerge/>
          </w:tcPr>
          <w:p w:rsidR="00821CA8" w:rsidRPr="002756E9" w:rsidRDefault="00821CA8" w:rsidP="009E4D6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3" w:type="pct"/>
            <w:vMerge/>
          </w:tcPr>
          <w:p w:rsidR="00821CA8" w:rsidRPr="002756E9" w:rsidRDefault="00821CA8" w:rsidP="009E4D6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21CA8" w:rsidRPr="002756E9" w:rsidTr="00A44B03">
        <w:trPr>
          <w:trHeight w:val="497"/>
        </w:trPr>
        <w:tc>
          <w:tcPr>
            <w:tcW w:w="1095" w:type="pct"/>
            <w:vAlign w:val="center"/>
          </w:tcPr>
          <w:p w:rsidR="00821CA8" w:rsidRPr="002756E9" w:rsidRDefault="00821CA8" w:rsidP="00821CA8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312" w:type="pct"/>
            <w:vAlign w:val="center"/>
          </w:tcPr>
          <w:p w:rsidR="00821CA8" w:rsidRPr="002756E9" w:rsidRDefault="00821CA8" w:rsidP="00821CA8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405" w:type="pct"/>
            <w:vAlign w:val="center"/>
          </w:tcPr>
          <w:p w:rsidR="00821CA8" w:rsidRPr="002756E9" w:rsidRDefault="00821CA8" w:rsidP="00821CA8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43 267,51</w:t>
            </w:r>
          </w:p>
        </w:tc>
        <w:tc>
          <w:tcPr>
            <w:tcW w:w="352" w:type="pct"/>
            <w:vAlign w:val="center"/>
          </w:tcPr>
          <w:p w:rsidR="00821CA8" w:rsidRPr="002756E9" w:rsidRDefault="00821CA8" w:rsidP="00821CA8">
            <w:pPr>
              <w:ind w:right="-105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69 148,1</w:t>
            </w:r>
          </w:p>
        </w:tc>
        <w:tc>
          <w:tcPr>
            <w:tcW w:w="357" w:type="pct"/>
            <w:vAlign w:val="center"/>
          </w:tcPr>
          <w:p w:rsidR="00821CA8" w:rsidRPr="002756E9" w:rsidRDefault="00821CA8" w:rsidP="00821CA8">
            <w:pPr>
              <w:ind w:right="-107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93 723,1</w:t>
            </w:r>
          </w:p>
        </w:tc>
        <w:tc>
          <w:tcPr>
            <w:tcW w:w="354" w:type="pct"/>
            <w:vAlign w:val="center"/>
          </w:tcPr>
          <w:p w:rsidR="00821CA8" w:rsidRPr="00E52585" w:rsidRDefault="00821CA8" w:rsidP="00821CA8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52585">
              <w:rPr>
                <w:rFonts w:ascii="Times New Roman" w:hAnsi="Times New Roman" w:cs="Times New Roman"/>
                <w:color w:val="000000"/>
                <w:szCs w:val="24"/>
              </w:rPr>
              <w:t>66 783,61</w:t>
            </w:r>
          </w:p>
        </w:tc>
        <w:tc>
          <w:tcPr>
            <w:tcW w:w="354" w:type="pct"/>
            <w:vAlign w:val="center"/>
          </w:tcPr>
          <w:p w:rsidR="00821CA8" w:rsidRPr="00E52585" w:rsidRDefault="0076224D" w:rsidP="00821CA8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92 621,7</w:t>
            </w:r>
          </w:p>
        </w:tc>
        <w:tc>
          <w:tcPr>
            <w:tcW w:w="361" w:type="pct"/>
            <w:vAlign w:val="center"/>
          </w:tcPr>
          <w:p w:rsidR="00821CA8" w:rsidRPr="00E52585" w:rsidRDefault="00522DCE" w:rsidP="00821CA8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126 102,6</w:t>
            </w:r>
          </w:p>
        </w:tc>
        <w:tc>
          <w:tcPr>
            <w:tcW w:w="400" w:type="pct"/>
            <w:vAlign w:val="center"/>
          </w:tcPr>
          <w:p w:rsidR="00821CA8" w:rsidRPr="00E52585" w:rsidRDefault="0076224D" w:rsidP="00821CA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491 646,52</w:t>
            </w:r>
          </w:p>
        </w:tc>
        <w:tc>
          <w:tcPr>
            <w:tcW w:w="396" w:type="pct"/>
            <w:gridSpan w:val="2"/>
            <w:vMerge/>
          </w:tcPr>
          <w:p w:rsidR="00821CA8" w:rsidRPr="002756E9" w:rsidRDefault="00821CA8" w:rsidP="009E4D6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3" w:type="pct"/>
            <w:vMerge/>
          </w:tcPr>
          <w:p w:rsidR="00821CA8" w:rsidRPr="002756E9" w:rsidRDefault="00821CA8" w:rsidP="009E4D6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21CA8" w:rsidRPr="002756E9" w:rsidTr="00A44B03">
        <w:trPr>
          <w:trHeight w:val="533"/>
        </w:trPr>
        <w:tc>
          <w:tcPr>
            <w:tcW w:w="1095" w:type="pct"/>
            <w:vAlign w:val="center"/>
          </w:tcPr>
          <w:p w:rsidR="00821CA8" w:rsidRPr="002756E9" w:rsidRDefault="00821CA8" w:rsidP="00821CA8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 xml:space="preserve">бюджет района </w:t>
            </w:r>
            <w:hyperlink w:anchor="Par444" w:history="1">
              <w:r w:rsidRPr="002756E9">
                <w:rPr>
                  <w:rStyle w:val="af3"/>
                  <w:rFonts w:ascii="Times New Roman" w:hAnsi="Times New Roman" w:cs="Times New Roman"/>
                  <w:color w:val="000000"/>
                </w:rPr>
                <w:t>&lt;*&gt;</w:t>
              </w:r>
            </w:hyperlink>
          </w:p>
        </w:tc>
        <w:tc>
          <w:tcPr>
            <w:tcW w:w="312" w:type="pct"/>
            <w:vAlign w:val="center"/>
          </w:tcPr>
          <w:p w:rsidR="00821CA8" w:rsidRPr="002756E9" w:rsidRDefault="00821CA8" w:rsidP="00821CA8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405" w:type="pct"/>
            <w:vAlign w:val="center"/>
          </w:tcPr>
          <w:p w:rsidR="00821CA8" w:rsidRPr="002756E9" w:rsidRDefault="00821CA8" w:rsidP="00821CA8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906,63</w:t>
            </w:r>
          </w:p>
        </w:tc>
        <w:tc>
          <w:tcPr>
            <w:tcW w:w="352" w:type="pct"/>
            <w:vAlign w:val="center"/>
          </w:tcPr>
          <w:p w:rsidR="00821CA8" w:rsidRPr="002756E9" w:rsidRDefault="00821CA8" w:rsidP="00821CA8">
            <w:pPr>
              <w:ind w:right="-105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943,1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1CA8" w:rsidRPr="002756E9" w:rsidRDefault="00821CA8" w:rsidP="00821CA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6E9">
              <w:rPr>
                <w:rFonts w:ascii="Times New Roman" w:hAnsi="Times New Roman" w:cs="Times New Roman"/>
                <w:color w:val="000000"/>
              </w:rPr>
              <w:t>32 069,7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1CA8" w:rsidRPr="00E52585" w:rsidRDefault="00821CA8" w:rsidP="00821CA8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52585">
              <w:rPr>
                <w:rFonts w:ascii="Times New Roman" w:hAnsi="Times New Roman" w:cs="Times New Roman"/>
                <w:color w:val="000000"/>
                <w:szCs w:val="24"/>
              </w:rPr>
              <w:t>29 802,2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1CA8" w:rsidRPr="00E52585" w:rsidRDefault="0076224D" w:rsidP="00821CA8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43 619,69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CA8" w:rsidRPr="00E52585" w:rsidRDefault="00155FB9" w:rsidP="00821CA8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40 657,7</w:t>
            </w:r>
          </w:p>
        </w:tc>
        <w:tc>
          <w:tcPr>
            <w:tcW w:w="400" w:type="pct"/>
            <w:vAlign w:val="center"/>
          </w:tcPr>
          <w:p w:rsidR="00821CA8" w:rsidRPr="00E52585" w:rsidRDefault="0076224D" w:rsidP="00821CA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147 998,72</w:t>
            </w:r>
          </w:p>
        </w:tc>
        <w:tc>
          <w:tcPr>
            <w:tcW w:w="396" w:type="pct"/>
            <w:gridSpan w:val="2"/>
            <w:vMerge/>
          </w:tcPr>
          <w:p w:rsidR="00821CA8" w:rsidRPr="002756E9" w:rsidRDefault="00821CA8" w:rsidP="009E4D6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3" w:type="pct"/>
            <w:vMerge/>
          </w:tcPr>
          <w:p w:rsidR="00821CA8" w:rsidRPr="002756E9" w:rsidRDefault="00821CA8" w:rsidP="009E4D6D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A44EE" w:rsidRDefault="008E0879" w:rsidP="00821CA8">
      <w:pPr>
        <w:rPr>
          <w:rFonts w:ascii="Times New Roman" w:hAnsi="Times New Roman" w:cs="Times New Roman"/>
          <w:sz w:val="28"/>
          <w:szCs w:val="28"/>
        </w:rPr>
      </w:pPr>
      <w:r w:rsidRPr="002756E9">
        <w:rPr>
          <w:rFonts w:ascii="Times New Roman" w:hAnsi="Times New Roman" w:cs="Times New Roman"/>
        </w:rPr>
        <w:t>&lt;*&gt; Указаны прогнозные значения.</w:t>
      </w:r>
      <w:r w:rsidR="00FA44EE" w:rsidRPr="002756E9">
        <w:rPr>
          <w:rFonts w:ascii="Times New Roman" w:hAnsi="Times New Roman" w:cs="Times New Roman"/>
        </w:rPr>
        <w:t>»</w:t>
      </w:r>
    </w:p>
    <w:p w:rsidR="00CF3419" w:rsidRPr="00CF3419" w:rsidRDefault="00CF3419" w:rsidP="00CF3419">
      <w:pPr>
        <w:ind w:left="10490"/>
        <w:rPr>
          <w:rFonts w:ascii="Times New Roman" w:hAnsi="Times New Roman" w:cs="Times New Roman"/>
          <w:color w:val="000000"/>
          <w:sz w:val="28"/>
          <w:szCs w:val="28"/>
        </w:rPr>
      </w:pPr>
      <w:r w:rsidRPr="00CF341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CF3419" w:rsidRPr="00CF3419" w:rsidRDefault="00CF3419" w:rsidP="00CF3419">
      <w:pPr>
        <w:ind w:left="10490"/>
        <w:rPr>
          <w:rFonts w:ascii="Times New Roman" w:hAnsi="Times New Roman" w:cs="Times New Roman"/>
          <w:color w:val="000000"/>
          <w:sz w:val="28"/>
          <w:szCs w:val="28"/>
        </w:rPr>
      </w:pPr>
      <w:r w:rsidRPr="00CF3419">
        <w:rPr>
          <w:rFonts w:ascii="Times New Roman" w:hAnsi="Times New Roman" w:cs="Times New Roman"/>
          <w:color w:val="000000"/>
          <w:sz w:val="28"/>
          <w:szCs w:val="28"/>
        </w:rPr>
        <w:t xml:space="preserve">к постановлению администрации </w:t>
      </w:r>
    </w:p>
    <w:p w:rsidR="00CF3419" w:rsidRPr="00CF3419" w:rsidRDefault="00CF3419" w:rsidP="00CF3419">
      <w:pPr>
        <w:ind w:left="10490"/>
        <w:rPr>
          <w:rFonts w:ascii="Times New Roman" w:hAnsi="Times New Roman" w:cs="Times New Roman"/>
          <w:color w:val="000000"/>
          <w:sz w:val="28"/>
          <w:szCs w:val="28"/>
        </w:rPr>
      </w:pPr>
      <w:r w:rsidRPr="00CF3419">
        <w:rPr>
          <w:rFonts w:ascii="Times New Roman" w:hAnsi="Times New Roman" w:cs="Times New Roman"/>
          <w:color w:val="000000"/>
          <w:sz w:val="28"/>
          <w:szCs w:val="28"/>
        </w:rPr>
        <w:t xml:space="preserve">Искитимского района </w:t>
      </w:r>
    </w:p>
    <w:p w:rsidR="00CF3419" w:rsidRPr="00CF3419" w:rsidRDefault="00CF3419" w:rsidP="00CF3419">
      <w:pPr>
        <w:ind w:left="1049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02.05.2023 № 441</w:t>
      </w:r>
    </w:p>
    <w:p w:rsidR="00DE1EB4" w:rsidRPr="00064371" w:rsidRDefault="00DE1EB4" w:rsidP="00DE1EB4">
      <w:pPr>
        <w:rPr>
          <w:rFonts w:ascii="Times New Roman" w:hAnsi="Times New Roman" w:cs="Times New Roman"/>
          <w:sz w:val="28"/>
          <w:szCs w:val="28"/>
        </w:rPr>
      </w:pPr>
    </w:p>
    <w:p w:rsidR="00DE1EB4" w:rsidRPr="00064371" w:rsidRDefault="00DE1EB4" w:rsidP="00DE1EB4">
      <w:pPr>
        <w:ind w:left="9356"/>
        <w:rPr>
          <w:rFonts w:ascii="Times New Roman" w:hAnsi="Times New Roman" w:cs="Times New Roman"/>
          <w:b/>
          <w:bCs/>
          <w:sz w:val="28"/>
          <w:szCs w:val="28"/>
        </w:rPr>
      </w:pPr>
      <w:r w:rsidRPr="00064371">
        <w:rPr>
          <w:rFonts w:ascii="Times New Roman" w:hAnsi="Times New Roman" w:cs="Times New Roman"/>
          <w:sz w:val="28"/>
          <w:szCs w:val="28"/>
        </w:rPr>
        <w:t>«Приложение 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DE1EB4" w:rsidRPr="00064371" w:rsidRDefault="00DE1EB4" w:rsidP="00DE1EB4">
      <w:pPr>
        <w:tabs>
          <w:tab w:val="left" w:pos="6804"/>
        </w:tabs>
        <w:ind w:left="9356"/>
        <w:rPr>
          <w:rFonts w:ascii="Times New Roman" w:hAnsi="Times New Roman" w:cs="Times New Roman"/>
          <w:sz w:val="28"/>
          <w:szCs w:val="28"/>
        </w:rPr>
      </w:pPr>
      <w:r w:rsidRPr="00064371">
        <w:rPr>
          <w:rFonts w:ascii="Times New Roman" w:hAnsi="Times New Roman" w:cs="Times New Roman"/>
          <w:sz w:val="28"/>
          <w:szCs w:val="28"/>
        </w:rPr>
        <w:t>к муниципальной программе «Развитие автомобильных дорог общего пользования местного значения в Искитимском районе Новосибирской области и повышение безопасности дорожного движения»</w:t>
      </w:r>
    </w:p>
    <w:p w:rsidR="009264D8" w:rsidRPr="00DE1EB4" w:rsidRDefault="009264D8" w:rsidP="009264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64D8" w:rsidRPr="00DE1EB4" w:rsidRDefault="009264D8" w:rsidP="009264D8">
      <w:pPr>
        <w:jc w:val="center"/>
        <w:rPr>
          <w:rFonts w:ascii="Times New Roman" w:hAnsi="Times New Roman" w:cs="Times New Roman"/>
          <w:sz w:val="28"/>
          <w:szCs w:val="28"/>
        </w:rPr>
      </w:pPr>
      <w:r w:rsidRPr="00DE1EB4">
        <w:rPr>
          <w:rFonts w:ascii="Times New Roman" w:hAnsi="Times New Roman" w:cs="Times New Roman"/>
          <w:sz w:val="28"/>
          <w:szCs w:val="28"/>
        </w:rPr>
        <w:t xml:space="preserve">Сводные финансовые затраты по муниципальной программе </w:t>
      </w:r>
    </w:p>
    <w:p w:rsidR="009264D8" w:rsidRPr="00DE1EB4" w:rsidRDefault="009264D8" w:rsidP="009C489E">
      <w:pPr>
        <w:jc w:val="center"/>
        <w:rPr>
          <w:rFonts w:ascii="Times New Roman" w:hAnsi="Times New Roman" w:cs="Times New Roman"/>
          <w:sz w:val="28"/>
          <w:szCs w:val="28"/>
        </w:rPr>
      </w:pPr>
      <w:r w:rsidRPr="00DE1EB4">
        <w:rPr>
          <w:rFonts w:ascii="Times New Roman" w:hAnsi="Times New Roman" w:cs="Times New Roman"/>
          <w:sz w:val="28"/>
          <w:szCs w:val="28"/>
        </w:rPr>
        <w:t>«Развитие автомобильных дорог общего пользования</w:t>
      </w:r>
      <w:r w:rsidR="009C489E">
        <w:rPr>
          <w:rFonts w:ascii="Times New Roman" w:hAnsi="Times New Roman" w:cs="Times New Roman"/>
          <w:sz w:val="28"/>
          <w:szCs w:val="28"/>
        </w:rPr>
        <w:t xml:space="preserve"> </w:t>
      </w:r>
      <w:r w:rsidRPr="00DE1EB4">
        <w:rPr>
          <w:rFonts w:ascii="Times New Roman" w:hAnsi="Times New Roman" w:cs="Times New Roman"/>
          <w:sz w:val="28"/>
          <w:szCs w:val="28"/>
        </w:rPr>
        <w:t>местного значения в Искитимском районе Новосибирской области</w:t>
      </w:r>
    </w:p>
    <w:p w:rsidR="009264D8" w:rsidRPr="00DE1EB4" w:rsidRDefault="009264D8" w:rsidP="008929EC">
      <w:pPr>
        <w:tabs>
          <w:tab w:val="left" w:pos="680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E1EB4">
        <w:rPr>
          <w:rFonts w:ascii="Times New Roman" w:hAnsi="Times New Roman" w:cs="Times New Roman"/>
          <w:sz w:val="28"/>
          <w:szCs w:val="28"/>
        </w:rPr>
        <w:t>и повышение безопасности дорожного движения»</w:t>
      </w:r>
    </w:p>
    <w:p w:rsidR="009264D8" w:rsidRPr="001E2572" w:rsidRDefault="009C489E" w:rsidP="009264D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8750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7509">
        <w:rPr>
          <w:rFonts w:ascii="Times New Roman" w:hAnsi="Times New Roman" w:cs="Times New Roman"/>
          <w:sz w:val="24"/>
          <w:szCs w:val="24"/>
        </w:rPr>
        <w:t xml:space="preserve">         </w:t>
      </w:r>
      <w:r w:rsidR="009264D8" w:rsidRPr="001E2572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1533"/>
        <w:gridCol w:w="1445"/>
        <w:gridCol w:w="1262"/>
        <w:gridCol w:w="1347"/>
        <w:gridCol w:w="1362"/>
        <w:gridCol w:w="1389"/>
        <w:gridCol w:w="1563"/>
        <w:gridCol w:w="1722"/>
      </w:tblGrid>
      <w:tr w:rsidR="00087509" w:rsidRPr="00321501" w:rsidTr="00087509">
        <w:trPr>
          <w:trHeight w:val="94"/>
        </w:trPr>
        <w:tc>
          <w:tcPr>
            <w:tcW w:w="1058" w:type="pct"/>
            <w:vMerge w:val="restart"/>
            <w:vAlign w:val="center"/>
            <w:hideMark/>
          </w:tcPr>
          <w:p w:rsidR="00DE018F" w:rsidRPr="00321501" w:rsidRDefault="00DE018F" w:rsidP="00087509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и объемы</w:t>
            </w:r>
          </w:p>
          <w:p w:rsidR="00DE018F" w:rsidRPr="00321501" w:rsidRDefault="00DE018F" w:rsidP="00087509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 по программе</w:t>
            </w:r>
          </w:p>
        </w:tc>
        <w:tc>
          <w:tcPr>
            <w:tcW w:w="3357" w:type="pct"/>
            <w:gridSpan w:val="7"/>
            <w:vAlign w:val="center"/>
            <w:hideMark/>
          </w:tcPr>
          <w:p w:rsidR="00DE018F" w:rsidRPr="00321501" w:rsidRDefault="00DE018F" w:rsidP="00087509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 затраты</w:t>
            </w:r>
          </w:p>
        </w:tc>
        <w:tc>
          <w:tcPr>
            <w:tcW w:w="585" w:type="pct"/>
            <w:vMerge w:val="restart"/>
            <w:vAlign w:val="center"/>
          </w:tcPr>
          <w:p w:rsidR="00DE018F" w:rsidRPr="00321501" w:rsidRDefault="00DE018F" w:rsidP="00087509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Примечание</w:t>
            </w:r>
          </w:p>
          <w:p w:rsidR="00DE018F" w:rsidRPr="00321501" w:rsidRDefault="00DE018F" w:rsidP="00087509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7509" w:rsidRPr="00321501" w:rsidTr="00087509">
        <w:trPr>
          <w:trHeight w:val="273"/>
        </w:trPr>
        <w:tc>
          <w:tcPr>
            <w:tcW w:w="1058" w:type="pct"/>
            <w:vMerge/>
            <w:hideMark/>
          </w:tcPr>
          <w:p w:rsidR="00DE018F" w:rsidRPr="00321501" w:rsidRDefault="00DE018F" w:rsidP="00321501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pct"/>
            <w:vMerge w:val="restart"/>
            <w:vAlign w:val="center"/>
            <w:hideMark/>
          </w:tcPr>
          <w:p w:rsidR="00DE018F" w:rsidRPr="00321501" w:rsidRDefault="00DE018F" w:rsidP="00626235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838" w:type="pct"/>
            <w:gridSpan w:val="6"/>
            <w:hideMark/>
          </w:tcPr>
          <w:p w:rsidR="00DE018F" w:rsidRPr="00DE018F" w:rsidRDefault="00DE018F" w:rsidP="00DE018F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</w:t>
            </w:r>
            <w:r w:rsidR="009C4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 программы</w:t>
            </w:r>
          </w:p>
        </w:tc>
        <w:tc>
          <w:tcPr>
            <w:tcW w:w="585" w:type="pct"/>
            <w:vMerge/>
          </w:tcPr>
          <w:p w:rsidR="00DE018F" w:rsidRPr="00321501" w:rsidRDefault="00DE018F" w:rsidP="00321501">
            <w:pPr>
              <w:ind w:left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509" w:rsidRPr="00321501" w:rsidTr="00087509">
        <w:tc>
          <w:tcPr>
            <w:tcW w:w="1058" w:type="pct"/>
            <w:vMerge/>
            <w:hideMark/>
          </w:tcPr>
          <w:p w:rsidR="00DE018F" w:rsidRPr="00321501" w:rsidRDefault="00DE018F" w:rsidP="00321501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pct"/>
            <w:vMerge/>
            <w:hideMark/>
          </w:tcPr>
          <w:p w:rsidR="00DE018F" w:rsidRPr="00321501" w:rsidRDefault="00DE018F" w:rsidP="00321501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0" w:type="pct"/>
            <w:hideMark/>
          </w:tcPr>
          <w:p w:rsidR="00DE018F" w:rsidRPr="00321501" w:rsidRDefault="00DE018F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428" w:type="pct"/>
            <w:hideMark/>
          </w:tcPr>
          <w:p w:rsidR="00DE018F" w:rsidRPr="00321501" w:rsidRDefault="00DE018F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457" w:type="pct"/>
            <w:hideMark/>
          </w:tcPr>
          <w:p w:rsidR="00DE018F" w:rsidRPr="00321501" w:rsidRDefault="00DE018F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462" w:type="pct"/>
          </w:tcPr>
          <w:p w:rsidR="00DE018F" w:rsidRPr="00321501" w:rsidRDefault="00DE018F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471" w:type="pct"/>
          </w:tcPr>
          <w:p w:rsidR="00DE018F" w:rsidRPr="00321501" w:rsidRDefault="00DE018F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529" w:type="pct"/>
          </w:tcPr>
          <w:p w:rsidR="00DE018F" w:rsidRPr="00321501" w:rsidRDefault="00DE018F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585" w:type="pct"/>
            <w:vMerge/>
          </w:tcPr>
          <w:p w:rsidR="00DE018F" w:rsidRPr="00321501" w:rsidRDefault="00DE018F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7509" w:rsidRPr="00321501" w:rsidTr="00087509">
        <w:trPr>
          <w:trHeight w:val="431"/>
        </w:trPr>
        <w:tc>
          <w:tcPr>
            <w:tcW w:w="1058" w:type="pct"/>
            <w:hideMark/>
          </w:tcPr>
          <w:p w:rsidR="00DE018F" w:rsidRPr="00321501" w:rsidRDefault="00DE018F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0" w:type="pct"/>
            <w:hideMark/>
          </w:tcPr>
          <w:p w:rsidR="00DE018F" w:rsidRPr="00321501" w:rsidRDefault="00DE018F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0" w:type="pct"/>
            <w:hideMark/>
          </w:tcPr>
          <w:p w:rsidR="00DE018F" w:rsidRPr="00321501" w:rsidRDefault="00DE018F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8" w:type="pct"/>
            <w:hideMark/>
          </w:tcPr>
          <w:p w:rsidR="00DE018F" w:rsidRPr="00321501" w:rsidRDefault="00DE018F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7" w:type="pct"/>
            <w:hideMark/>
          </w:tcPr>
          <w:p w:rsidR="00DE018F" w:rsidRPr="00321501" w:rsidRDefault="00DE018F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2" w:type="pct"/>
          </w:tcPr>
          <w:p w:rsidR="00DE018F" w:rsidRPr="00321501" w:rsidRDefault="00DE018F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1" w:type="pct"/>
          </w:tcPr>
          <w:p w:rsidR="00DE018F" w:rsidRPr="00321501" w:rsidRDefault="00DE018F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9" w:type="pct"/>
          </w:tcPr>
          <w:p w:rsidR="00DE018F" w:rsidRPr="00321501" w:rsidRDefault="00DE018F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5" w:type="pct"/>
            <w:hideMark/>
          </w:tcPr>
          <w:p w:rsidR="00DE018F" w:rsidRPr="00321501" w:rsidRDefault="00DE018F" w:rsidP="0032150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087509" w:rsidRPr="00321501" w:rsidTr="00087509">
        <w:trPr>
          <w:trHeight w:val="565"/>
        </w:trPr>
        <w:tc>
          <w:tcPr>
            <w:tcW w:w="1058" w:type="pct"/>
            <w:hideMark/>
          </w:tcPr>
          <w:p w:rsidR="00DE018F" w:rsidRPr="00321501" w:rsidRDefault="00DE018F" w:rsidP="00626235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финансовых затрат,</w:t>
            </w:r>
            <w:r w:rsidR="00626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из:</w:t>
            </w:r>
          </w:p>
        </w:tc>
        <w:tc>
          <w:tcPr>
            <w:tcW w:w="520" w:type="pct"/>
            <w:vAlign w:val="center"/>
            <w:hideMark/>
          </w:tcPr>
          <w:p w:rsidR="00DE018F" w:rsidRPr="00321501" w:rsidRDefault="001A312C" w:rsidP="00DE018F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639 645,24</w:t>
            </w:r>
          </w:p>
        </w:tc>
        <w:tc>
          <w:tcPr>
            <w:tcW w:w="490" w:type="pct"/>
            <w:vAlign w:val="center"/>
            <w:hideMark/>
          </w:tcPr>
          <w:p w:rsidR="00DE018F" w:rsidRPr="00321501" w:rsidRDefault="00DE018F" w:rsidP="00DE018F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44 174,14</w:t>
            </w:r>
          </w:p>
        </w:tc>
        <w:tc>
          <w:tcPr>
            <w:tcW w:w="428" w:type="pct"/>
            <w:vAlign w:val="center"/>
            <w:hideMark/>
          </w:tcPr>
          <w:p w:rsidR="00DE018F" w:rsidRPr="00321501" w:rsidRDefault="00DE018F" w:rsidP="00DE018F">
            <w:pPr>
              <w:ind w:right="-10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70 091,20</w:t>
            </w:r>
          </w:p>
        </w:tc>
        <w:tc>
          <w:tcPr>
            <w:tcW w:w="457" w:type="pct"/>
            <w:vAlign w:val="center"/>
            <w:hideMark/>
          </w:tcPr>
          <w:p w:rsidR="00DE018F" w:rsidRPr="00321501" w:rsidRDefault="00DE018F" w:rsidP="00DE018F">
            <w:pPr>
              <w:ind w:right="-10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125 792,8</w:t>
            </w:r>
          </w:p>
        </w:tc>
        <w:tc>
          <w:tcPr>
            <w:tcW w:w="462" w:type="pct"/>
            <w:vAlign w:val="center"/>
          </w:tcPr>
          <w:p w:rsidR="00DE018F" w:rsidRPr="00321501" w:rsidRDefault="00DE018F" w:rsidP="00DE018F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96 585,81</w:t>
            </w:r>
          </w:p>
        </w:tc>
        <w:tc>
          <w:tcPr>
            <w:tcW w:w="471" w:type="pct"/>
            <w:vAlign w:val="center"/>
          </w:tcPr>
          <w:p w:rsidR="00DE018F" w:rsidRPr="00321501" w:rsidRDefault="001A312C" w:rsidP="00DE018F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136 241,39</w:t>
            </w:r>
          </w:p>
        </w:tc>
        <w:tc>
          <w:tcPr>
            <w:tcW w:w="529" w:type="pct"/>
            <w:vAlign w:val="center"/>
          </w:tcPr>
          <w:p w:rsidR="00DE018F" w:rsidRPr="00321501" w:rsidRDefault="009C489E" w:rsidP="00DE018F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166 759,9</w:t>
            </w:r>
          </w:p>
        </w:tc>
        <w:tc>
          <w:tcPr>
            <w:tcW w:w="585" w:type="pct"/>
            <w:vAlign w:val="center"/>
          </w:tcPr>
          <w:p w:rsidR="00DE018F" w:rsidRPr="00321501" w:rsidRDefault="00DE018F" w:rsidP="00A57F0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7509" w:rsidRPr="00321501" w:rsidTr="00087509">
        <w:trPr>
          <w:trHeight w:val="527"/>
        </w:trPr>
        <w:tc>
          <w:tcPr>
            <w:tcW w:w="1058" w:type="pct"/>
            <w:vAlign w:val="center"/>
            <w:hideMark/>
          </w:tcPr>
          <w:p w:rsidR="00DE018F" w:rsidRPr="00321501" w:rsidRDefault="00DE018F" w:rsidP="0008750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федерального бюджета </w:t>
            </w:r>
            <w:hyperlink r:id="rId8" w:anchor="Par483" w:history="1">
              <w:r w:rsidRPr="00321501">
                <w:rPr>
                  <w:rStyle w:val="af3"/>
                  <w:rFonts w:ascii="Times New Roman" w:hAnsi="Times New Roman" w:cs="Times New Roman"/>
                  <w:color w:val="000000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520" w:type="pct"/>
            <w:vAlign w:val="center"/>
            <w:hideMark/>
          </w:tcPr>
          <w:p w:rsidR="00DE018F" w:rsidRPr="00321501" w:rsidRDefault="00DE018F" w:rsidP="00DE018F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90" w:type="pct"/>
            <w:vAlign w:val="center"/>
            <w:hideMark/>
          </w:tcPr>
          <w:p w:rsidR="00DE018F" w:rsidRPr="00321501" w:rsidRDefault="00DE018F" w:rsidP="00DE018F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  <w:hideMark/>
          </w:tcPr>
          <w:p w:rsidR="00DE018F" w:rsidRPr="00321501" w:rsidRDefault="00DE018F" w:rsidP="00DE018F">
            <w:pPr>
              <w:ind w:right="-10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7" w:type="pct"/>
            <w:vAlign w:val="center"/>
            <w:hideMark/>
          </w:tcPr>
          <w:p w:rsidR="00DE018F" w:rsidRPr="00321501" w:rsidRDefault="00DE018F" w:rsidP="00DE018F">
            <w:pPr>
              <w:ind w:right="-10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62" w:type="pct"/>
            <w:vAlign w:val="center"/>
          </w:tcPr>
          <w:p w:rsidR="00DE018F" w:rsidRPr="00321501" w:rsidRDefault="00DE018F" w:rsidP="00DE018F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1" w:type="pct"/>
            <w:vAlign w:val="center"/>
          </w:tcPr>
          <w:p w:rsidR="00DE018F" w:rsidRPr="00321501" w:rsidRDefault="00DE018F" w:rsidP="00DE018F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529" w:type="pct"/>
            <w:vAlign w:val="center"/>
          </w:tcPr>
          <w:p w:rsidR="00DE018F" w:rsidRPr="00321501" w:rsidRDefault="00DE018F" w:rsidP="00DE018F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585" w:type="pct"/>
            <w:vAlign w:val="center"/>
          </w:tcPr>
          <w:p w:rsidR="00DE018F" w:rsidRPr="00321501" w:rsidRDefault="00DE018F" w:rsidP="00A57F0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7509" w:rsidRPr="00321501" w:rsidTr="00087509">
        <w:trPr>
          <w:trHeight w:val="553"/>
        </w:trPr>
        <w:tc>
          <w:tcPr>
            <w:tcW w:w="1058" w:type="pct"/>
            <w:vAlign w:val="center"/>
            <w:hideMark/>
          </w:tcPr>
          <w:p w:rsidR="009C489E" w:rsidRPr="00321501" w:rsidRDefault="00DE018F" w:rsidP="0008750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областного бюджета</w:t>
            </w:r>
          </w:p>
        </w:tc>
        <w:tc>
          <w:tcPr>
            <w:tcW w:w="520" w:type="pct"/>
            <w:vAlign w:val="center"/>
            <w:hideMark/>
          </w:tcPr>
          <w:p w:rsidR="00DE018F" w:rsidRPr="00321501" w:rsidRDefault="001A312C" w:rsidP="009C489E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491 646,52</w:t>
            </w:r>
          </w:p>
        </w:tc>
        <w:tc>
          <w:tcPr>
            <w:tcW w:w="490" w:type="pct"/>
            <w:vAlign w:val="center"/>
            <w:hideMark/>
          </w:tcPr>
          <w:p w:rsidR="00DE018F" w:rsidRPr="00321501" w:rsidRDefault="00DE018F" w:rsidP="009C489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43 267,51</w:t>
            </w:r>
          </w:p>
        </w:tc>
        <w:tc>
          <w:tcPr>
            <w:tcW w:w="428" w:type="pct"/>
            <w:vAlign w:val="center"/>
            <w:hideMark/>
          </w:tcPr>
          <w:p w:rsidR="00DE018F" w:rsidRPr="00321501" w:rsidRDefault="00DE018F" w:rsidP="009C489E">
            <w:pPr>
              <w:ind w:right="-10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69 148,10</w:t>
            </w:r>
          </w:p>
        </w:tc>
        <w:tc>
          <w:tcPr>
            <w:tcW w:w="457" w:type="pct"/>
            <w:vAlign w:val="center"/>
            <w:hideMark/>
          </w:tcPr>
          <w:p w:rsidR="00DE018F" w:rsidRPr="00321501" w:rsidRDefault="00DE018F" w:rsidP="009C489E">
            <w:pPr>
              <w:ind w:right="-10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93 723,1</w:t>
            </w:r>
          </w:p>
        </w:tc>
        <w:tc>
          <w:tcPr>
            <w:tcW w:w="462" w:type="pct"/>
            <w:vAlign w:val="center"/>
          </w:tcPr>
          <w:p w:rsidR="00DE018F" w:rsidRPr="00321501" w:rsidRDefault="00DE018F" w:rsidP="009C489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66 783,61</w:t>
            </w:r>
          </w:p>
        </w:tc>
        <w:tc>
          <w:tcPr>
            <w:tcW w:w="471" w:type="pct"/>
            <w:vAlign w:val="center"/>
          </w:tcPr>
          <w:p w:rsidR="00DE018F" w:rsidRPr="00321501" w:rsidRDefault="001A312C" w:rsidP="009C489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92 621,70</w:t>
            </w:r>
          </w:p>
        </w:tc>
        <w:tc>
          <w:tcPr>
            <w:tcW w:w="529" w:type="pct"/>
            <w:vAlign w:val="center"/>
          </w:tcPr>
          <w:p w:rsidR="00DE018F" w:rsidRPr="00321501" w:rsidRDefault="009C489E" w:rsidP="009C489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126 102,5</w:t>
            </w:r>
          </w:p>
        </w:tc>
        <w:tc>
          <w:tcPr>
            <w:tcW w:w="585" w:type="pct"/>
            <w:vAlign w:val="center"/>
          </w:tcPr>
          <w:p w:rsidR="00DE018F" w:rsidRPr="00321501" w:rsidRDefault="00DE018F" w:rsidP="00A57F0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7509" w:rsidRPr="00321501" w:rsidTr="00087509">
        <w:trPr>
          <w:trHeight w:val="559"/>
        </w:trPr>
        <w:tc>
          <w:tcPr>
            <w:tcW w:w="1058" w:type="pct"/>
            <w:vAlign w:val="center"/>
            <w:hideMark/>
          </w:tcPr>
          <w:p w:rsidR="009C489E" w:rsidRPr="009C489E" w:rsidRDefault="00DE018F" w:rsidP="00087509">
            <w:pPr>
              <w:contextualSpacing/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бюджета района </w:t>
            </w:r>
            <w:hyperlink r:id="rId9" w:anchor="Par483" w:history="1">
              <w:r w:rsidRPr="00321501">
                <w:rPr>
                  <w:rStyle w:val="af3"/>
                  <w:rFonts w:ascii="Times New Roman" w:hAnsi="Times New Roman" w:cs="Times New Roman"/>
                  <w:color w:val="000000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520" w:type="pct"/>
            <w:vAlign w:val="center"/>
            <w:hideMark/>
          </w:tcPr>
          <w:p w:rsidR="00DE018F" w:rsidRPr="00321501" w:rsidRDefault="001A312C" w:rsidP="009C489E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147 998,72</w:t>
            </w:r>
          </w:p>
        </w:tc>
        <w:tc>
          <w:tcPr>
            <w:tcW w:w="490" w:type="pct"/>
            <w:vAlign w:val="center"/>
            <w:hideMark/>
          </w:tcPr>
          <w:p w:rsidR="00DE018F" w:rsidRPr="00321501" w:rsidRDefault="00DE018F" w:rsidP="009C489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906,63</w:t>
            </w:r>
          </w:p>
        </w:tc>
        <w:tc>
          <w:tcPr>
            <w:tcW w:w="428" w:type="pct"/>
            <w:vAlign w:val="center"/>
            <w:hideMark/>
          </w:tcPr>
          <w:p w:rsidR="00DE018F" w:rsidRPr="00321501" w:rsidRDefault="00DE018F" w:rsidP="009C489E">
            <w:pPr>
              <w:ind w:right="-10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943,10</w:t>
            </w:r>
          </w:p>
        </w:tc>
        <w:tc>
          <w:tcPr>
            <w:tcW w:w="457" w:type="pct"/>
            <w:vAlign w:val="center"/>
            <w:hideMark/>
          </w:tcPr>
          <w:p w:rsidR="00DE018F" w:rsidRPr="00321501" w:rsidRDefault="00DE018F" w:rsidP="009C489E">
            <w:pPr>
              <w:ind w:right="-10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32 069,7</w:t>
            </w:r>
          </w:p>
        </w:tc>
        <w:tc>
          <w:tcPr>
            <w:tcW w:w="462" w:type="pct"/>
            <w:vAlign w:val="center"/>
          </w:tcPr>
          <w:p w:rsidR="00DE018F" w:rsidRPr="00321501" w:rsidRDefault="00DE018F" w:rsidP="009C489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29 802,2</w:t>
            </w:r>
          </w:p>
        </w:tc>
        <w:tc>
          <w:tcPr>
            <w:tcW w:w="471" w:type="pct"/>
            <w:vAlign w:val="center"/>
          </w:tcPr>
          <w:p w:rsidR="00DE018F" w:rsidRPr="00321501" w:rsidRDefault="008B7021" w:rsidP="009C489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43 619,69</w:t>
            </w:r>
          </w:p>
        </w:tc>
        <w:tc>
          <w:tcPr>
            <w:tcW w:w="529" w:type="pct"/>
            <w:vAlign w:val="center"/>
          </w:tcPr>
          <w:p w:rsidR="00DE018F" w:rsidRPr="00321501" w:rsidRDefault="005A477D" w:rsidP="009C489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40 657,4</w:t>
            </w:r>
          </w:p>
        </w:tc>
        <w:tc>
          <w:tcPr>
            <w:tcW w:w="585" w:type="pct"/>
          </w:tcPr>
          <w:p w:rsidR="00DE018F" w:rsidRPr="00321501" w:rsidRDefault="00DE018F" w:rsidP="00321501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A2D3F" w:rsidRDefault="004A2D3F" w:rsidP="008929EC">
      <w:pPr>
        <w:rPr>
          <w:sz w:val="27"/>
          <w:szCs w:val="27"/>
        </w:rPr>
      </w:pPr>
    </w:p>
    <w:sectPr w:rsidR="004A2D3F" w:rsidSect="00CF3419">
      <w:headerReference w:type="even" r:id="rId10"/>
      <w:pgSz w:w="16838" w:h="11906" w:orient="landscape" w:code="9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724" w:rsidRDefault="000A2724">
      <w:r>
        <w:separator/>
      </w:r>
    </w:p>
  </w:endnote>
  <w:endnote w:type="continuationSeparator" w:id="0">
    <w:p w:rsidR="000A2724" w:rsidRDefault="000A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724" w:rsidRDefault="000A2724">
      <w:r>
        <w:separator/>
      </w:r>
    </w:p>
  </w:footnote>
  <w:footnote w:type="continuationSeparator" w:id="0">
    <w:p w:rsidR="000A2724" w:rsidRDefault="000A27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12C" w:rsidRDefault="008D302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A312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A312C">
      <w:rPr>
        <w:rStyle w:val="aa"/>
        <w:noProof/>
      </w:rPr>
      <w:t>3</w:t>
    </w:r>
    <w:r>
      <w:rPr>
        <w:rStyle w:val="aa"/>
      </w:rPr>
      <w:fldChar w:fldCharType="end"/>
    </w:r>
  </w:p>
  <w:p w:rsidR="001A312C" w:rsidRDefault="001A312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97C81"/>
    <w:multiLevelType w:val="multilevel"/>
    <w:tmpl w:val="3DFEBD9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226C533E"/>
    <w:multiLevelType w:val="hybridMultilevel"/>
    <w:tmpl w:val="3A68F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F7E36"/>
    <w:multiLevelType w:val="hybridMultilevel"/>
    <w:tmpl w:val="093239B4"/>
    <w:lvl w:ilvl="0" w:tplc="FF889D4C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C0166"/>
    <w:multiLevelType w:val="multilevel"/>
    <w:tmpl w:val="57F8577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</w:rPr>
    </w:lvl>
  </w:abstractNum>
  <w:abstractNum w:abstractNumId="4">
    <w:nsid w:val="3BE468A6"/>
    <w:multiLevelType w:val="multilevel"/>
    <w:tmpl w:val="3DFEBD9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>
    <w:nsid w:val="418C60A9"/>
    <w:multiLevelType w:val="hybridMultilevel"/>
    <w:tmpl w:val="36A83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B1261"/>
    <w:multiLevelType w:val="hybridMultilevel"/>
    <w:tmpl w:val="8634F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380093"/>
    <w:multiLevelType w:val="hybridMultilevel"/>
    <w:tmpl w:val="AF889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712225"/>
    <w:multiLevelType w:val="multilevel"/>
    <w:tmpl w:val="3DFEBD9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F96FB7"/>
    <w:rsid w:val="000059AB"/>
    <w:rsid w:val="0001469E"/>
    <w:rsid w:val="00017A39"/>
    <w:rsid w:val="0002199A"/>
    <w:rsid w:val="000227BA"/>
    <w:rsid w:val="00023893"/>
    <w:rsid w:val="00030A5F"/>
    <w:rsid w:val="00032DB7"/>
    <w:rsid w:val="000341F9"/>
    <w:rsid w:val="000353A5"/>
    <w:rsid w:val="00043859"/>
    <w:rsid w:val="00044C54"/>
    <w:rsid w:val="00045413"/>
    <w:rsid w:val="00047F22"/>
    <w:rsid w:val="0005378F"/>
    <w:rsid w:val="00054996"/>
    <w:rsid w:val="0006017B"/>
    <w:rsid w:val="00064371"/>
    <w:rsid w:val="00065C20"/>
    <w:rsid w:val="00070D08"/>
    <w:rsid w:val="00072CDD"/>
    <w:rsid w:val="00087509"/>
    <w:rsid w:val="000907AF"/>
    <w:rsid w:val="000910C5"/>
    <w:rsid w:val="000931A2"/>
    <w:rsid w:val="000A0786"/>
    <w:rsid w:val="000A2724"/>
    <w:rsid w:val="000A373E"/>
    <w:rsid w:val="000A4351"/>
    <w:rsid w:val="000A5D8B"/>
    <w:rsid w:val="000A678B"/>
    <w:rsid w:val="000B52B2"/>
    <w:rsid w:val="000B5486"/>
    <w:rsid w:val="000C0605"/>
    <w:rsid w:val="000C2AC3"/>
    <w:rsid w:val="000C3B57"/>
    <w:rsid w:val="000C4510"/>
    <w:rsid w:val="000D08FF"/>
    <w:rsid w:val="000D4B0F"/>
    <w:rsid w:val="000D781F"/>
    <w:rsid w:val="000E0751"/>
    <w:rsid w:val="000E6242"/>
    <w:rsid w:val="000F0E38"/>
    <w:rsid w:val="00105BAB"/>
    <w:rsid w:val="00107EAD"/>
    <w:rsid w:val="00107FFA"/>
    <w:rsid w:val="00111531"/>
    <w:rsid w:val="001123B5"/>
    <w:rsid w:val="0011344E"/>
    <w:rsid w:val="00113B43"/>
    <w:rsid w:val="00121B3D"/>
    <w:rsid w:val="0012319A"/>
    <w:rsid w:val="001329D2"/>
    <w:rsid w:val="00140864"/>
    <w:rsid w:val="00143CBF"/>
    <w:rsid w:val="00151433"/>
    <w:rsid w:val="00153AAC"/>
    <w:rsid w:val="00155FB9"/>
    <w:rsid w:val="00163583"/>
    <w:rsid w:val="00165F81"/>
    <w:rsid w:val="00166C9F"/>
    <w:rsid w:val="00171F8C"/>
    <w:rsid w:val="001734B6"/>
    <w:rsid w:val="00174C5C"/>
    <w:rsid w:val="00185563"/>
    <w:rsid w:val="00192764"/>
    <w:rsid w:val="00193977"/>
    <w:rsid w:val="001A03F5"/>
    <w:rsid w:val="001A062C"/>
    <w:rsid w:val="001A312C"/>
    <w:rsid w:val="001A37AA"/>
    <w:rsid w:val="001A39C6"/>
    <w:rsid w:val="001A50BB"/>
    <w:rsid w:val="001A77B1"/>
    <w:rsid w:val="001B0879"/>
    <w:rsid w:val="001B0C00"/>
    <w:rsid w:val="001B1870"/>
    <w:rsid w:val="001B21B4"/>
    <w:rsid w:val="001B252A"/>
    <w:rsid w:val="001C0089"/>
    <w:rsid w:val="001C0BF9"/>
    <w:rsid w:val="001C3A9B"/>
    <w:rsid w:val="001C560D"/>
    <w:rsid w:val="001C7C47"/>
    <w:rsid w:val="001D7C1C"/>
    <w:rsid w:val="001E2408"/>
    <w:rsid w:val="001E2572"/>
    <w:rsid w:val="001E3CE3"/>
    <w:rsid w:val="001E6AA9"/>
    <w:rsid w:val="001E796A"/>
    <w:rsid w:val="001F367D"/>
    <w:rsid w:val="001F4012"/>
    <w:rsid w:val="001F4B54"/>
    <w:rsid w:val="001F6C6D"/>
    <w:rsid w:val="002003C6"/>
    <w:rsid w:val="00206406"/>
    <w:rsid w:val="002066FA"/>
    <w:rsid w:val="00207209"/>
    <w:rsid w:val="00222020"/>
    <w:rsid w:val="002247FA"/>
    <w:rsid w:val="00226C81"/>
    <w:rsid w:val="002363A7"/>
    <w:rsid w:val="00236478"/>
    <w:rsid w:val="00237D85"/>
    <w:rsid w:val="00240792"/>
    <w:rsid w:val="002452C4"/>
    <w:rsid w:val="0024596E"/>
    <w:rsid w:val="002469B3"/>
    <w:rsid w:val="00246DCF"/>
    <w:rsid w:val="00250383"/>
    <w:rsid w:val="00252EA3"/>
    <w:rsid w:val="0025322E"/>
    <w:rsid w:val="00255B0E"/>
    <w:rsid w:val="002627CD"/>
    <w:rsid w:val="00263496"/>
    <w:rsid w:val="002641A3"/>
    <w:rsid w:val="00271FAB"/>
    <w:rsid w:val="00272817"/>
    <w:rsid w:val="00274F8B"/>
    <w:rsid w:val="002756E9"/>
    <w:rsid w:val="00281C39"/>
    <w:rsid w:val="00284887"/>
    <w:rsid w:val="00285079"/>
    <w:rsid w:val="00287276"/>
    <w:rsid w:val="002876AA"/>
    <w:rsid w:val="002916C2"/>
    <w:rsid w:val="0029419B"/>
    <w:rsid w:val="002A219C"/>
    <w:rsid w:val="002A2E53"/>
    <w:rsid w:val="002A3581"/>
    <w:rsid w:val="002A6A51"/>
    <w:rsid w:val="002B2338"/>
    <w:rsid w:val="002B3004"/>
    <w:rsid w:val="002B5A68"/>
    <w:rsid w:val="002C03E1"/>
    <w:rsid w:val="002C6C5A"/>
    <w:rsid w:val="002D02C8"/>
    <w:rsid w:val="002D6838"/>
    <w:rsid w:val="002D7402"/>
    <w:rsid w:val="002E201D"/>
    <w:rsid w:val="002E7316"/>
    <w:rsid w:val="002F16DB"/>
    <w:rsid w:val="002F3A4F"/>
    <w:rsid w:val="002F607A"/>
    <w:rsid w:val="002F7058"/>
    <w:rsid w:val="00302AAC"/>
    <w:rsid w:val="00303095"/>
    <w:rsid w:val="00311858"/>
    <w:rsid w:val="00312507"/>
    <w:rsid w:val="0031268A"/>
    <w:rsid w:val="003129E2"/>
    <w:rsid w:val="0031471D"/>
    <w:rsid w:val="00321501"/>
    <w:rsid w:val="00322582"/>
    <w:rsid w:val="003226DA"/>
    <w:rsid w:val="00325479"/>
    <w:rsid w:val="00330EB5"/>
    <w:rsid w:val="00332B4A"/>
    <w:rsid w:val="00333C97"/>
    <w:rsid w:val="003360EA"/>
    <w:rsid w:val="00342AD6"/>
    <w:rsid w:val="00342B54"/>
    <w:rsid w:val="0035091A"/>
    <w:rsid w:val="00353B00"/>
    <w:rsid w:val="0035438A"/>
    <w:rsid w:val="0036452A"/>
    <w:rsid w:val="0036479E"/>
    <w:rsid w:val="00367B6F"/>
    <w:rsid w:val="00374085"/>
    <w:rsid w:val="00376038"/>
    <w:rsid w:val="003818E7"/>
    <w:rsid w:val="003A1A36"/>
    <w:rsid w:val="003A4651"/>
    <w:rsid w:val="003A7BED"/>
    <w:rsid w:val="003B13DB"/>
    <w:rsid w:val="003B2CF1"/>
    <w:rsid w:val="003B3137"/>
    <w:rsid w:val="003B37C5"/>
    <w:rsid w:val="003B391F"/>
    <w:rsid w:val="003B4897"/>
    <w:rsid w:val="003C612D"/>
    <w:rsid w:val="003C7C2A"/>
    <w:rsid w:val="003D1A08"/>
    <w:rsid w:val="003D22D7"/>
    <w:rsid w:val="003D251E"/>
    <w:rsid w:val="003D4DE8"/>
    <w:rsid w:val="003E280A"/>
    <w:rsid w:val="003E342C"/>
    <w:rsid w:val="003F02ED"/>
    <w:rsid w:val="003F2C14"/>
    <w:rsid w:val="003F32E3"/>
    <w:rsid w:val="003F5DF1"/>
    <w:rsid w:val="003F765F"/>
    <w:rsid w:val="0040074A"/>
    <w:rsid w:val="0040669B"/>
    <w:rsid w:val="00406BD6"/>
    <w:rsid w:val="0041447E"/>
    <w:rsid w:val="0041600E"/>
    <w:rsid w:val="004215DB"/>
    <w:rsid w:val="00423756"/>
    <w:rsid w:val="00431C22"/>
    <w:rsid w:val="0043238E"/>
    <w:rsid w:val="004328A3"/>
    <w:rsid w:val="00434C07"/>
    <w:rsid w:val="0043693B"/>
    <w:rsid w:val="00440F63"/>
    <w:rsid w:val="004515A2"/>
    <w:rsid w:val="004535AC"/>
    <w:rsid w:val="00454B0F"/>
    <w:rsid w:val="004559D9"/>
    <w:rsid w:val="00455D41"/>
    <w:rsid w:val="00455E1A"/>
    <w:rsid w:val="00460115"/>
    <w:rsid w:val="004610FF"/>
    <w:rsid w:val="00462C20"/>
    <w:rsid w:val="0046368E"/>
    <w:rsid w:val="0046427F"/>
    <w:rsid w:val="004656CA"/>
    <w:rsid w:val="00465977"/>
    <w:rsid w:val="00466DF8"/>
    <w:rsid w:val="00471117"/>
    <w:rsid w:val="0047434B"/>
    <w:rsid w:val="00476469"/>
    <w:rsid w:val="00481BAE"/>
    <w:rsid w:val="004853FC"/>
    <w:rsid w:val="00487390"/>
    <w:rsid w:val="00487A35"/>
    <w:rsid w:val="004917B7"/>
    <w:rsid w:val="00493F40"/>
    <w:rsid w:val="00496344"/>
    <w:rsid w:val="004970FA"/>
    <w:rsid w:val="004A0287"/>
    <w:rsid w:val="004A1095"/>
    <w:rsid w:val="004A14B4"/>
    <w:rsid w:val="004A1A91"/>
    <w:rsid w:val="004A2D3F"/>
    <w:rsid w:val="004A3A07"/>
    <w:rsid w:val="004A5BD7"/>
    <w:rsid w:val="004B1BE6"/>
    <w:rsid w:val="004B1FD9"/>
    <w:rsid w:val="004B2059"/>
    <w:rsid w:val="004B2C53"/>
    <w:rsid w:val="004B7166"/>
    <w:rsid w:val="004C1BF6"/>
    <w:rsid w:val="004C1F95"/>
    <w:rsid w:val="004C38B7"/>
    <w:rsid w:val="004D0D43"/>
    <w:rsid w:val="004D2EE6"/>
    <w:rsid w:val="004D54ED"/>
    <w:rsid w:val="004D7F4F"/>
    <w:rsid w:val="004E01AE"/>
    <w:rsid w:val="004E0C6B"/>
    <w:rsid w:val="004E1217"/>
    <w:rsid w:val="004E3F3A"/>
    <w:rsid w:val="004F16A1"/>
    <w:rsid w:val="004F3430"/>
    <w:rsid w:val="004F6989"/>
    <w:rsid w:val="004F7CF6"/>
    <w:rsid w:val="00501E11"/>
    <w:rsid w:val="00502257"/>
    <w:rsid w:val="00502E19"/>
    <w:rsid w:val="005040AD"/>
    <w:rsid w:val="00506FB0"/>
    <w:rsid w:val="0051010C"/>
    <w:rsid w:val="00510B83"/>
    <w:rsid w:val="00513E7A"/>
    <w:rsid w:val="00514D80"/>
    <w:rsid w:val="005207BA"/>
    <w:rsid w:val="00522B6C"/>
    <w:rsid w:val="00522DCE"/>
    <w:rsid w:val="005239E7"/>
    <w:rsid w:val="00534632"/>
    <w:rsid w:val="00534B45"/>
    <w:rsid w:val="00536D56"/>
    <w:rsid w:val="00541019"/>
    <w:rsid w:val="0054200E"/>
    <w:rsid w:val="0054297E"/>
    <w:rsid w:val="00543113"/>
    <w:rsid w:val="00543A42"/>
    <w:rsid w:val="005445A1"/>
    <w:rsid w:val="0054621D"/>
    <w:rsid w:val="005464FD"/>
    <w:rsid w:val="005468C3"/>
    <w:rsid w:val="00547DD0"/>
    <w:rsid w:val="005501C8"/>
    <w:rsid w:val="005508B0"/>
    <w:rsid w:val="0055142D"/>
    <w:rsid w:val="00560AC3"/>
    <w:rsid w:val="00562546"/>
    <w:rsid w:val="00562EC9"/>
    <w:rsid w:val="00573266"/>
    <w:rsid w:val="00574F4C"/>
    <w:rsid w:val="00576094"/>
    <w:rsid w:val="00580136"/>
    <w:rsid w:val="005823B6"/>
    <w:rsid w:val="00590435"/>
    <w:rsid w:val="005906E0"/>
    <w:rsid w:val="005921FE"/>
    <w:rsid w:val="00595591"/>
    <w:rsid w:val="005967F2"/>
    <w:rsid w:val="00597D8C"/>
    <w:rsid w:val="005A047A"/>
    <w:rsid w:val="005A34BB"/>
    <w:rsid w:val="005A477D"/>
    <w:rsid w:val="005A5068"/>
    <w:rsid w:val="005A6ED6"/>
    <w:rsid w:val="005B3379"/>
    <w:rsid w:val="005B352C"/>
    <w:rsid w:val="005B55BB"/>
    <w:rsid w:val="005B60E4"/>
    <w:rsid w:val="005C2AF1"/>
    <w:rsid w:val="005C3C42"/>
    <w:rsid w:val="005C43E8"/>
    <w:rsid w:val="005D0D85"/>
    <w:rsid w:val="005D2BA9"/>
    <w:rsid w:val="005E099F"/>
    <w:rsid w:val="005E4BEE"/>
    <w:rsid w:val="005F07CF"/>
    <w:rsid w:val="005F31F6"/>
    <w:rsid w:val="005F3A19"/>
    <w:rsid w:val="005F4D45"/>
    <w:rsid w:val="005F74D1"/>
    <w:rsid w:val="0060718B"/>
    <w:rsid w:val="00611914"/>
    <w:rsid w:val="00611F8C"/>
    <w:rsid w:val="00612450"/>
    <w:rsid w:val="00613EFC"/>
    <w:rsid w:val="00615C54"/>
    <w:rsid w:val="0062233E"/>
    <w:rsid w:val="00624B05"/>
    <w:rsid w:val="00626235"/>
    <w:rsid w:val="00634942"/>
    <w:rsid w:val="0064152E"/>
    <w:rsid w:val="0064258B"/>
    <w:rsid w:val="0064403B"/>
    <w:rsid w:val="00645CED"/>
    <w:rsid w:val="00646F33"/>
    <w:rsid w:val="006609C4"/>
    <w:rsid w:val="00661F17"/>
    <w:rsid w:val="00665DD3"/>
    <w:rsid w:val="00667C37"/>
    <w:rsid w:val="0067048C"/>
    <w:rsid w:val="00683D0A"/>
    <w:rsid w:val="00687A61"/>
    <w:rsid w:val="00687E9C"/>
    <w:rsid w:val="0069033D"/>
    <w:rsid w:val="00691769"/>
    <w:rsid w:val="0069579B"/>
    <w:rsid w:val="00695A0D"/>
    <w:rsid w:val="0069721D"/>
    <w:rsid w:val="006A1A89"/>
    <w:rsid w:val="006A6818"/>
    <w:rsid w:val="006A7931"/>
    <w:rsid w:val="006B0513"/>
    <w:rsid w:val="006B1F29"/>
    <w:rsid w:val="006C1614"/>
    <w:rsid w:val="006C4D48"/>
    <w:rsid w:val="006C64AE"/>
    <w:rsid w:val="006D16ED"/>
    <w:rsid w:val="006D1C68"/>
    <w:rsid w:val="006D23F9"/>
    <w:rsid w:val="006E2505"/>
    <w:rsid w:val="006E3288"/>
    <w:rsid w:val="006F1E91"/>
    <w:rsid w:val="0070006D"/>
    <w:rsid w:val="00700157"/>
    <w:rsid w:val="007044A8"/>
    <w:rsid w:val="00711D99"/>
    <w:rsid w:val="00714811"/>
    <w:rsid w:val="007164B8"/>
    <w:rsid w:val="00716AF2"/>
    <w:rsid w:val="00720807"/>
    <w:rsid w:val="0072185B"/>
    <w:rsid w:val="00734FC0"/>
    <w:rsid w:val="0073628D"/>
    <w:rsid w:val="00737EEC"/>
    <w:rsid w:val="00746278"/>
    <w:rsid w:val="00747164"/>
    <w:rsid w:val="00747ECC"/>
    <w:rsid w:val="007509A5"/>
    <w:rsid w:val="007524A8"/>
    <w:rsid w:val="00755BE8"/>
    <w:rsid w:val="007602B9"/>
    <w:rsid w:val="0076224D"/>
    <w:rsid w:val="007640A6"/>
    <w:rsid w:val="0076443D"/>
    <w:rsid w:val="0076610C"/>
    <w:rsid w:val="00770C66"/>
    <w:rsid w:val="00774D9E"/>
    <w:rsid w:val="00776419"/>
    <w:rsid w:val="00783BBA"/>
    <w:rsid w:val="00785FE9"/>
    <w:rsid w:val="0078765E"/>
    <w:rsid w:val="00795339"/>
    <w:rsid w:val="00796C1B"/>
    <w:rsid w:val="00797E9B"/>
    <w:rsid w:val="007A2190"/>
    <w:rsid w:val="007B34E7"/>
    <w:rsid w:val="007B365B"/>
    <w:rsid w:val="007B507C"/>
    <w:rsid w:val="007B5D2E"/>
    <w:rsid w:val="007B6F32"/>
    <w:rsid w:val="007C58B9"/>
    <w:rsid w:val="007C5AA4"/>
    <w:rsid w:val="007C6D5F"/>
    <w:rsid w:val="007C7F18"/>
    <w:rsid w:val="007D1697"/>
    <w:rsid w:val="007D501F"/>
    <w:rsid w:val="007D67F2"/>
    <w:rsid w:val="007D7A8B"/>
    <w:rsid w:val="007D7F59"/>
    <w:rsid w:val="007D7F64"/>
    <w:rsid w:val="007E07FC"/>
    <w:rsid w:val="007E2FC7"/>
    <w:rsid w:val="007E34C9"/>
    <w:rsid w:val="007E556E"/>
    <w:rsid w:val="007F09FF"/>
    <w:rsid w:val="007F0BDF"/>
    <w:rsid w:val="007F160C"/>
    <w:rsid w:val="007F224B"/>
    <w:rsid w:val="007F3A5C"/>
    <w:rsid w:val="007F55EE"/>
    <w:rsid w:val="00801395"/>
    <w:rsid w:val="00802CA9"/>
    <w:rsid w:val="00805262"/>
    <w:rsid w:val="00805D24"/>
    <w:rsid w:val="008155BB"/>
    <w:rsid w:val="00817A76"/>
    <w:rsid w:val="00821116"/>
    <w:rsid w:val="00821CA8"/>
    <w:rsid w:val="00822A34"/>
    <w:rsid w:val="008243F5"/>
    <w:rsid w:val="008267BC"/>
    <w:rsid w:val="00831067"/>
    <w:rsid w:val="0083295B"/>
    <w:rsid w:val="00834DAE"/>
    <w:rsid w:val="00841189"/>
    <w:rsid w:val="00843E2B"/>
    <w:rsid w:val="00845544"/>
    <w:rsid w:val="00845844"/>
    <w:rsid w:val="008505AA"/>
    <w:rsid w:val="008551E2"/>
    <w:rsid w:val="0085689E"/>
    <w:rsid w:val="008612F3"/>
    <w:rsid w:val="008621ED"/>
    <w:rsid w:val="00864672"/>
    <w:rsid w:val="00866152"/>
    <w:rsid w:val="00876404"/>
    <w:rsid w:val="00882858"/>
    <w:rsid w:val="00883995"/>
    <w:rsid w:val="00883E5E"/>
    <w:rsid w:val="008928CB"/>
    <w:rsid w:val="008929EC"/>
    <w:rsid w:val="00897E22"/>
    <w:rsid w:val="008A1A16"/>
    <w:rsid w:val="008A2207"/>
    <w:rsid w:val="008A29CC"/>
    <w:rsid w:val="008A4148"/>
    <w:rsid w:val="008B05CC"/>
    <w:rsid w:val="008B1525"/>
    <w:rsid w:val="008B3840"/>
    <w:rsid w:val="008B44E1"/>
    <w:rsid w:val="008B4B77"/>
    <w:rsid w:val="008B5284"/>
    <w:rsid w:val="008B5A47"/>
    <w:rsid w:val="008B7021"/>
    <w:rsid w:val="008B7E6B"/>
    <w:rsid w:val="008C2355"/>
    <w:rsid w:val="008C2C0E"/>
    <w:rsid w:val="008C66AF"/>
    <w:rsid w:val="008D220D"/>
    <w:rsid w:val="008D222B"/>
    <w:rsid w:val="008D302B"/>
    <w:rsid w:val="008D7362"/>
    <w:rsid w:val="008D7BCE"/>
    <w:rsid w:val="008E0879"/>
    <w:rsid w:val="008E199D"/>
    <w:rsid w:val="008E56BB"/>
    <w:rsid w:val="008F7B7E"/>
    <w:rsid w:val="009002F0"/>
    <w:rsid w:val="00900E85"/>
    <w:rsid w:val="009041B8"/>
    <w:rsid w:val="0091010E"/>
    <w:rsid w:val="00914887"/>
    <w:rsid w:val="009168E5"/>
    <w:rsid w:val="009264D8"/>
    <w:rsid w:val="00927BEF"/>
    <w:rsid w:val="00933C03"/>
    <w:rsid w:val="00934883"/>
    <w:rsid w:val="00937EAF"/>
    <w:rsid w:val="00940A50"/>
    <w:rsid w:val="00941363"/>
    <w:rsid w:val="009416F8"/>
    <w:rsid w:val="00942AAE"/>
    <w:rsid w:val="00943798"/>
    <w:rsid w:val="00947F7F"/>
    <w:rsid w:val="00950D49"/>
    <w:rsid w:val="00951D44"/>
    <w:rsid w:val="00951FF4"/>
    <w:rsid w:val="00953434"/>
    <w:rsid w:val="00955B10"/>
    <w:rsid w:val="009606BF"/>
    <w:rsid w:val="009626B9"/>
    <w:rsid w:val="00966BE5"/>
    <w:rsid w:val="00970DA5"/>
    <w:rsid w:val="00971E70"/>
    <w:rsid w:val="00974454"/>
    <w:rsid w:val="00976A67"/>
    <w:rsid w:val="00980DD7"/>
    <w:rsid w:val="0098153C"/>
    <w:rsid w:val="00983E8A"/>
    <w:rsid w:val="0098568B"/>
    <w:rsid w:val="00987F55"/>
    <w:rsid w:val="009928B7"/>
    <w:rsid w:val="0099662C"/>
    <w:rsid w:val="0099770A"/>
    <w:rsid w:val="00997ADA"/>
    <w:rsid w:val="009A062D"/>
    <w:rsid w:val="009A426B"/>
    <w:rsid w:val="009A7586"/>
    <w:rsid w:val="009C0152"/>
    <w:rsid w:val="009C489E"/>
    <w:rsid w:val="009C6B14"/>
    <w:rsid w:val="009C7420"/>
    <w:rsid w:val="009D3BD2"/>
    <w:rsid w:val="009D5383"/>
    <w:rsid w:val="009D6253"/>
    <w:rsid w:val="009E1C0C"/>
    <w:rsid w:val="009E4438"/>
    <w:rsid w:val="009E4D6D"/>
    <w:rsid w:val="009E54A5"/>
    <w:rsid w:val="009E5AC7"/>
    <w:rsid w:val="009F3D3E"/>
    <w:rsid w:val="009F79EC"/>
    <w:rsid w:val="00A0447B"/>
    <w:rsid w:val="00A055FE"/>
    <w:rsid w:val="00A218B3"/>
    <w:rsid w:val="00A334AC"/>
    <w:rsid w:val="00A366F0"/>
    <w:rsid w:val="00A37EC9"/>
    <w:rsid w:val="00A442A4"/>
    <w:rsid w:val="00A44B03"/>
    <w:rsid w:val="00A50B12"/>
    <w:rsid w:val="00A5108D"/>
    <w:rsid w:val="00A51DB3"/>
    <w:rsid w:val="00A52E98"/>
    <w:rsid w:val="00A57F0A"/>
    <w:rsid w:val="00A60FE0"/>
    <w:rsid w:val="00A73C44"/>
    <w:rsid w:val="00A7427C"/>
    <w:rsid w:val="00A744D7"/>
    <w:rsid w:val="00A746BC"/>
    <w:rsid w:val="00A75D1E"/>
    <w:rsid w:val="00A80816"/>
    <w:rsid w:val="00A824C0"/>
    <w:rsid w:val="00A84EC3"/>
    <w:rsid w:val="00A86417"/>
    <w:rsid w:val="00A90032"/>
    <w:rsid w:val="00A9623D"/>
    <w:rsid w:val="00A97161"/>
    <w:rsid w:val="00AA128C"/>
    <w:rsid w:val="00AA225A"/>
    <w:rsid w:val="00AA2C4E"/>
    <w:rsid w:val="00AA3F76"/>
    <w:rsid w:val="00AA5663"/>
    <w:rsid w:val="00AA6A15"/>
    <w:rsid w:val="00AB10ED"/>
    <w:rsid w:val="00AB3155"/>
    <w:rsid w:val="00AB3E01"/>
    <w:rsid w:val="00AB56D3"/>
    <w:rsid w:val="00AB73C9"/>
    <w:rsid w:val="00AC0973"/>
    <w:rsid w:val="00AC109E"/>
    <w:rsid w:val="00AC22DF"/>
    <w:rsid w:val="00AC32A9"/>
    <w:rsid w:val="00AC5450"/>
    <w:rsid w:val="00AC5C84"/>
    <w:rsid w:val="00AC6B78"/>
    <w:rsid w:val="00AD5A45"/>
    <w:rsid w:val="00AE0BE8"/>
    <w:rsid w:val="00AE2527"/>
    <w:rsid w:val="00AF137A"/>
    <w:rsid w:val="00AF3821"/>
    <w:rsid w:val="00AF3F92"/>
    <w:rsid w:val="00AF40C0"/>
    <w:rsid w:val="00AF5994"/>
    <w:rsid w:val="00AF736C"/>
    <w:rsid w:val="00B0327F"/>
    <w:rsid w:val="00B0384C"/>
    <w:rsid w:val="00B044C8"/>
    <w:rsid w:val="00B06BE6"/>
    <w:rsid w:val="00B15C97"/>
    <w:rsid w:val="00B205A3"/>
    <w:rsid w:val="00B20AC0"/>
    <w:rsid w:val="00B22745"/>
    <w:rsid w:val="00B26980"/>
    <w:rsid w:val="00B26E03"/>
    <w:rsid w:val="00B3372C"/>
    <w:rsid w:val="00B40DFA"/>
    <w:rsid w:val="00B42629"/>
    <w:rsid w:val="00B435D3"/>
    <w:rsid w:val="00B53044"/>
    <w:rsid w:val="00B53B67"/>
    <w:rsid w:val="00B56A42"/>
    <w:rsid w:val="00B56D31"/>
    <w:rsid w:val="00B60D5A"/>
    <w:rsid w:val="00B617CE"/>
    <w:rsid w:val="00B65BC1"/>
    <w:rsid w:val="00B70E79"/>
    <w:rsid w:val="00B73D5C"/>
    <w:rsid w:val="00B8642A"/>
    <w:rsid w:val="00B87511"/>
    <w:rsid w:val="00B9151F"/>
    <w:rsid w:val="00B91547"/>
    <w:rsid w:val="00B92468"/>
    <w:rsid w:val="00B9380E"/>
    <w:rsid w:val="00B97B59"/>
    <w:rsid w:val="00BA2929"/>
    <w:rsid w:val="00BB0BCF"/>
    <w:rsid w:val="00BB188B"/>
    <w:rsid w:val="00BB312F"/>
    <w:rsid w:val="00BB6298"/>
    <w:rsid w:val="00BB6F93"/>
    <w:rsid w:val="00BC1319"/>
    <w:rsid w:val="00BC144C"/>
    <w:rsid w:val="00BC1766"/>
    <w:rsid w:val="00BC4963"/>
    <w:rsid w:val="00BC680B"/>
    <w:rsid w:val="00BD0B51"/>
    <w:rsid w:val="00BD4520"/>
    <w:rsid w:val="00BD52D1"/>
    <w:rsid w:val="00BD5D8C"/>
    <w:rsid w:val="00BD603C"/>
    <w:rsid w:val="00BE4E28"/>
    <w:rsid w:val="00BF291B"/>
    <w:rsid w:val="00BF64E8"/>
    <w:rsid w:val="00BF72BB"/>
    <w:rsid w:val="00C07D44"/>
    <w:rsid w:val="00C1218F"/>
    <w:rsid w:val="00C12F89"/>
    <w:rsid w:val="00C132CB"/>
    <w:rsid w:val="00C15EB1"/>
    <w:rsid w:val="00C16D0F"/>
    <w:rsid w:val="00C203B0"/>
    <w:rsid w:val="00C300A6"/>
    <w:rsid w:val="00C4401E"/>
    <w:rsid w:val="00C458F8"/>
    <w:rsid w:val="00C50D3A"/>
    <w:rsid w:val="00C50F4B"/>
    <w:rsid w:val="00C543CC"/>
    <w:rsid w:val="00C55359"/>
    <w:rsid w:val="00C576C8"/>
    <w:rsid w:val="00C602DD"/>
    <w:rsid w:val="00C639BA"/>
    <w:rsid w:val="00C64A7C"/>
    <w:rsid w:val="00C73D92"/>
    <w:rsid w:val="00C73FBD"/>
    <w:rsid w:val="00C73FFD"/>
    <w:rsid w:val="00C7630E"/>
    <w:rsid w:val="00C77085"/>
    <w:rsid w:val="00C81751"/>
    <w:rsid w:val="00C81DB0"/>
    <w:rsid w:val="00C827B8"/>
    <w:rsid w:val="00C84119"/>
    <w:rsid w:val="00C901E9"/>
    <w:rsid w:val="00C90B5D"/>
    <w:rsid w:val="00C94147"/>
    <w:rsid w:val="00C947AD"/>
    <w:rsid w:val="00C94961"/>
    <w:rsid w:val="00C94F61"/>
    <w:rsid w:val="00C97470"/>
    <w:rsid w:val="00CA2270"/>
    <w:rsid w:val="00CA335F"/>
    <w:rsid w:val="00CA42E3"/>
    <w:rsid w:val="00CA4968"/>
    <w:rsid w:val="00CA521F"/>
    <w:rsid w:val="00CA76A8"/>
    <w:rsid w:val="00CB4F69"/>
    <w:rsid w:val="00CC4FF6"/>
    <w:rsid w:val="00CD0312"/>
    <w:rsid w:val="00CD2A91"/>
    <w:rsid w:val="00CD2E80"/>
    <w:rsid w:val="00CD31D8"/>
    <w:rsid w:val="00CD3F70"/>
    <w:rsid w:val="00CE4D3E"/>
    <w:rsid w:val="00CF28D5"/>
    <w:rsid w:val="00CF3419"/>
    <w:rsid w:val="00CF63C6"/>
    <w:rsid w:val="00CF6A5B"/>
    <w:rsid w:val="00D012E0"/>
    <w:rsid w:val="00D03D80"/>
    <w:rsid w:val="00D07F9A"/>
    <w:rsid w:val="00D11C92"/>
    <w:rsid w:val="00D1265A"/>
    <w:rsid w:val="00D16792"/>
    <w:rsid w:val="00D21C5A"/>
    <w:rsid w:val="00D22EBC"/>
    <w:rsid w:val="00D26D8A"/>
    <w:rsid w:val="00D27F90"/>
    <w:rsid w:val="00D30D38"/>
    <w:rsid w:val="00D31CEE"/>
    <w:rsid w:val="00D325DF"/>
    <w:rsid w:val="00D41A9E"/>
    <w:rsid w:val="00D41BA5"/>
    <w:rsid w:val="00D42BD6"/>
    <w:rsid w:val="00D63401"/>
    <w:rsid w:val="00D67FA8"/>
    <w:rsid w:val="00D71492"/>
    <w:rsid w:val="00D720B2"/>
    <w:rsid w:val="00D73EBB"/>
    <w:rsid w:val="00D764CA"/>
    <w:rsid w:val="00D76DE9"/>
    <w:rsid w:val="00D81CE1"/>
    <w:rsid w:val="00D820F2"/>
    <w:rsid w:val="00D86949"/>
    <w:rsid w:val="00D86C25"/>
    <w:rsid w:val="00D96863"/>
    <w:rsid w:val="00DB7F21"/>
    <w:rsid w:val="00DC0933"/>
    <w:rsid w:val="00DC2882"/>
    <w:rsid w:val="00DD27E5"/>
    <w:rsid w:val="00DD2CFA"/>
    <w:rsid w:val="00DD52FC"/>
    <w:rsid w:val="00DE018F"/>
    <w:rsid w:val="00DE15A3"/>
    <w:rsid w:val="00DE1EB4"/>
    <w:rsid w:val="00DE263B"/>
    <w:rsid w:val="00DE64F2"/>
    <w:rsid w:val="00DF6A2A"/>
    <w:rsid w:val="00DF7D36"/>
    <w:rsid w:val="00E02ADF"/>
    <w:rsid w:val="00E03C33"/>
    <w:rsid w:val="00E06B4C"/>
    <w:rsid w:val="00E27932"/>
    <w:rsid w:val="00E31DC6"/>
    <w:rsid w:val="00E3236C"/>
    <w:rsid w:val="00E425F2"/>
    <w:rsid w:val="00E4465D"/>
    <w:rsid w:val="00E4742F"/>
    <w:rsid w:val="00E5134A"/>
    <w:rsid w:val="00E52585"/>
    <w:rsid w:val="00E52815"/>
    <w:rsid w:val="00E54C88"/>
    <w:rsid w:val="00E5550B"/>
    <w:rsid w:val="00E565B7"/>
    <w:rsid w:val="00E57AAF"/>
    <w:rsid w:val="00E60837"/>
    <w:rsid w:val="00E61EE3"/>
    <w:rsid w:val="00E62E29"/>
    <w:rsid w:val="00E67DCE"/>
    <w:rsid w:val="00E70541"/>
    <w:rsid w:val="00E714CD"/>
    <w:rsid w:val="00E7501D"/>
    <w:rsid w:val="00E7603F"/>
    <w:rsid w:val="00E76504"/>
    <w:rsid w:val="00E77DFF"/>
    <w:rsid w:val="00E80D10"/>
    <w:rsid w:val="00E82106"/>
    <w:rsid w:val="00E82E8C"/>
    <w:rsid w:val="00E85791"/>
    <w:rsid w:val="00E85B9C"/>
    <w:rsid w:val="00E904F9"/>
    <w:rsid w:val="00E92609"/>
    <w:rsid w:val="00E95E41"/>
    <w:rsid w:val="00E967D9"/>
    <w:rsid w:val="00EA06D8"/>
    <w:rsid w:val="00EA2796"/>
    <w:rsid w:val="00EA5616"/>
    <w:rsid w:val="00EA5F77"/>
    <w:rsid w:val="00EA6E73"/>
    <w:rsid w:val="00EB08A6"/>
    <w:rsid w:val="00EB16B1"/>
    <w:rsid w:val="00EB7DF4"/>
    <w:rsid w:val="00EC0A7F"/>
    <w:rsid w:val="00EC36DB"/>
    <w:rsid w:val="00EC739D"/>
    <w:rsid w:val="00EC7E05"/>
    <w:rsid w:val="00ED0E24"/>
    <w:rsid w:val="00ED438F"/>
    <w:rsid w:val="00EE055C"/>
    <w:rsid w:val="00EE38BE"/>
    <w:rsid w:val="00EE60EE"/>
    <w:rsid w:val="00EF2442"/>
    <w:rsid w:val="00EF7DDC"/>
    <w:rsid w:val="00F02DF3"/>
    <w:rsid w:val="00F04515"/>
    <w:rsid w:val="00F04C99"/>
    <w:rsid w:val="00F07A36"/>
    <w:rsid w:val="00F13654"/>
    <w:rsid w:val="00F14474"/>
    <w:rsid w:val="00F1616B"/>
    <w:rsid w:val="00F177CF"/>
    <w:rsid w:val="00F3059D"/>
    <w:rsid w:val="00F3170E"/>
    <w:rsid w:val="00F31750"/>
    <w:rsid w:val="00F31AC8"/>
    <w:rsid w:val="00F32585"/>
    <w:rsid w:val="00F329D8"/>
    <w:rsid w:val="00F32F10"/>
    <w:rsid w:val="00F32FBD"/>
    <w:rsid w:val="00F33A52"/>
    <w:rsid w:val="00F36271"/>
    <w:rsid w:val="00F3701A"/>
    <w:rsid w:val="00F4296A"/>
    <w:rsid w:val="00F44EFD"/>
    <w:rsid w:val="00F47289"/>
    <w:rsid w:val="00F52EFA"/>
    <w:rsid w:val="00F55210"/>
    <w:rsid w:val="00F60416"/>
    <w:rsid w:val="00F6177E"/>
    <w:rsid w:val="00F629A8"/>
    <w:rsid w:val="00F642AC"/>
    <w:rsid w:val="00F6553A"/>
    <w:rsid w:val="00F6675A"/>
    <w:rsid w:val="00F669FA"/>
    <w:rsid w:val="00F706D8"/>
    <w:rsid w:val="00F7076D"/>
    <w:rsid w:val="00F72E76"/>
    <w:rsid w:val="00F73253"/>
    <w:rsid w:val="00F75AF1"/>
    <w:rsid w:val="00F76580"/>
    <w:rsid w:val="00F806F1"/>
    <w:rsid w:val="00F81963"/>
    <w:rsid w:val="00F8354A"/>
    <w:rsid w:val="00F8499E"/>
    <w:rsid w:val="00F86209"/>
    <w:rsid w:val="00F912B0"/>
    <w:rsid w:val="00F92C9C"/>
    <w:rsid w:val="00F95C75"/>
    <w:rsid w:val="00F9656C"/>
    <w:rsid w:val="00F96FB7"/>
    <w:rsid w:val="00FA3954"/>
    <w:rsid w:val="00FA44EE"/>
    <w:rsid w:val="00FA7042"/>
    <w:rsid w:val="00FB3D69"/>
    <w:rsid w:val="00FC04B7"/>
    <w:rsid w:val="00FC1606"/>
    <w:rsid w:val="00FC433C"/>
    <w:rsid w:val="00FC4368"/>
    <w:rsid w:val="00FC5504"/>
    <w:rsid w:val="00FE33DC"/>
    <w:rsid w:val="00FE4598"/>
    <w:rsid w:val="00FE64A9"/>
    <w:rsid w:val="00FE65EC"/>
    <w:rsid w:val="00FE6901"/>
    <w:rsid w:val="00FE7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F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2A34"/>
    <w:pPr>
      <w:keepNext/>
      <w:widowControl/>
      <w:autoSpaceDE/>
      <w:autoSpaceDN/>
      <w:adjustRightInd/>
      <w:jc w:val="both"/>
      <w:outlineLvl w:val="0"/>
    </w:pPr>
    <w:rPr>
      <w:rFonts w:ascii="Times New Roman" w:hAnsi="Times New Roman" w:cs="Times New Roman"/>
      <w:sz w:val="28"/>
    </w:rPr>
  </w:style>
  <w:style w:type="paragraph" w:styleId="2">
    <w:name w:val="heading 2"/>
    <w:basedOn w:val="a"/>
    <w:next w:val="a"/>
    <w:link w:val="20"/>
    <w:qFormat/>
    <w:rsid w:val="00822A34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8B15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ригинальный"/>
    <w:basedOn w:val="a"/>
    <w:qFormat/>
    <w:rsid w:val="0055142D"/>
    <w:pPr>
      <w:widowControl/>
      <w:autoSpaceDE/>
      <w:autoSpaceDN/>
      <w:adjustRightInd/>
      <w:ind w:firstLine="709"/>
      <w:jc w:val="both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paragraph" w:styleId="a4">
    <w:name w:val="Body Text Indent"/>
    <w:basedOn w:val="a"/>
    <w:link w:val="a5"/>
    <w:rsid w:val="00F96FB7"/>
    <w:pPr>
      <w:widowControl/>
      <w:overflowPunct w:val="0"/>
      <w:ind w:left="993"/>
      <w:jc w:val="both"/>
    </w:pPr>
    <w:rPr>
      <w:rFonts w:cs="Times New Roman"/>
      <w:sz w:val="28"/>
    </w:rPr>
  </w:style>
  <w:style w:type="character" w:customStyle="1" w:styleId="a5">
    <w:name w:val="Основной текст с отступом Знак"/>
    <w:basedOn w:val="a0"/>
    <w:link w:val="a4"/>
    <w:rsid w:val="00F96FB7"/>
    <w:rPr>
      <w:rFonts w:ascii="Arial" w:eastAsia="Times New Roman" w:hAnsi="Arial" w:cs="Times New Roman"/>
      <w:szCs w:val="20"/>
      <w:lang w:eastAsia="ru-RU"/>
    </w:rPr>
  </w:style>
  <w:style w:type="paragraph" w:styleId="a6">
    <w:name w:val="Body Text"/>
    <w:basedOn w:val="a"/>
    <w:link w:val="a7"/>
    <w:rsid w:val="00F96FB7"/>
    <w:pPr>
      <w:spacing w:after="120"/>
    </w:pPr>
  </w:style>
  <w:style w:type="character" w:customStyle="1" w:styleId="a7">
    <w:name w:val="Основной текст Знак"/>
    <w:basedOn w:val="a0"/>
    <w:link w:val="a6"/>
    <w:rsid w:val="00F96FB7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F96FB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F96FB7"/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page number"/>
    <w:basedOn w:val="a0"/>
    <w:rsid w:val="00F96FB7"/>
  </w:style>
  <w:style w:type="paragraph" w:styleId="21">
    <w:name w:val="Body Text Indent 2"/>
    <w:basedOn w:val="a"/>
    <w:link w:val="22"/>
    <w:rsid w:val="00F96FB7"/>
    <w:pPr>
      <w:shd w:val="clear" w:color="auto" w:fill="FFFFFF"/>
      <w:spacing w:before="10" w:line="317" w:lineRule="exact"/>
      <w:ind w:right="29" w:firstLine="708"/>
      <w:jc w:val="both"/>
    </w:pPr>
    <w:rPr>
      <w:rFonts w:ascii="Times New Roman" w:hAnsi="Times New Roman" w:cs="Times New Roman"/>
      <w:color w:val="000000"/>
      <w:spacing w:val="-3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F96FB7"/>
    <w:rPr>
      <w:rFonts w:eastAsia="Times New Roman" w:cs="Times New Roman"/>
      <w:color w:val="000000"/>
      <w:spacing w:val="-3"/>
      <w:szCs w:val="28"/>
      <w:shd w:val="clear" w:color="auto" w:fill="FFFFFF"/>
      <w:lang w:eastAsia="ru-RU"/>
    </w:rPr>
  </w:style>
  <w:style w:type="paragraph" w:styleId="ab">
    <w:name w:val="Title"/>
    <w:basedOn w:val="a"/>
    <w:link w:val="ac"/>
    <w:qFormat/>
    <w:rsid w:val="00F96FB7"/>
    <w:pPr>
      <w:widowControl/>
      <w:autoSpaceDE/>
      <w:autoSpaceDN/>
      <w:adjustRightInd/>
      <w:spacing w:before="240" w:after="60"/>
      <w:jc w:val="center"/>
    </w:pPr>
    <w:rPr>
      <w:rFonts w:cs="Times New Roman"/>
      <w:b/>
      <w:kern w:val="28"/>
      <w:sz w:val="32"/>
    </w:rPr>
  </w:style>
  <w:style w:type="character" w:customStyle="1" w:styleId="ac">
    <w:name w:val="Название Знак"/>
    <w:basedOn w:val="a0"/>
    <w:link w:val="ab"/>
    <w:rsid w:val="00F96FB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F7658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76580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F7658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76580"/>
    <w:rPr>
      <w:rFonts w:ascii="Tahoma" w:eastAsia="Times New Roman" w:hAnsi="Tahoma" w:cs="Tahoma"/>
      <w:sz w:val="16"/>
      <w:szCs w:val="16"/>
      <w:lang w:eastAsia="ru-RU"/>
    </w:rPr>
  </w:style>
  <w:style w:type="table" w:styleId="af1">
    <w:name w:val="Table Grid"/>
    <w:basedOn w:val="a1"/>
    <w:uiPriority w:val="59"/>
    <w:rsid w:val="00B26E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22A34"/>
    <w:rPr>
      <w:rFonts w:eastAsia="Times New Roman" w:cs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22A34"/>
    <w:rPr>
      <w:rFonts w:eastAsia="Times New Roman" w:cs="Times New Roman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B152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CB4F69"/>
    <w:pPr>
      <w:ind w:left="720"/>
      <w:contextualSpacing/>
    </w:pPr>
  </w:style>
  <w:style w:type="character" w:customStyle="1" w:styleId="apple-converted-space">
    <w:name w:val="apple-converted-space"/>
    <w:basedOn w:val="a0"/>
    <w:rsid w:val="00C81751"/>
  </w:style>
  <w:style w:type="character" w:styleId="af3">
    <w:name w:val="Hyperlink"/>
    <w:basedOn w:val="a0"/>
    <w:uiPriority w:val="99"/>
    <w:unhideWhenUsed/>
    <w:rsid w:val="00C81751"/>
    <w:rPr>
      <w:color w:val="0000FF"/>
      <w:u w:val="single"/>
    </w:rPr>
  </w:style>
  <w:style w:type="paragraph" w:customStyle="1" w:styleId="ConsPlusTitle">
    <w:name w:val="ConsPlusTitle"/>
    <w:uiPriority w:val="99"/>
    <w:rsid w:val="00B06BE6"/>
    <w:pPr>
      <w:autoSpaceDE w:val="0"/>
      <w:autoSpaceDN w:val="0"/>
      <w:adjustRightInd w:val="0"/>
      <w:spacing w:after="0" w:line="240" w:lineRule="auto"/>
    </w:pPr>
    <w:rPr>
      <w:rFonts w:eastAsia="Batang" w:cs="Times New Roman"/>
      <w:b/>
      <w:bCs/>
      <w:szCs w:val="28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0.3.128.1\&#1044;&#1054;&#1056;&#1054;&#1043;&#1048;\&#1052;&#1091;&#1085;&#1080;&#1094;&#1080;&#1087;&#1072;&#1083;&#1100;&#1085;&#1072;&#1103;%20&#1087;&#1088;&#1086;&#1075;&#1088;&#1072;&#1084;&#1084;&#1072;%20&#1087;&#1086;%20&#1088;&#1072;&#1079;&#1074;&#1080;&#1090;&#1080;&#1102;%20&#1076;&#1086;&#1088;&#1086;&#1075;%202017\&#1055;&#1088;&#1086;&#1075;&#1088;&#1072;&#1084;&#1084;&#1072;%20&#1087;&#1086;%20&#1076;&#1086;&#1088;&#1086;&#1075;&#1072;&#1084;%202017\&#1087;&#1088;&#1086;&#1075;&#1088;&#1072;&#1084;&#1084;&#1072;%20&#1088;&#1072;&#1081;&#1086;&#1085;&#1072;%20&#1087;&#1086;%20&#1088;&#1072;&#1079;&#1074;&#1080;&#1090;&#1080;&#1102;%20&#1072;&#1074;&#1090;&#1086;&#1084;&#1086;&#1073;&#1080;&#1083;&#1100;&#1085;&#1099;&#1093;%20&#1076;&#1086;&#1088;&#1086;&#1075;%202018-2020%20&#1075;&#1075;%20&#1054;&#1057;&#1040;%20&#1080;%20&#1044;&#1057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10.3.128.1\&#1044;&#1054;&#1056;&#1054;&#1043;&#1048;\&#1052;&#1091;&#1085;&#1080;&#1094;&#1080;&#1087;&#1072;&#1083;&#1100;&#1085;&#1072;&#1103;%20&#1087;&#1088;&#1086;&#1075;&#1088;&#1072;&#1084;&#1084;&#1072;%20&#1087;&#1086;%20&#1088;&#1072;&#1079;&#1074;&#1080;&#1090;&#1080;&#1102;%20&#1076;&#1086;&#1088;&#1086;&#1075;%202017\&#1055;&#1088;&#1086;&#1075;&#1088;&#1072;&#1084;&#1084;&#1072;%20&#1087;&#1086;%20&#1076;&#1086;&#1088;&#1086;&#1075;&#1072;&#1084;%202017\&#1087;&#1088;&#1086;&#1075;&#1088;&#1072;&#1084;&#1084;&#1072;%20&#1088;&#1072;&#1081;&#1086;&#1085;&#1072;%20&#1087;&#1086;%20&#1088;&#1072;&#1079;&#1074;&#1080;&#1090;&#1080;&#1102;%20&#1072;&#1074;&#1090;&#1086;&#1084;&#1086;&#1073;&#1080;&#1083;&#1100;&#1085;&#1099;&#1093;%20&#1076;&#1086;&#1088;&#1086;&#1075;%202018-2020%20&#1075;&#1075;%20&#1054;&#1057;&#1040;%20&#1080;%20&#1044;&#1057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A56DB-74AA-4C53-A82E-E0C69E28C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2201</Words>
  <Characters>12547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Иващенко Ольга Геннадьевна</dc:creator>
  <cp:lastModifiedBy>User</cp:lastModifiedBy>
  <cp:revision>3</cp:revision>
  <cp:lastPrinted>2023-04-21T08:09:00Z</cp:lastPrinted>
  <dcterms:created xsi:type="dcterms:W3CDTF">2023-05-02T09:12:00Z</dcterms:created>
  <dcterms:modified xsi:type="dcterms:W3CDTF">2023-05-02T09:18:00Z</dcterms:modified>
</cp:coreProperties>
</file>