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263" w:rsidRDefault="00FC4263" w:rsidP="00960595">
      <w:pPr>
        <w:pStyle w:val="ConsPlusNormal"/>
        <w:tabs>
          <w:tab w:val="left" w:pos="5387"/>
        </w:tabs>
        <w:ind w:right="140"/>
        <w:outlineLvl w:val="0"/>
        <w:rPr>
          <w:rFonts w:ascii="Times New Roman" w:hAnsi="Times New Roman" w:cs="Times New Roman"/>
          <w:sz w:val="28"/>
          <w:szCs w:val="28"/>
        </w:rPr>
      </w:pPr>
      <w:bookmarkStart w:id="0" w:name="_Toc109641790"/>
      <w:bookmarkStart w:id="1" w:name="_Toc112140167"/>
      <w:bookmarkStart w:id="2" w:name="_Toc141361130"/>
      <w:bookmarkStart w:id="3" w:name="_Toc141364369"/>
      <w:bookmarkStart w:id="4" w:name="_Toc146178330"/>
    </w:p>
    <w:p w:rsidR="009A1B63" w:rsidRPr="009F3B40" w:rsidRDefault="009A1B63" w:rsidP="009A1B63">
      <w:pPr>
        <w:pStyle w:val="ConsPlusNormal"/>
        <w:tabs>
          <w:tab w:val="left" w:pos="5387"/>
        </w:tabs>
        <w:ind w:left="5529"/>
        <w:outlineLvl w:val="0"/>
        <w:rPr>
          <w:rFonts w:ascii="Times New Roman" w:hAnsi="Times New Roman" w:cs="Times New Roman"/>
          <w:sz w:val="28"/>
          <w:szCs w:val="28"/>
        </w:rPr>
      </w:pPr>
      <w:r w:rsidRPr="009F3B40">
        <w:rPr>
          <w:rFonts w:ascii="Times New Roman" w:hAnsi="Times New Roman" w:cs="Times New Roman"/>
          <w:sz w:val="28"/>
          <w:szCs w:val="28"/>
        </w:rPr>
        <w:t>ПРИЛОЖЕНИЕ</w:t>
      </w:r>
      <w:bookmarkEnd w:id="0"/>
      <w:bookmarkEnd w:id="1"/>
      <w:bookmarkEnd w:id="2"/>
      <w:bookmarkEnd w:id="3"/>
      <w:bookmarkEnd w:id="4"/>
    </w:p>
    <w:p w:rsidR="009A1B63" w:rsidRPr="009F3B40" w:rsidRDefault="009A1B63" w:rsidP="009A1B63">
      <w:pPr>
        <w:pStyle w:val="ConsPlusNormal"/>
        <w:tabs>
          <w:tab w:val="left" w:pos="5387"/>
        </w:tabs>
        <w:ind w:left="5529"/>
        <w:rPr>
          <w:rFonts w:ascii="Times New Roman" w:hAnsi="Times New Roman" w:cs="Times New Roman"/>
          <w:sz w:val="28"/>
          <w:szCs w:val="28"/>
        </w:rPr>
      </w:pPr>
      <w:r w:rsidRPr="009F3B40">
        <w:rPr>
          <w:rFonts w:ascii="Times New Roman" w:hAnsi="Times New Roman" w:cs="Times New Roman"/>
          <w:sz w:val="28"/>
          <w:szCs w:val="28"/>
        </w:rPr>
        <w:t>к постановлению администрации</w:t>
      </w:r>
    </w:p>
    <w:p w:rsidR="009A1B63" w:rsidRPr="009F3B40" w:rsidRDefault="009A1B63" w:rsidP="009A1B63">
      <w:pPr>
        <w:pStyle w:val="ConsPlusNormal"/>
        <w:tabs>
          <w:tab w:val="left" w:pos="5387"/>
        </w:tabs>
        <w:ind w:left="5529"/>
        <w:rPr>
          <w:rFonts w:ascii="Times New Roman" w:hAnsi="Times New Roman" w:cs="Times New Roman"/>
          <w:sz w:val="28"/>
          <w:szCs w:val="28"/>
        </w:rPr>
      </w:pPr>
      <w:r w:rsidRPr="009F3B40">
        <w:rPr>
          <w:rFonts w:ascii="Times New Roman" w:hAnsi="Times New Roman" w:cs="Times New Roman"/>
          <w:sz w:val="28"/>
          <w:szCs w:val="28"/>
        </w:rPr>
        <w:t>Искитимского района</w:t>
      </w:r>
    </w:p>
    <w:p w:rsidR="009A1B63" w:rsidRPr="0094358C" w:rsidRDefault="00960595" w:rsidP="0094358C">
      <w:pPr>
        <w:pStyle w:val="ConsPlusNormal"/>
        <w:tabs>
          <w:tab w:val="left" w:pos="5387"/>
        </w:tabs>
        <w:ind w:left="5529"/>
        <w:rPr>
          <w:rFonts w:ascii="Times New Roman" w:hAnsi="Times New Roman" w:cs="Times New Roman"/>
          <w:sz w:val="28"/>
          <w:szCs w:val="28"/>
        </w:rPr>
      </w:pPr>
      <w:r>
        <w:rPr>
          <w:rFonts w:ascii="Times New Roman" w:hAnsi="Times New Roman" w:cs="Times New Roman"/>
          <w:sz w:val="28"/>
          <w:szCs w:val="28"/>
        </w:rPr>
        <w:t xml:space="preserve">от 22.12.2025 </w:t>
      </w:r>
      <w:r w:rsidR="009F3B40" w:rsidRPr="009F3B40">
        <w:rPr>
          <w:rFonts w:ascii="Times New Roman" w:hAnsi="Times New Roman" w:cs="Times New Roman"/>
          <w:sz w:val="28"/>
          <w:szCs w:val="28"/>
        </w:rPr>
        <w:t>№</w:t>
      </w:r>
      <w:r>
        <w:rPr>
          <w:rFonts w:ascii="Times New Roman" w:hAnsi="Times New Roman" w:cs="Times New Roman"/>
          <w:sz w:val="28"/>
          <w:szCs w:val="28"/>
        </w:rPr>
        <w:t xml:space="preserve"> 1986</w:t>
      </w:r>
      <w:r w:rsidR="009A1B63" w:rsidRPr="009F3B40">
        <w:rPr>
          <w:rFonts w:ascii="Times New Roman" w:hAnsi="Times New Roman" w:cs="Times New Roman"/>
          <w:sz w:val="28"/>
          <w:szCs w:val="28"/>
        </w:rPr>
        <w:t xml:space="preserve"> </w:t>
      </w:r>
      <w:bookmarkStart w:id="5" w:name="P36"/>
      <w:bookmarkEnd w:id="5"/>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9F3B40" w:rsidRDefault="009A1B63" w:rsidP="009A1B63">
      <w:pPr>
        <w:pStyle w:val="ConsPlusTitle"/>
        <w:jc w:val="center"/>
        <w:rPr>
          <w:rFonts w:ascii="Times New Roman" w:hAnsi="Times New Roman" w:cs="Times New Roman"/>
          <w:b w:val="0"/>
          <w:sz w:val="28"/>
          <w:szCs w:val="28"/>
        </w:rPr>
      </w:pPr>
    </w:p>
    <w:p w:rsidR="009A1B63" w:rsidRPr="009F3B40" w:rsidRDefault="009A1B63" w:rsidP="009A1B63">
      <w:pPr>
        <w:pStyle w:val="ConsPlusTitle"/>
        <w:jc w:val="center"/>
        <w:rPr>
          <w:rFonts w:ascii="Times New Roman" w:hAnsi="Times New Roman" w:cs="Times New Roman"/>
          <w:b w:val="0"/>
          <w:sz w:val="28"/>
          <w:szCs w:val="28"/>
        </w:rPr>
      </w:pPr>
      <w:r w:rsidRPr="009F3B40">
        <w:rPr>
          <w:rFonts w:ascii="Times New Roman" w:hAnsi="Times New Roman" w:cs="Times New Roman"/>
          <w:b w:val="0"/>
          <w:sz w:val="28"/>
          <w:szCs w:val="28"/>
        </w:rPr>
        <w:t>ТИПОВОЕ ПОЛОЖЕНИЕ</w:t>
      </w:r>
    </w:p>
    <w:p w:rsidR="009A1B63" w:rsidRPr="009F3B40" w:rsidRDefault="000E669A" w:rsidP="009A1B6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закупке товаров, работ, услуг</w:t>
      </w:r>
      <w:r w:rsidR="009A1B63" w:rsidRPr="009F3B40">
        <w:rPr>
          <w:rFonts w:ascii="Times New Roman" w:hAnsi="Times New Roman" w:cs="Times New Roman"/>
          <w:b w:val="0"/>
          <w:sz w:val="28"/>
          <w:szCs w:val="28"/>
        </w:rPr>
        <w:t xml:space="preserve"> отдельными видами юридических лиц </w:t>
      </w:r>
    </w:p>
    <w:p w:rsidR="00B6417A" w:rsidRPr="002669D3" w:rsidRDefault="009A1B63" w:rsidP="002669D3">
      <w:pPr>
        <w:pStyle w:val="ConsPlusTitle"/>
        <w:jc w:val="center"/>
        <w:rPr>
          <w:rFonts w:ascii="Times New Roman" w:hAnsi="Times New Roman" w:cs="Times New Roman"/>
          <w:b w:val="0"/>
          <w:sz w:val="28"/>
          <w:szCs w:val="28"/>
        </w:rPr>
      </w:pPr>
      <w:r w:rsidRPr="009F3B40">
        <w:rPr>
          <w:rFonts w:ascii="Times New Roman" w:hAnsi="Times New Roman" w:cs="Times New Roman"/>
          <w:b w:val="0"/>
          <w:sz w:val="28"/>
          <w:szCs w:val="28"/>
        </w:rPr>
        <w:t xml:space="preserve">в Искитимском </w:t>
      </w:r>
      <w:r w:rsidR="00114C3D" w:rsidRPr="009F3B40">
        <w:rPr>
          <w:rFonts w:ascii="Times New Roman" w:hAnsi="Times New Roman" w:cs="Times New Roman"/>
          <w:b w:val="0"/>
          <w:sz w:val="28"/>
          <w:szCs w:val="28"/>
        </w:rPr>
        <w:t xml:space="preserve">муниципальном </w:t>
      </w:r>
      <w:r w:rsidR="002669D3">
        <w:rPr>
          <w:rFonts w:ascii="Times New Roman" w:hAnsi="Times New Roman" w:cs="Times New Roman"/>
          <w:b w:val="0"/>
          <w:sz w:val="28"/>
          <w:szCs w:val="28"/>
        </w:rPr>
        <w:t>районе Новосибирской области</w:t>
      </w:r>
    </w:p>
    <w:sdt>
      <w:sdtPr>
        <w:rPr>
          <w:rFonts w:ascii="Calibri" w:eastAsia="Calibri" w:hAnsi="Calibri"/>
          <w:b w:val="0"/>
          <w:bCs w:val="0"/>
          <w:color w:val="auto"/>
          <w:sz w:val="22"/>
          <w:szCs w:val="22"/>
        </w:rPr>
        <w:id w:val="13644107"/>
        <w:docPartObj>
          <w:docPartGallery w:val="Table of Contents"/>
          <w:docPartUnique/>
        </w:docPartObj>
      </w:sdtPr>
      <w:sdtContent>
        <w:p w:rsidR="00910AED" w:rsidRDefault="00910AED" w:rsidP="00856CDF">
          <w:pPr>
            <w:pStyle w:val="a9"/>
            <w:tabs>
              <w:tab w:val="left" w:pos="5629"/>
            </w:tabs>
          </w:pPr>
          <w:r w:rsidRPr="00E911B8">
            <w:rPr>
              <w:b w:val="0"/>
              <w:color w:val="auto"/>
            </w:rPr>
            <w:t>Оглавление</w:t>
          </w:r>
          <w:r w:rsidR="00856CDF">
            <w:tab/>
          </w:r>
        </w:p>
        <w:p w:rsidR="00C84EE2" w:rsidRDefault="00022C90" w:rsidP="00D62E58">
          <w:pPr>
            <w:pStyle w:val="11"/>
            <w:tabs>
              <w:tab w:val="right" w:leader="dot" w:pos="9911"/>
            </w:tabs>
            <w:jc w:val="both"/>
            <w:rPr>
              <w:rFonts w:asciiTheme="minorHAnsi" w:eastAsiaTheme="minorEastAsia" w:hAnsiTheme="minorHAnsi" w:cstheme="minorBidi"/>
              <w:noProof/>
              <w:lang w:eastAsia="ru-RU"/>
            </w:rPr>
          </w:pPr>
          <w:r>
            <w:fldChar w:fldCharType="begin"/>
          </w:r>
          <w:r w:rsidR="00910AED">
            <w:instrText xml:space="preserve"> TOC \o "1-3" \h \z \u </w:instrText>
          </w:r>
          <w:r>
            <w:fldChar w:fldCharType="separate"/>
          </w:r>
          <w:hyperlink w:anchor="_Toc146178330" w:history="1">
            <w:r w:rsidR="00C84EE2" w:rsidRPr="002F42D9">
              <w:rPr>
                <w:rStyle w:val="aa"/>
                <w:rFonts w:ascii="Times New Roman" w:hAnsi="Times New Roman"/>
                <w:noProof/>
              </w:rPr>
              <w:t>ПРИЛОЖЕНИЕ</w:t>
            </w:r>
            <w:r w:rsidR="00C84EE2">
              <w:rPr>
                <w:noProof/>
                <w:webHidden/>
              </w:rPr>
              <w:tab/>
            </w:r>
            <w:r>
              <w:rPr>
                <w:noProof/>
                <w:webHidden/>
              </w:rPr>
              <w:fldChar w:fldCharType="begin"/>
            </w:r>
            <w:r w:rsidR="00C84EE2">
              <w:rPr>
                <w:noProof/>
                <w:webHidden/>
              </w:rPr>
              <w:instrText xml:space="preserve"> PAGEREF _Toc146178330 \h </w:instrText>
            </w:r>
            <w:r>
              <w:rPr>
                <w:noProof/>
                <w:webHidden/>
              </w:rPr>
            </w:r>
            <w:r>
              <w:rPr>
                <w:noProof/>
                <w:webHidden/>
              </w:rPr>
              <w:fldChar w:fldCharType="separate"/>
            </w:r>
            <w:r w:rsidR="009E3792">
              <w:rPr>
                <w:noProof/>
                <w:webHidden/>
              </w:rPr>
              <w:t>1</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31" w:history="1">
            <w:r w:rsidR="00C84EE2" w:rsidRPr="002F42D9">
              <w:rPr>
                <w:rStyle w:val="aa"/>
                <w:rFonts w:ascii="Times New Roman" w:hAnsi="Times New Roman"/>
                <w:noProof/>
              </w:rPr>
              <w:t>Глава 1. ТЕРМИНЫ И ОПРЕДЕЛЕНИЯ</w:t>
            </w:r>
            <w:r w:rsidR="00C84EE2">
              <w:rPr>
                <w:noProof/>
                <w:webHidden/>
              </w:rPr>
              <w:tab/>
            </w:r>
            <w:r>
              <w:rPr>
                <w:noProof/>
                <w:webHidden/>
              </w:rPr>
              <w:fldChar w:fldCharType="begin"/>
            </w:r>
            <w:r w:rsidR="00C84EE2">
              <w:rPr>
                <w:noProof/>
                <w:webHidden/>
              </w:rPr>
              <w:instrText xml:space="preserve"> PAGEREF _Toc146178331 \h </w:instrText>
            </w:r>
            <w:r>
              <w:rPr>
                <w:noProof/>
                <w:webHidden/>
              </w:rPr>
            </w:r>
            <w:r>
              <w:rPr>
                <w:noProof/>
                <w:webHidden/>
              </w:rPr>
              <w:fldChar w:fldCharType="separate"/>
            </w:r>
            <w:r w:rsidR="009E3792">
              <w:rPr>
                <w:noProof/>
                <w:webHidden/>
              </w:rPr>
              <w:t>3</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32" w:history="1">
            <w:r w:rsidR="00C84EE2" w:rsidRPr="002F42D9">
              <w:rPr>
                <w:rStyle w:val="aa"/>
                <w:rFonts w:ascii="Times New Roman" w:hAnsi="Times New Roman"/>
                <w:noProof/>
              </w:rPr>
              <w:t>Глава 2. ОБЩИЕ ПОЛОЖЕНИЯ</w:t>
            </w:r>
            <w:r w:rsidR="00C84EE2">
              <w:rPr>
                <w:noProof/>
                <w:webHidden/>
              </w:rPr>
              <w:tab/>
            </w:r>
            <w:r>
              <w:rPr>
                <w:noProof/>
                <w:webHidden/>
              </w:rPr>
              <w:fldChar w:fldCharType="begin"/>
            </w:r>
            <w:r w:rsidR="00C84EE2">
              <w:rPr>
                <w:noProof/>
                <w:webHidden/>
              </w:rPr>
              <w:instrText xml:space="preserve"> PAGEREF _Toc146178332 \h </w:instrText>
            </w:r>
            <w:r>
              <w:rPr>
                <w:noProof/>
                <w:webHidden/>
              </w:rPr>
            </w:r>
            <w:r>
              <w:rPr>
                <w:noProof/>
                <w:webHidden/>
              </w:rPr>
              <w:fldChar w:fldCharType="separate"/>
            </w:r>
            <w:r w:rsidR="009E3792">
              <w:rPr>
                <w:noProof/>
                <w:webHidden/>
              </w:rPr>
              <w:t>4</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33" w:history="1">
            <w:r w:rsidR="00C84EE2" w:rsidRPr="002F42D9">
              <w:rPr>
                <w:rStyle w:val="aa"/>
                <w:rFonts w:ascii="Times New Roman" w:hAnsi="Times New Roman"/>
                <w:noProof/>
              </w:rPr>
              <w:t>Глава 3. ПЛАНИРОВАНИЕ И ОРГАНИЗАЦИЯ ЗАКУПОЧНОЙ ДЕЯТЕЛЬНОСТИ</w:t>
            </w:r>
            <w:r w:rsidR="00C84EE2">
              <w:rPr>
                <w:noProof/>
                <w:webHidden/>
              </w:rPr>
              <w:tab/>
            </w:r>
            <w:r>
              <w:rPr>
                <w:noProof/>
                <w:webHidden/>
              </w:rPr>
              <w:fldChar w:fldCharType="begin"/>
            </w:r>
            <w:r w:rsidR="00C84EE2">
              <w:rPr>
                <w:noProof/>
                <w:webHidden/>
              </w:rPr>
              <w:instrText xml:space="preserve"> PAGEREF _Toc146178333 \h </w:instrText>
            </w:r>
            <w:r>
              <w:rPr>
                <w:noProof/>
                <w:webHidden/>
              </w:rPr>
            </w:r>
            <w:r>
              <w:rPr>
                <w:noProof/>
                <w:webHidden/>
              </w:rPr>
              <w:fldChar w:fldCharType="separate"/>
            </w:r>
            <w:r w:rsidR="009E3792">
              <w:rPr>
                <w:noProof/>
                <w:webHidden/>
              </w:rPr>
              <w:t>5</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34" w:history="1">
            <w:r w:rsidR="00C84EE2" w:rsidRPr="002F42D9">
              <w:rPr>
                <w:rStyle w:val="aa"/>
                <w:rFonts w:ascii="Times New Roman" w:hAnsi="Times New Roman"/>
                <w:noProof/>
              </w:rPr>
              <w:t>Раздел 3.1. Планирование и организация закупок.</w:t>
            </w:r>
            <w:r w:rsidR="00C84EE2">
              <w:rPr>
                <w:noProof/>
                <w:webHidden/>
              </w:rPr>
              <w:tab/>
            </w:r>
            <w:r>
              <w:rPr>
                <w:noProof/>
                <w:webHidden/>
              </w:rPr>
              <w:fldChar w:fldCharType="begin"/>
            </w:r>
            <w:r w:rsidR="00C84EE2">
              <w:rPr>
                <w:noProof/>
                <w:webHidden/>
              </w:rPr>
              <w:instrText xml:space="preserve"> PAGEREF _Toc146178334 \h </w:instrText>
            </w:r>
            <w:r>
              <w:rPr>
                <w:noProof/>
                <w:webHidden/>
              </w:rPr>
            </w:r>
            <w:r>
              <w:rPr>
                <w:noProof/>
                <w:webHidden/>
              </w:rPr>
              <w:fldChar w:fldCharType="separate"/>
            </w:r>
            <w:r w:rsidR="009E3792">
              <w:rPr>
                <w:noProof/>
                <w:webHidden/>
              </w:rPr>
              <w:t>5</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35" w:history="1">
            <w:r w:rsidR="00C84EE2" w:rsidRPr="002F42D9">
              <w:rPr>
                <w:rStyle w:val="aa"/>
                <w:rFonts w:ascii="Times New Roman" w:hAnsi="Times New Roman"/>
                <w:noProof/>
              </w:rPr>
              <w:t>Раздел 3.2. Порядок формирования начальной (максимальной) цены договора.</w:t>
            </w:r>
            <w:r w:rsidR="00C84EE2">
              <w:rPr>
                <w:noProof/>
                <w:webHidden/>
              </w:rPr>
              <w:tab/>
            </w:r>
            <w:r>
              <w:rPr>
                <w:noProof/>
                <w:webHidden/>
              </w:rPr>
              <w:fldChar w:fldCharType="begin"/>
            </w:r>
            <w:r w:rsidR="00C84EE2">
              <w:rPr>
                <w:noProof/>
                <w:webHidden/>
              </w:rPr>
              <w:instrText xml:space="preserve"> PAGEREF _Toc146178335 \h </w:instrText>
            </w:r>
            <w:r>
              <w:rPr>
                <w:noProof/>
                <w:webHidden/>
              </w:rPr>
            </w:r>
            <w:r>
              <w:rPr>
                <w:noProof/>
                <w:webHidden/>
              </w:rPr>
              <w:fldChar w:fldCharType="separate"/>
            </w:r>
            <w:r w:rsidR="009E3792">
              <w:rPr>
                <w:noProof/>
                <w:webHidden/>
              </w:rPr>
              <w:t>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36" w:history="1">
            <w:r w:rsidR="00C84EE2" w:rsidRPr="002F42D9">
              <w:rPr>
                <w:rStyle w:val="aa"/>
                <w:rFonts w:ascii="Times New Roman" w:hAnsi="Times New Roman"/>
                <w:noProof/>
              </w:rPr>
              <w:t>Раздел 3.3. Комиссия по осуществлению закупок.</w:t>
            </w:r>
            <w:r w:rsidR="00C84EE2">
              <w:rPr>
                <w:noProof/>
                <w:webHidden/>
              </w:rPr>
              <w:tab/>
            </w:r>
            <w:r>
              <w:rPr>
                <w:noProof/>
                <w:webHidden/>
              </w:rPr>
              <w:fldChar w:fldCharType="begin"/>
            </w:r>
            <w:r w:rsidR="00C84EE2">
              <w:rPr>
                <w:noProof/>
                <w:webHidden/>
              </w:rPr>
              <w:instrText xml:space="preserve"> PAGEREF _Toc146178336 \h </w:instrText>
            </w:r>
            <w:r>
              <w:rPr>
                <w:noProof/>
                <w:webHidden/>
              </w:rPr>
            </w:r>
            <w:r>
              <w:rPr>
                <w:noProof/>
                <w:webHidden/>
              </w:rPr>
              <w:fldChar w:fldCharType="separate"/>
            </w:r>
            <w:r w:rsidR="009E3792">
              <w:rPr>
                <w:noProof/>
                <w:webHidden/>
              </w:rPr>
              <w:t>9</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37" w:history="1">
            <w:r w:rsidR="00C84EE2" w:rsidRPr="002F42D9">
              <w:rPr>
                <w:rStyle w:val="aa"/>
                <w:rFonts w:ascii="Times New Roman" w:hAnsi="Times New Roman"/>
                <w:noProof/>
              </w:rPr>
              <w:t>Раздел 3.4. Специализированная организация.</w:t>
            </w:r>
            <w:r w:rsidR="00C84EE2">
              <w:rPr>
                <w:noProof/>
                <w:webHidden/>
              </w:rPr>
              <w:tab/>
            </w:r>
            <w:r>
              <w:rPr>
                <w:noProof/>
                <w:webHidden/>
              </w:rPr>
              <w:fldChar w:fldCharType="begin"/>
            </w:r>
            <w:r w:rsidR="00C84EE2">
              <w:rPr>
                <w:noProof/>
                <w:webHidden/>
              </w:rPr>
              <w:instrText xml:space="preserve"> PAGEREF _Toc146178337 \h </w:instrText>
            </w:r>
            <w:r>
              <w:rPr>
                <w:noProof/>
                <w:webHidden/>
              </w:rPr>
            </w:r>
            <w:r>
              <w:rPr>
                <w:noProof/>
                <w:webHidden/>
              </w:rPr>
              <w:fldChar w:fldCharType="separate"/>
            </w:r>
            <w:r w:rsidR="009E3792">
              <w:rPr>
                <w:noProof/>
                <w:webHidden/>
              </w:rPr>
              <w:t>10</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38" w:history="1">
            <w:r w:rsidR="00C84EE2" w:rsidRPr="002F42D9">
              <w:rPr>
                <w:rStyle w:val="aa"/>
                <w:rFonts w:ascii="Times New Roman" w:hAnsi="Times New Roman"/>
                <w:noProof/>
              </w:rPr>
              <w:t>Глава 4. СПОСОБЫ ЗАКУПОК. ПОРЯДОК ОСУЩЕСТВЛЕНИЯ КОНКУРЕНТНОЙ ЗАКУПКИ. ЗАКРЫТЫЕ ПРОЦЕДУРЫ. ДОПОЛНИТЕЛЬНЫЕ ЭЛЕМЕНТЫ ЗАКУПОЧНЫХ ПРОЦЕДУР</w:t>
            </w:r>
            <w:r w:rsidR="00C84EE2">
              <w:rPr>
                <w:noProof/>
                <w:webHidden/>
              </w:rPr>
              <w:tab/>
            </w:r>
            <w:r>
              <w:rPr>
                <w:noProof/>
                <w:webHidden/>
              </w:rPr>
              <w:fldChar w:fldCharType="begin"/>
            </w:r>
            <w:r w:rsidR="00C84EE2">
              <w:rPr>
                <w:noProof/>
                <w:webHidden/>
              </w:rPr>
              <w:instrText xml:space="preserve"> PAGEREF _Toc146178338 \h </w:instrText>
            </w:r>
            <w:r>
              <w:rPr>
                <w:noProof/>
                <w:webHidden/>
              </w:rPr>
            </w:r>
            <w:r>
              <w:rPr>
                <w:noProof/>
                <w:webHidden/>
              </w:rPr>
              <w:fldChar w:fldCharType="separate"/>
            </w:r>
            <w:r w:rsidR="009E3792">
              <w:rPr>
                <w:noProof/>
                <w:webHidden/>
              </w:rPr>
              <w:t>11</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39" w:history="1">
            <w:r w:rsidR="00C84EE2" w:rsidRPr="002F42D9">
              <w:rPr>
                <w:rStyle w:val="aa"/>
                <w:rFonts w:ascii="Times New Roman" w:hAnsi="Times New Roman"/>
                <w:noProof/>
              </w:rPr>
              <w:t>Раздел 4.1. Способы закупок, условия их применения.</w:t>
            </w:r>
            <w:r w:rsidR="00C84EE2">
              <w:rPr>
                <w:noProof/>
                <w:webHidden/>
              </w:rPr>
              <w:tab/>
            </w:r>
            <w:r>
              <w:rPr>
                <w:noProof/>
                <w:webHidden/>
              </w:rPr>
              <w:fldChar w:fldCharType="begin"/>
            </w:r>
            <w:r w:rsidR="00C84EE2">
              <w:rPr>
                <w:noProof/>
                <w:webHidden/>
              </w:rPr>
              <w:instrText xml:space="preserve"> PAGEREF _Toc146178339 \h </w:instrText>
            </w:r>
            <w:r>
              <w:rPr>
                <w:noProof/>
                <w:webHidden/>
              </w:rPr>
            </w:r>
            <w:r>
              <w:rPr>
                <w:noProof/>
                <w:webHidden/>
              </w:rPr>
              <w:fldChar w:fldCharType="separate"/>
            </w:r>
            <w:r w:rsidR="009E3792">
              <w:rPr>
                <w:noProof/>
                <w:webHidden/>
              </w:rPr>
              <w:t>11</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0" w:history="1">
            <w:r w:rsidR="00C84EE2" w:rsidRPr="002F42D9">
              <w:rPr>
                <w:rStyle w:val="aa"/>
                <w:rFonts w:ascii="Times New Roman" w:hAnsi="Times New Roman"/>
                <w:noProof/>
              </w:rPr>
              <w:t>Раздел 4.2. Порядок осуществления конкурентной закупки.</w:t>
            </w:r>
            <w:r w:rsidR="00C84EE2">
              <w:rPr>
                <w:noProof/>
                <w:webHidden/>
              </w:rPr>
              <w:tab/>
            </w:r>
            <w:r>
              <w:rPr>
                <w:noProof/>
                <w:webHidden/>
              </w:rPr>
              <w:fldChar w:fldCharType="begin"/>
            </w:r>
            <w:r w:rsidR="00C84EE2">
              <w:rPr>
                <w:noProof/>
                <w:webHidden/>
              </w:rPr>
              <w:instrText xml:space="preserve"> PAGEREF _Toc146178340 \h </w:instrText>
            </w:r>
            <w:r>
              <w:rPr>
                <w:noProof/>
                <w:webHidden/>
              </w:rPr>
            </w:r>
            <w:r>
              <w:rPr>
                <w:noProof/>
                <w:webHidden/>
              </w:rPr>
              <w:fldChar w:fldCharType="separate"/>
            </w:r>
            <w:r w:rsidR="009E3792">
              <w:rPr>
                <w:noProof/>
                <w:webHidden/>
              </w:rPr>
              <w:t>11</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1" w:history="1">
            <w:r w:rsidR="00C84EE2" w:rsidRPr="002F42D9">
              <w:rPr>
                <w:rStyle w:val="aa"/>
                <w:rFonts w:ascii="Times New Roman" w:hAnsi="Times New Roman"/>
                <w:noProof/>
              </w:rPr>
              <w:t>Раздел 4.3. Конкурентная закупка в электронной форме. Функционирование электронной площадки для целей проведения такой закупки.</w:t>
            </w:r>
            <w:r w:rsidR="00C84EE2">
              <w:rPr>
                <w:noProof/>
                <w:webHidden/>
              </w:rPr>
              <w:tab/>
            </w:r>
            <w:r>
              <w:rPr>
                <w:noProof/>
                <w:webHidden/>
              </w:rPr>
              <w:fldChar w:fldCharType="begin"/>
            </w:r>
            <w:r w:rsidR="00C84EE2">
              <w:rPr>
                <w:noProof/>
                <w:webHidden/>
              </w:rPr>
              <w:instrText xml:space="preserve"> PAGEREF _Toc146178341 \h </w:instrText>
            </w:r>
            <w:r>
              <w:rPr>
                <w:noProof/>
                <w:webHidden/>
              </w:rPr>
            </w:r>
            <w:r>
              <w:rPr>
                <w:noProof/>
                <w:webHidden/>
              </w:rPr>
              <w:fldChar w:fldCharType="separate"/>
            </w:r>
            <w:r w:rsidR="009E3792">
              <w:rPr>
                <w:noProof/>
                <w:webHidden/>
              </w:rPr>
              <w:t>14</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2" w:history="1">
            <w:r w:rsidR="00C84EE2" w:rsidRPr="002F42D9">
              <w:rPr>
                <w:rStyle w:val="aa"/>
                <w:rFonts w:ascii="Times New Roman" w:hAnsi="Times New Roman"/>
                <w:noProof/>
              </w:rPr>
              <w:t xml:space="preserve">Раздел 4.4. </w:t>
            </w:r>
            <w:r w:rsidR="00531009">
              <w:rPr>
                <w:rStyle w:val="aa"/>
                <w:rFonts w:ascii="Times New Roman" w:hAnsi="Times New Roman"/>
                <w:noProof/>
              </w:rPr>
              <w:t>утратил силу</w:t>
            </w:r>
            <w:r w:rsidR="00C84EE2">
              <w:rPr>
                <w:noProof/>
                <w:webHidden/>
              </w:rPr>
              <w:tab/>
            </w:r>
            <w:r>
              <w:rPr>
                <w:noProof/>
                <w:webHidden/>
              </w:rPr>
              <w:fldChar w:fldCharType="begin"/>
            </w:r>
            <w:r w:rsidR="00C84EE2">
              <w:rPr>
                <w:noProof/>
                <w:webHidden/>
              </w:rPr>
              <w:instrText xml:space="preserve"> PAGEREF _Toc146178342 \h </w:instrText>
            </w:r>
            <w:r>
              <w:rPr>
                <w:noProof/>
                <w:webHidden/>
              </w:rPr>
            </w:r>
            <w:r>
              <w:rPr>
                <w:noProof/>
                <w:webHidden/>
              </w:rPr>
              <w:fldChar w:fldCharType="separate"/>
            </w:r>
            <w:r w:rsidR="009E3792">
              <w:rPr>
                <w:noProof/>
                <w:webHidden/>
              </w:rPr>
              <w:t>16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3" w:history="1">
            <w:r w:rsidR="00C84EE2" w:rsidRPr="002F42D9">
              <w:rPr>
                <w:rStyle w:val="aa"/>
                <w:rFonts w:ascii="Times New Roman" w:hAnsi="Times New Roman"/>
                <w:noProof/>
              </w:rPr>
              <w:t>Раздел 4.5. Закрытые процедуры.</w:t>
            </w:r>
            <w:r w:rsidR="00C84EE2">
              <w:rPr>
                <w:noProof/>
                <w:webHidden/>
              </w:rPr>
              <w:tab/>
            </w:r>
            <w:r>
              <w:rPr>
                <w:noProof/>
                <w:webHidden/>
              </w:rPr>
              <w:fldChar w:fldCharType="begin"/>
            </w:r>
            <w:r w:rsidR="00C84EE2">
              <w:rPr>
                <w:noProof/>
                <w:webHidden/>
              </w:rPr>
              <w:instrText xml:space="preserve"> PAGEREF _Toc146178343 \h </w:instrText>
            </w:r>
            <w:r>
              <w:rPr>
                <w:noProof/>
                <w:webHidden/>
              </w:rPr>
            </w:r>
            <w:r>
              <w:rPr>
                <w:noProof/>
                <w:webHidden/>
              </w:rPr>
              <w:fldChar w:fldCharType="separate"/>
            </w:r>
            <w:r w:rsidR="009E3792">
              <w:rPr>
                <w:noProof/>
                <w:webHidden/>
              </w:rPr>
              <w:t>16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4" w:history="1">
            <w:r w:rsidR="00C84EE2" w:rsidRPr="002F42D9">
              <w:rPr>
                <w:rStyle w:val="aa"/>
                <w:rFonts w:ascii="Times New Roman" w:hAnsi="Times New Roman"/>
                <w:noProof/>
              </w:rPr>
              <w:t>Раздел 4.6. Оценка и сопоставление заявок на участие в конкурентной закупке, окончательных предложений участников закупки.</w:t>
            </w:r>
            <w:r w:rsidR="00C84EE2">
              <w:rPr>
                <w:noProof/>
                <w:webHidden/>
              </w:rPr>
              <w:tab/>
            </w:r>
            <w:r>
              <w:rPr>
                <w:noProof/>
                <w:webHidden/>
              </w:rPr>
              <w:fldChar w:fldCharType="begin"/>
            </w:r>
            <w:r w:rsidR="00C84EE2">
              <w:rPr>
                <w:noProof/>
                <w:webHidden/>
              </w:rPr>
              <w:instrText xml:space="preserve"> PAGEREF _Toc146178344 \h </w:instrText>
            </w:r>
            <w:r>
              <w:rPr>
                <w:noProof/>
                <w:webHidden/>
              </w:rPr>
            </w:r>
            <w:r>
              <w:rPr>
                <w:noProof/>
                <w:webHidden/>
              </w:rPr>
              <w:fldChar w:fldCharType="separate"/>
            </w:r>
            <w:r w:rsidR="009E3792">
              <w:rPr>
                <w:noProof/>
                <w:webHidden/>
              </w:rPr>
              <w:t>17</w:t>
            </w:r>
            <w:r>
              <w:rPr>
                <w:noProof/>
                <w:webHidden/>
              </w:rPr>
              <w:fldChar w:fldCharType="end"/>
            </w:r>
          </w:hyperlink>
        </w:p>
        <w:p w:rsidR="00C84EE2" w:rsidRDefault="00022C90">
          <w:pPr>
            <w:pStyle w:val="31"/>
            <w:rPr>
              <w:noProof/>
            </w:rPr>
          </w:pPr>
          <w:hyperlink w:anchor="_Toc146178345" w:history="1">
            <w:r w:rsidR="00C84EE2" w:rsidRPr="002F42D9">
              <w:rPr>
                <w:rStyle w:val="aa"/>
                <w:rFonts w:ascii="Times New Roman" w:hAnsi="Times New Roman"/>
                <w:noProof/>
              </w:rPr>
              <w:t>Раздел 4.7. Антидемпинговые меры.</w:t>
            </w:r>
            <w:r w:rsidR="00C84EE2">
              <w:rPr>
                <w:noProof/>
                <w:webHidden/>
              </w:rPr>
              <w:tab/>
            </w:r>
            <w:r>
              <w:rPr>
                <w:noProof/>
                <w:webHidden/>
              </w:rPr>
              <w:fldChar w:fldCharType="begin"/>
            </w:r>
            <w:r w:rsidR="00C84EE2">
              <w:rPr>
                <w:noProof/>
                <w:webHidden/>
              </w:rPr>
              <w:instrText xml:space="preserve"> PAGEREF _Toc146178345 \h </w:instrText>
            </w:r>
            <w:r>
              <w:rPr>
                <w:noProof/>
                <w:webHidden/>
              </w:rPr>
            </w:r>
            <w:r>
              <w:rPr>
                <w:noProof/>
                <w:webHidden/>
              </w:rPr>
              <w:fldChar w:fldCharType="separate"/>
            </w:r>
            <w:r w:rsidR="009E3792">
              <w:rPr>
                <w:noProof/>
                <w:webHidden/>
              </w:rPr>
              <w:t>18</w:t>
            </w:r>
            <w:r>
              <w:rPr>
                <w:noProof/>
                <w:webHidden/>
              </w:rPr>
              <w:fldChar w:fldCharType="end"/>
            </w:r>
          </w:hyperlink>
        </w:p>
        <w:p w:rsidR="004D2509" w:rsidRPr="004D2509" w:rsidRDefault="004D2509" w:rsidP="004D2509">
          <w:pPr>
            <w:jc w:val="both"/>
            <w:rPr>
              <w:rFonts w:ascii="Times New Roman" w:hAnsi="Times New Roman"/>
            </w:rPr>
          </w:pPr>
          <w:r>
            <w:rPr>
              <w:rFonts w:ascii="Times New Roman" w:hAnsi="Times New Roman"/>
            </w:rPr>
            <w:t xml:space="preserve">       </w:t>
          </w:r>
          <w:r w:rsidRPr="004D2509">
            <w:rPr>
              <w:rFonts w:ascii="Times New Roman" w:hAnsi="Times New Roman"/>
            </w:rPr>
            <w:t>Раздел 4.8. Предоставление национального режима  при осуществлении закупок………………………</w:t>
          </w:r>
          <w:r>
            <w:rPr>
              <w:rFonts w:ascii="Times New Roman" w:hAnsi="Times New Roman"/>
            </w:rPr>
            <w:t>……………………………………………………………………………….</w:t>
          </w:r>
          <w:r w:rsidRPr="004D2509">
            <w:rPr>
              <w:rFonts w:ascii="Times New Roman" w:hAnsi="Times New Roman"/>
            </w:rPr>
            <w:t>….19</w:t>
          </w:r>
        </w:p>
        <w:p w:rsidR="00C84EE2" w:rsidRDefault="00022C90">
          <w:pPr>
            <w:pStyle w:val="21"/>
            <w:rPr>
              <w:rFonts w:asciiTheme="minorHAnsi" w:eastAsiaTheme="minorEastAsia" w:hAnsiTheme="minorHAnsi" w:cstheme="minorBidi"/>
              <w:noProof/>
              <w:lang w:eastAsia="ru-RU"/>
            </w:rPr>
          </w:pPr>
          <w:hyperlink w:anchor="_Toc146178346" w:history="1">
            <w:r w:rsidR="00C84EE2" w:rsidRPr="002F42D9">
              <w:rPr>
                <w:rStyle w:val="aa"/>
                <w:rFonts w:ascii="Times New Roman" w:hAnsi="Times New Roman"/>
                <w:noProof/>
              </w:rPr>
              <w:t>Глава 5. ТРЕБОВАНИЯ К УЧАСТНИКАМ ЗАКУПКИ И СОСТАВУ ЗАЯВКИ НА УЧАСТИЕ В КОНКУРЕНТНОЙ ЗАКУПКЕ</w:t>
            </w:r>
            <w:r w:rsidR="00C84EE2">
              <w:rPr>
                <w:noProof/>
                <w:webHidden/>
              </w:rPr>
              <w:tab/>
            </w:r>
            <w:r>
              <w:rPr>
                <w:noProof/>
                <w:webHidden/>
              </w:rPr>
              <w:fldChar w:fldCharType="begin"/>
            </w:r>
            <w:r w:rsidR="00C84EE2">
              <w:rPr>
                <w:noProof/>
                <w:webHidden/>
              </w:rPr>
              <w:instrText xml:space="preserve"> PAGEREF _Toc146178346 \h </w:instrText>
            </w:r>
            <w:r>
              <w:rPr>
                <w:noProof/>
                <w:webHidden/>
              </w:rPr>
            </w:r>
            <w:r>
              <w:rPr>
                <w:noProof/>
                <w:webHidden/>
              </w:rPr>
              <w:fldChar w:fldCharType="separate"/>
            </w:r>
            <w:r w:rsidR="009E3792">
              <w:rPr>
                <w:noProof/>
                <w:webHidden/>
              </w:rPr>
              <w:t>22</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7" w:history="1">
            <w:r w:rsidR="00C84EE2" w:rsidRPr="002F42D9">
              <w:rPr>
                <w:rStyle w:val="aa"/>
                <w:rFonts w:ascii="Times New Roman" w:hAnsi="Times New Roman"/>
                <w:noProof/>
              </w:rPr>
              <w:t>Раздел 5.1. Обязательные требования к участникам закупки.</w:t>
            </w:r>
            <w:r w:rsidR="00C84EE2">
              <w:rPr>
                <w:noProof/>
                <w:webHidden/>
              </w:rPr>
              <w:tab/>
            </w:r>
            <w:r>
              <w:rPr>
                <w:noProof/>
                <w:webHidden/>
              </w:rPr>
              <w:fldChar w:fldCharType="begin"/>
            </w:r>
            <w:r w:rsidR="00C84EE2">
              <w:rPr>
                <w:noProof/>
                <w:webHidden/>
              </w:rPr>
              <w:instrText xml:space="preserve"> PAGEREF _Toc146178347 \h </w:instrText>
            </w:r>
            <w:r>
              <w:rPr>
                <w:noProof/>
                <w:webHidden/>
              </w:rPr>
            </w:r>
            <w:r>
              <w:rPr>
                <w:noProof/>
                <w:webHidden/>
              </w:rPr>
              <w:fldChar w:fldCharType="separate"/>
            </w:r>
            <w:r w:rsidR="009E3792">
              <w:rPr>
                <w:noProof/>
                <w:webHidden/>
              </w:rPr>
              <w:t>22</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8" w:history="1">
            <w:r w:rsidR="00C84EE2" w:rsidRPr="002F42D9">
              <w:rPr>
                <w:rStyle w:val="aa"/>
                <w:rFonts w:ascii="Times New Roman" w:hAnsi="Times New Roman"/>
                <w:noProof/>
              </w:rPr>
              <w:t>Раздел 5.2. Дополнительные требования к участникам закупки.</w:t>
            </w:r>
            <w:r w:rsidR="00C84EE2">
              <w:rPr>
                <w:noProof/>
                <w:webHidden/>
              </w:rPr>
              <w:tab/>
            </w:r>
            <w:r>
              <w:rPr>
                <w:noProof/>
                <w:webHidden/>
              </w:rPr>
              <w:fldChar w:fldCharType="begin"/>
            </w:r>
            <w:r w:rsidR="00C84EE2">
              <w:rPr>
                <w:noProof/>
                <w:webHidden/>
              </w:rPr>
              <w:instrText xml:space="preserve"> PAGEREF _Toc146178348 \h </w:instrText>
            </w:r>
            <w:r>
              <w:rPr>
                <w:noProof/>
                <w:webHidden/>
              </w:rPr>
            </w:r>
            <w:r>
              <w:rPr>
                <w:noProof/>
                <w:webHidden/>
              </w:rPr>
              <w:fldChar w:fldCharType="separate"/>
            </w:r>
            <w:r w:rsidR="009E3792">
              <w:rPr>
                <w:noProof/>
                <w:webHidden/>
              </w:rPr>
              <w:t>23</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49" w:history="1">
            <w:r w:rsidR="00C84EE2" w:rsidRPr="002F42D9">
              <w:rPr>
                <w:rStyle w:val="aa"/>
                <w:rFonts w:ascii="Times New Roman" w:hAnsi="Times New Roman"/>
                <w:noProof/>
              </w:rPr>
              <w:t>Раздел 5.3. Требования к составу заявки на участие в конкурентной закупке.</w:t>
            </w:r>
            <w:r w:rsidR="00C84EE2">
              <w:rPr>
                <w:noProof/>
                <w:webHidden/>
              </w:rPr>
              <w:tab/>
            </w:r>
            <w:r>
              <w:rPr>
                <w:noProof/>
                <w:webHidden/>
              </w:rPr>
              <w:fldChar w:fldCharType="begin"/>
            </w:r>
            <w:r w:rsidR="00C84EE2">
              <w:rPr>
                <w:noProof/>
                <w:webHidden/>
              </w:rPr>
              <w:instrText xml:space="preserve"> PAGEREF _Toc146178349 \h </w:instrText>
            </w:r>
            <w:r>
              <w:rPr>
                <w:noProof/>
                <w:webHidden/>
              </w:rPr>
            </w:r>
            <w:r>
              <w:rPr>
                <w:noProof/>
                <w:webHidden/>
              </w:rPr>
              <w:fldChar w:fldCharType="separate"/>
            </w:r>
            <w:r w:rsidR="009E3792">
              <w:rPr>
                <w:noProof/>
                <w:webHidden/>
              </w:rPr>
              <w:t>24</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50" w:history="1">
            <w:r w:rsidR="00C84EE2" w:rsidRPr="002F42D9">
              <w:rPr>
                <w:rStyle w:val="aa"/>
                <w:rFonts w:ascii="Times New Roman" w:hAnsi="Times New Roman"/>
                <w:noProof/>
              </w:rPr>
              <w:t>Глава 6. ПОРЯДОК ПОДГОТОВКИ И ОСУЩЕСТВЛЕНИЯ ЗАКУПОК</w:t>
            </w:r>
            <w:r w:rsidR="00C84EE2">
              <w:rPr>
                <w:noProof/>
                <w:webHidden/>
              </w:rPr>
              <w:tab/>
            </w:r>
            <w:r>
              <w:rPr>
                <w:noProof/>
                <w:webHidden/>
              </w:rPr>
              <w:fldChar w:fldCharType="begin"/>
            </w:r>
            <w:r w:rsidR="00C84EE2">
              <w:rPr>
                <w:noProof/>
                <w:webHidden/>
              </w:rPr>
              <w:instrText xml:space="preserve"> PAGEREF _Toc146178350 \h </w:instrText>
            </w:r>
            <w:r>
              <w:rPr>
                <w:noProof/>
                <w:webHidden/>
              </w:rPr>
            </w:r>
            <w:r>
              <w:rPr>
                <w:noProof/>
                <w:webHidden/>
              </w:rPr>
              <w:fldChar w:fldCharType="separate"/>
            </w:r>
            <w:r w:rsidR="009E3792">
              <w:rPr>
                <w:noProof/>
                <w:webHidden/>
              </w:rPr>
              <w:t>26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1" w:history="1">
            <w:r w:rsidR="00C84EE2" w:rsidRPr="002F42D9">
              <w:rPr>
                <w:rStyle w:val="aa"/>
                <w:rFonts w:ascii="Times New Roman" w:hAnsi="Times New Roman"/>
                <w:noProof/>
              </w:rPr>
              <w:t>Раздел 6.1. Содержание извещения об осуществлении конкурентной закупки.</w:t>
            </w:r>
            <w:r w:rsidR="00C84EE2">
              <w:rPr>
                <w:noProof/>
                <w:webHidden/>
              </w:rPr>
              <w:tab/>
            </w:r>
            <w:r>
              <w:rPr>
                <w:noProof/>
                <w:webHidden/>
              </w:rPr>
              <w:fldChar w:fldCharType="begin"/>
            </w:r>
            <w:r w:rsidR="00C84EE2">
              <w:rPr>
                <w:noProof/>
                <w:webHidden/>
              </w:rPr>
              <w:instrText xml:space="preserve"> PAGEREF _Toc146178351 \h </w:instrText>
            </w:r>
            <w:r>
              <w:rPr>
                <w:noProof/>
                <w:webHidden/>
              </w:rPr>
            </w:r>
            <w:r>
              <w:rPr>
                <w:noProof/>
                <w:webHidden/>
              </w:rPr>
              <w:fldChar w:fldCharType="separate"/>
            </w:r>
            <w:r w:rsidR="009E3792">
              <w:rPr>
                <w:noProof/>
                <w:webHidden/>
              </w:rPr>
              <w:t>26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2" w:history="1">
            <w:r w:rsidR="00C84EE2" w:rsidRPr="002F42D9">
              <w:rPr>
                <w:rStyle w:val="aa"/>
                <w:rFonts w:ascii="Times New Roman" w:hAnsi="Times New Roman"/>
                <w:noProof/>
              </w:rPr>
              <w:t>Раздел 6.2. Содержание документации о конкурентной закупке.</w:t>
            </w:r>
            <w:r w:rsidR="00C84EE2">
              <w:rPr>
                <w:noProof/>
                <w:webHidden/>
              </w:rPr>
              <w:tab/>
            </w:r>
            <w:r>
              <w:rPr>
                <w:noProof/>
                <w:webHidden/>
              </w:rPr>
              <w:fldChar w:fldCharType="begin"/>
            </w:r>
            <w:r w:rsidR="00C84EE2">
              <w:rPr>
                <w:noProof/>
                <w:webHidden/>
              </w:rPr>
              <w:instrText xml:space="preserve"> PAGEREF _Toc146178352 \h </w:instrText>
            </w:r>
            <w:r>
              <w:rPr>
                <w:noProof/>
                <w:webHidden/>
              </w:rPr>
            </w:r>
            <w:r>
              <w:rPr>
                <w:noProof/>
                <w:webHidden/>
              </w:rPr>
              <w:fldChar w:fldCharType="separate"/>
            </w:r>
            <w:r w:rsidR="009E3792">
              <w:rPr>
                <w:noProof/>
                <w:webHidden/>
              </w:rPr>
              <w:t>27</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3" w:history="1">
            <w:r w:rsidR="00C84EE2" w:rsidRPr="002F42D9">
              <w:rPr>
                <w:rStyle w:val="aa"/>
                <w:rFonts w:ascii="Times New Roman" w:hAnsi="Times New Roman"/>
                <w:noProof/>
              </w:rPr>
              <w:t>Раздел 6.3. Информационное обеспечение закупок.</w:t>
            </w:r>
            <w:r w:rsidR="00C84EE2">
              <w:rPr>
                <w:noProof/>
                <w:webHidden/>
              </w:rPr>
              <w:tab/>
            </w:r>
            <w:r>
              <w:rPr>
                <w:noProof/>
                <w:webHidden/>
              </w:rPr>
              <w:fldChar w:fldCharType="begin"/>
            </w:r>
            <w:r w:rsidR="00C84EE2">
              <w:rPr>
                <w:noProof/>
                <w:webHidden/>
              </w:rPr>
              <w:instrText xml:space="preserve"> PAGEREF _Toc146178353 \h </w:instrText>
            </w:r>
            <w:r>
              <w:rPr>
                <w:noProof/>
                <w:webHidden/>
              </w:rPr>
            </w:r>
            <w:r>
              <w:rPr>
                <w:noProof/>
                <w:webHidden/>
              </w:rPr>
              <w:fldChar w:fldCharType="separate"/>
            </w:r>
            <w:r w:rsidR="009E3792">
              <w:rPr>
                <w:noProof/>
                <w:webHidden/>
              </w:rPr>
              <w:t>30</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4" w:history="1">
            <w:r w:rsidR="00C84EE2" w:rsidRPr="002F42D9">
              <w:rPr>
                <w:rStyle w:val="aa"/>
                <w:rFonts w:ascii="Times New Roman" w:hAnsi="Times New Roman"/>
                <w:noProof/>
              </w:rPr>
              <w:t>Раздел 6.4. Обеспечение заявки на участие в закупке.</w:t>
            </w:r>
            <w:r w:rsidR="00C84EE2">
              <w:rPr>
                <w:noProof/>
                <w:webHidden/>
              </w:rPr>
              <w:tab/>
            </w:r>
            <w:r>
              <w:rPr>
                <w:noProof/>
                <w:webHidden/>
              </w:rPr>
              <w:fldChar w:fldCharType="begin"/>
            </w:r>
            <w:r w:rsidR="00C84EE2">
              <w:rPr>
                <w:noProof/>
                <w:webHidden/>
              </w:rPr>
              <w:instrText xml:space="preserve"> PAGEREF _Toc146178354 \h </w:instrText>
            </w:r>
            <w:r>
              <w:rPr>
                <w:noProof/>
                <w:webHidden/>
              </w:rPr>
            </w:r>
            <w:r>
              <w:rPr>
                <w:noProof/>
                <w:webHidden/>
              </w:rPr>
              <w:fldChar w:fldCharType="separate"/>
            </w:r>
            <w:r w:rsidR="009E3792">
              <w:rPr>
                <w:noProof/>
                <w:webHidden/>
              </w:rPr>
              <w:t>32</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5" w:history="1">
            <w:r w:rsidR="00C84EE2" w:rsidRPr="002F42D9">
              <w:rPr>
                <w:rStyle w:val="aa"/>
                <w:rFonts w:ascii="Times New Roman" w:hAnsi="Times New Roman"/>
                <w:noProof/>
              </w:rPr>
              <w:t>Раздел 6.5.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_Toc146178355 \h </w:instrText>
            </w:r>
            <w:r>
              <w:rPr>
                <w:noProof/>
                <w:webHidden/>
              </w:rPr>
            </w:r>
            <w:r>
              <w:rPr>
                <w:noProof/>
                <w:webHidden/>
              </w:rPr>
              <w:fldChar w:fldCharType="separate"/>
            </w:r>
            <w:r w:rsidR="009E3792">
              <w:rPr>
                <w:noProof/>
                <w:webHidden/>
              </w:rPr>
              <w:t>34</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6" w:history="1">
            <w:r w:rsidR="00C84EE2" w:rsidRPr="002F42D9">
              <w:rPr>
                <w:rStyle w:val="aa"/>
                <w:rFonts w:ascii="Times New Roman" w:hAnsi="Times New Roman"/>
                <w:noProof/>
              </w:rPr>
              <w:t>Раздел 6.6. Порядок проведения конкурса в электронной форме.</w:t>
            </w:r>
            <w:r w:rsidR="00C84EE2">
              <w:rPr>
                <w:noProof/>
                <w:webHidden/>
              </w:rPr>
              <w:tab/>
            </w:r>
            <w:r>
              <w:rPr>
                <w:noProof/>
                <w:webHidden/>
              </w:rPr>
              <w:fldChar w:fldCharType="begin"/>
            </w:r>
            <w:r w:rsidR="00C84EE2">
              <w:rPr>
                <w:noProof/>
                <w:webHidden/>
              </w:rPr>
              <w:instrText xml:space="preserve"> PAGEREF _Toc146178356 \h </w:instrText>
            </w:r>
            <w:r>
              <w:rPr>
                <w:noProof/>
                <w:webHidden/>
              </w:rPr>
            </w:r>
            <w:r>
              <w:rPr>
                <w:noProof/>
                <w:webHidden/>
              </w:rPr>
              <w:fldChar w:fldCharType="separate"/>
            </w:r>
            <w:r w:rsidR="009E3792">
              <w:rPr>
                <w:noProof/>
                <w:webHidden/>
              </w:rPr>
              <w:t>36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7" w:history="1">
            <w:r w:rsidR="00C84EE2" w:rsidRPr="002F42D9">
              <w:rPr>
                <w:rStyle w:val="aa"/>
                <w:rFonts w:ascii="Times New Roman" w:hAnsi="Times New Roman"/>
                <w:noProof/>
              </w:rPr>
              <w:t>Раздел 6.7. Порядок проведения аукциона в электронной форме.</w:t>
            </w:r>
            <w:r w:rsidR="00C84EE2">
              <w:rPr>
                <w:noProof/>
                <w:webHidden/>
              </w:rPr>
              <w:tab/>
            </w:r>
            <w:r>
              <w:rPr>
                <w:noProof/>
                <w:webHidden/>
              </w:rPr>
              <w:fldChar w:fldCharType="begin"/>
            </w:r>
            <w:r w:rsidR="00C84EE2">
              <w:rPr>
                <w:noProof/>
                <w:webHidden/>
              </w:rPr>
              <w:instrText xml:space="preserve"> PAGEREF _Toc146178357 \h </w:instrText>
            </w:r>
            <w:r>
              <w:rPr>
                <w:noProof/>
                <w:webHidden/>
              </w:rPr>
            </w:r>
            <w:r>
              <w:rPr>
                <w:noProof/>
                <w:webHidden/>
              </w:rPr>
              <w:fldChar w:fldCharType="separate"/>
            </w:r>
            <w:r w:rsidR="009E3792">
              <w:rPr>
                <w:noProof/>
                <w:webHidden/>
              </w:rPr>
              <w:t>41</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8" w:history="1">
            <w:r w:rsidR="00C84EE2" w:rsidRPr="002F42D9">
              <w:rPr>
                <w:rStyle w:val="aa"/>
                <w:rFonts w:ascii="Times New Roman" w:hAnsi="Times New Roman"/>
                <w:noProof/>
              </w:rPr>
              <w:t>Раздел 6.8. Порядок проведения запроса котировок в электронной форме.</w:t>
            </w:r>
            <w:r w:rsidR="00C84EE2">
              <w:rPr>
                <w:noProof/>
                <w:webHidden/>
              </w:rPr>
              <w:tab/>
            </w:r>
            <w:r>
              <w:rPr>
                <w:noProof/>
                <w:webHidden/>
              </w:rPr>
              <w:fldChar w:fldCharType="begin"/>
            </w:r>
            <w:r w:rsidR="00C84EE2">
              <w:rPr>
                <w:noProof/>
                <w:webHidden/>
              </w:rPr>
              <w:instrText xml:space="preserve"> PAGEREF _Toc146178358 \h </w:instrText>
            </w:r>
            <w:r>
              <w:rPr>
                <w:noProof/>
                <w:webHidden/>
              </w:rPr>
            </w:r>
            <w:r>
              <w:rPr>
                <w:noProof/>
                <w:webHidden/>
              </w:rPr>
              <w:fldChar w:fldCharType="separate"/>
            </w:r>
            <w:r w:rsidR="009E3792">
              <w:rPr>
                <w:noProof/>
                <w:webHidden/>
              </w:rPr>
              <w:t>47</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59" w:history="1">
            <w:r w:rsidR="00C84EE2" w:rsidRPr="002F42D9">
              <w:rPr>
                <w:rStyle w:val="aa"/>
                <w:rFonts w:ascii="Times New Roman" w:hAnsi="Times New Roman"/>
                <w:noProof/>
              </w:rPr>
              <w:t>Раздел 6.9. Порядок проведения запроса предложений в электронной форме.</w:t>
            </w:r>
            <w:r w:rsidR="00C84EE2">
              <w:rPr>
                <w:noProof/>
                <w:webHidden/>
              </w:rPr>
              <w:tab/>
            </w:r>
            <w:r>
              <w:rPr>
                <w:noProof/>
                <w:webHidden/>
              </w:rPr>
              <w:fldChar w:fldCharType="begin"/>
            </w:r>
            <w:r w:rsidR="00C84EE2">
              <w:rPr>
                <w:noProof/>
                <w:webHidden/>
              </w:rPr>
              <w:instrText xml:space="preserve"> PAGEREF _Toc146178359 \h </w:instrText>
            </w:r>
            <w:r>
              <w:rPr>
                <w:noProof/>
                <w:webHidden/>
              </w:rPr>
            </w:r>
            <w:r>
              <w:rPr>
                <w:noProof/>
                <w:webHidden/>
              </w:rPr>
              <w:fldChar w:fldCharType="separate"/>
            </w:r>
            <w:r w:rsidR="009E3792">
              <w:rPr>
                <w:noProof/>
                <w:webHidden/>
              </w:rPr>
              <w:t>50</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0" w:history="1">
            <w:r w:rsidR="00C84EE2" w:rsidRPr="002F42D9">
              <w:rPr>
                <w:rStyle w:val="aa"/>
                <w:rFonts w:ascii="Times New Roman" w:hAnsi="Times New Roman"/>
                <w:noProof/>
              </w:rPr>
              <w:t>Раздел 6.10. Закупка у единственного поставщика (подрядчика, исполнителя).</w:t>
            </w:r>
            <w:r w:rsidR="00C84EE2">
              <w:rPr>
                <w:noProof/>
                <w:webHidden/>
              </w:rPr>
              <w:tab/>
            </w:r>
            <w:r>
              <w:rPr>
                <w:noProof/>
                <w:webHidden/>
              </w:rPr>
              <w:fldChar w:fldCharType="begin"/>
            </w:r>
            <w:r w:rsidR="00C84EE2">
              <w:rPr>
                <w:noProof/>
                <w:webHidden/>
              </w:rPr>
              <w:instrText xml:space="preserve"> PAGEREF _Toc146178360 \h </w:instrText>
            </w:r>
            <w:r>
              <w:rPr>
                <w:noProof/>
                <w:webHidden/>
              </w:rPr>
            </w:r>
            <w:r>
              <w:rPr>
                <w:noProof/>
                <w:webHidden/>
              </w:rPr>
              <w:fldChar w:fldCharType="separate"/>
            </w:r>
            <w:r w:rsidR="009E3792">
              <w:rPr>
                <w:noProof/>
                <w:webHidden/>
              </w:rPr>
              <w:t>54</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1" w:history="1">
            <w:r w:rsidR="00C84EE2" w:rsidRPr="002F42D9">
              <w:rPr>
                <w:rStyle w:val="aa"/>
                <w:rFonts w:ascii="Times New Roman" w:hAnsi="Times New Roman"/>
                <w:noProof/>
              </w:rPr>
              <w:t>Раздел 6.11.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r w:rsidR="00C84EE2">
              <w:rPr>
                <w:noProof/>
                <w:webHidden/>
              </w:rPr>
              <w:tab/>
            </w:r>
            <w:r>
              <w:rPr>
                <w:noProof/>
                <w:webHidden/>
              </w:rPr>
              <w:fldChar w:fldCharType="begin"/>
            </w:r>
            <w:r w:rsidR="00C84EE2">
              <w:rPr>
                <w:noProof/>
                <w:webHidden/>
              </w:rPr>
              <w:instrText xml:space="preserve"> PAGEREF _Toc146178361 \h </w:instrText>
            </w:r>
            <w:r>
              <w:rPr>
                <w:noProof/>
                <w:webHidden/>
              </w:rPr>
            </w:r>
            <w:r>
              <w:rPr>
                <w:noProof/>
                <w:webHidden/>
              </w:rPr>
              <w:fldChar w:fldCharType="separate"/>
            </w:r>
            <w:r w:rsidR="009E3792">
              <w:rPr>
                <w:noProof/>
                <w:webHidden/>
              </w:rPr>
              <w:t>60</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62" w:history="1">
            <w:r w:rsidR="00C84EE2" w:rsidRPr="002F42D9">
              <w:rPr>
                <w:rStyle w:val="aa"/>
                <w:rFonts w:ascii="Times New Roman" w:hAnsi="Times New Roman"/>
                <w:noProof/>
              </w:rPr>
              <w:t>Глава 7. ОСОБЕННОСТИ ПРОВЕДЕНИЯ ЗАКУПОК, ОСУЩЕСТВЛЯЕМЫХ У СУБЪЕКТОВ МАЛОГО И СРЕДНЕГО ПРЕДПРИНИМАТЕЛЬСТВА</w:t>
            </w:r>
            <w:r w:rsidR="00C84EE2">
              <w:rPr>
                <w:noProof/>
                <w:webHidden/>
              </w:rPr>
              <w:tab/>
            </w:r>
            <w:r>
              <w:rPr>
                <w:noProof/>
                <w:webHidden/>
              </w:rPr>
              <w:fldChar w:fldCharType="begin"/>
            </w:r>
            <w:r w:rsidR="00C84EE2">
              <w:rPr>
                <w:noProof/>
                <w:webHidden/>
              </w:rPr>
              <w:instrText xml:space="preserve"> PAGEREF _Toc146178362 \h </w:instrText>
            </w:r>
            <w:r>
              <w:rPr>
                <w:noProof/>
                <w:webHidden/>
              </w:rPr>
            </w:r>
            <w:r>
              <w:rPr>
                <w:noProof/>
                <w:webHidden/>
              </w:rPr>
              <w:fldChar w:fldCharType="separate"/>
            </w:r>
            <w:r w:rsidR="009E3792">
              <w:rPr>
                <w:noProof/>
                <w:webHidden/>
              </w:rPr>
              <w:t>62</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63" w:history="1">
            <w:r w:rsidR="00C84EE2" w:rsidRPr="002F42D9">
              <w:rPr>
                <w:rStyle w:val="aa"/>
                <w:rFonts w:ascii="Times New Roman" w:hAnsi="Times New Roman"/>
                <w:noProof/>
              </w:rPr>
              <w:t>Глава 8. ПОРЯДОК ЗАКЛЮЧЕНИЯ, ИСПОЛНЕНИЯ, ИЗМЕНЕНИЯ И РАСТОРЖЕНИЯ ДОГОВОРОВ</w:t>
            </w:r>
            <w:r w:rsidR="00C84EE2">
              <w:rPr>
                <w:noProof/>
                <w:webHidden/>
              </w:rPr>
              <w:tab/>
            </w:r>
            <w:r>
              <w:rPr>
                <w:noProof/>
                <w:webHidden/>
              </w:rPr>
              <w:fldChar w:fldCharType="begin"/>
            </w:r>
            <w:r w:rsidR="00C84EE2">
              <w:rPr>
                <w:noProof/>
                <w:webHidden/>
              </w:rPr>
              <w:instrText xml:space="preserve"> PAGEREF _Toc146178363 \h </w:instrText>
            </w:r>
            <w:r>
              <w:rPr>
                <w:noProof/>
                <w:webHidden/>
              </w:rPr>
            </w:r>
            <w:r>
              <w:rPr>
                <w:noProof/>
                <w:webHidden/>
              </w:rPr>
              <w:fldChar w:fldCharType="separate"/>
            </w:r>
            <w:r w:rsidR="009E3792">
              <w:rPr>
                <w:noProof/>
                <w:webHidden/>
              </w:rPr>
              <w:t>73</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4" w:history="1">
            <w:r w:rsidR="00C84EE2" w:rsidRPr="002F42D9">
              <w:rPr>
                <w:rStyle w:val="aa"/>
                <w:rFonts w:ascii="Times New Roman" w:hAnsi="Times New Roman"/>
                <w:noProof/>
              </w:rPr>
              <w:t>Раздел 8.1. Порядок заключения договора.</w:t>
            </w:r>
            <w:r w:rsidR="00C84EE2">
              <w:rPr>
                <w:noProof/>
                <w:webHidden/>
              </w:rPr>
              <w:tab/>
            </w:r>
            <w:r>
              <w:rPr>
                <w:noProof/>
                <w:webHidden/>
              </w:rPr>
              <w:fldChar w:fldCharType="begin"/>
            </w:r>
            <w:r w:rsidR="00C84EE2">
              <w:rPr>
                <w:noProof/>
                <w:webHidden/>
              </w:rPr>
              <w:instrText xml:space="preserve"> PAGEREF _Toc146178364 \h </w:instrText>
            </w:r>
            <w:r>
              <w:rPr>
                <w:noProof/>
                <w:webHidden/>
              </w:rPr>
            </w:r>
            <w:r>
              <w:rPr>
                <w:noProof/>
                <w:webHidden/>
              </w:rPr>
              <w:fldChar w:fldCharType="separate"/>
            </w:r>
            <w:r w:rsidR="009E3792">
              <w:rPr>
                <w:noProof/>
                <w:webHidden/>
              </w:rPr>
              <w:t>73</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5" w:history="1">
            <w:r w:rsidR="00C84EE2" w:rsidRPr="002F42D9">
              <w:rPr>
                <w:rStyle w:val="aa"/>
                <w:rFonts w:ascii="Times New Roman" w:hAnsi="Times New Roman"/>
                <w:noProof/>
              </w:rPr>
              <w:t>Раздел 8.2. Порядок исполнения договора.</w:t>
            </w:r>
            <w:r w:rsidR="00C84EE2">
              <w:rPr>
                <w:noProof/>
                <w:webHidden/>
              </w:rPr>
              <w:tab/>
            </w:r>
            <w:r>
              <w:rPr>
                <w:noProof/>
                <w:webHidden/>
              </w:rPr>
              <w:fldChar w:fldCharType="begin"/>
            </w:r>
            <w:r w:rsidR="00C84EE2">
              <w:rPr>
                <w:noProof/>
                <w:webHidden/>
              </w:rPr>
              <w:instrText xml:space="preserve"> PAGEREF _Toc146178365 \h </w:instrText>
            </w:r>
            <w:r>
              <w:rPr>
                <w:noProof/>
                <w:webHidden/>
              </w:rPr>
            </w:r>
            <w:r>
              <w:rPr>
                <w:noProof/>
                <w:webHidden/>
              </w:rPr>
              <w:fldChar w:fldCharType="separate"/>
            </w:r>
            <w:r w:rsidR="009E3792">
              <w:rPr>
                <w:noProof/>
                <w:webHidden/>
              </w:rPr>
              <w:t>75</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6" w:history="1">
            <w:r w:rsidR="00C84EE2" w:rsidRPr="002F42D9">
              <w:rPr>
                <w:rStyle w:val="aa"/>
                <w:rFonts w:ascii="Times New Roman" w:hAnsi="Times New Roman"/>
                <w:noProof/>
              </w:rPr>
              <w:t>Раздел 8.3. Порядок изменения договора.</w:t>
            </w:r>
            <w:r w:rsidR="00C84EE2">
              <w:rPr>
                <w:noProof/>
                <w:webHidden/>
              </w:rPr>
              <w:tab/>
            </w:r>
            <w:r>
              <w:rPr>
                <w:noProof/>
                <w:webHidden/>
              </w:rPr>
              <w:fldChar w:fldCharType="begin"/>
            </w:r>
            <w:r w:rsidR="00C84EE2">
              <w:rPr>
                <w:noProof/>
                <w:webHidden/>
              </w:rPr>
              <w:instrText xml:space="preserve"> PAGEREF _Toc146178366 \h </w:instrText>
            </w:r>
            <w:r>
              <w:rPr>
                <w:noProof/>
                <w:webHidden/>
              </w:rPr>
            </w:r>
            <w:r>
              <w:rPr>
                <w:noProof/>
                <w:webHidden/>
              </w:rPr>
              <w:fldChar w:fldCharType="separate"/>
            </w:r>
            <w:r w:rsidR="009E3792">
              <w:rPr>
                <w:noProof/>
                <w:webHidden/>
              </w:rPr>
              <w:t>76</w:t>
            </w:r>
            <w:r>
              <w:rPr>
                <w:noProof/>
                <w:webHidden/>
              </w:rPr>
              <w:fldChar w:fldCharType="end"/>
            </w:r>
          </w:hyperlink>
        </w:p>
        <w:p w:rsidR="00C84EE2" w:rsidRDefault="00022C90">
          <w:pPr>
            <w:pStyle w:val="31"/>
            <w:rPr>
              <w:rFonts w:asciiTheme="minorHAnsi" w:eastAsiaTheme="minorEastAsia" w:hAnsiTheme="minorHAnsi" w:cstheme="minorBidi"/>
              <w:noProof/>
              <w:lang w:eastAsia="ru-RU"/>
            </w:rPr>
          </w:pPr>
          <w:hyperlink w:anchor="_Toc146178367" w:history="1">
            <w:r w:rsidR="00C84EE2" w:rsidRPr="002F42D9">
              <w:rPr>
                <w:rStyle w:val="aa"/>
                <w:rFonts w:ascii="Times New Roman" w:hAnsi="Times New Roman"/>
                <w:noProof/>
              </w:rPr>
              <w:t>Раздел 8.4. Порядок расторжения договора.</w:t>
            </w:r>
            <w:r w:rsidR="00C84EE2">
              <w:rPr>
                <w:noProof/>
                <w:webHidden/>
              </w:rPr>
              <w:tab/>
            </w:r>
            <w:r>
              <w:rPr>
                <w:noProof/>
                <w:webHidden/>
              </w:rPr>
              <w:fldChar w:fldCharType="begin"/>
            </w:r>
            <w:r w:rsidR="00C84EE2">
              <w:rPr>
                <w:noProof/>
                <w:webHidden/>
              </w:rPr>
              <w:instrText xml:space="preserve"> PAGEREF _Toc146178367 \h </w:instrText>
            </w:r>
            <w:r>
              <w:rPr>
                <w:noProof/>
                <w:webHidden/>
              </w:rPr>
            </w:r>
            <w:r>
              <w:rPr>
                <w:noProof/>
                <w:webHidden/>
              </w:rPr>
              <w:fldChar w:fldCharType="separate"/>
            </w:r>
            <w:r w:rsidR="009E3792">
              <w:rPr>
                <w:noProof/>
                <w:webHidden/>
              </w:rPr>
              <w:t>79</w:t>
            </w:r>
            <w:r>
              <w:rPr>
                <w:noProof/>
                <w:webHidden/>
              </w:rPr>
              <w:fldChar w:fldCharType="end"/>
            </w:r>
          </w:hyperlink>
        </w:p>
        <w:p w:rsidR="00C84EE2" w:rsidRDefault="00022C90">
          <w:pPr>
            <w:pStyle w:val="21"/>
            <w:rPr>
              <w:rFonts w:asciiTheme="minorHAnsi" w:eastAsiaTheme="minorEastAsia" w:hAnsiTheme="minorHAnsi" w:cstheme="minorBidi"/>
              <w:noProof/>
              <w:lang w:eastAsia="ru-RU"/>
            </w:rPr>
          </w:pPr>
          <w:hyperlink w:anchor="_Toc146178368" w:history="1">
            <w:r w:rsidR="00C84EE2" w:rsidRPr="002F42D9">
              <w:rPr>
                <w:rStyle w:val="aa"/>
                <w:rFonts w:ascii="Times New Roman" w:hAnsi="Times New Roman"/>
                <w:noProof/>
              </w:rPr>
              <w:t>Глава 9. ОТВЕТСТВЕННОСТЬ ЗА НАРУШЕНИЕ ТРЕБОВАНИЙ ТИПОВОГО ПОЛОЖЕНИЯ О ЗАКУПКЕ</w:t>
            </w:r>
            <w:r w:rsidR="00C84EE2">
              <w:rPr>
                <w:noProof/>
                <w:webHidden/>
              </w:rPr>
              <w:tab/>
            </w:r>
            <w:r w:rsidR="006910B9">
              <w:rPr>
                <w:noProof/>
                <w:webHidden/>
              </w:rPr>
              <w:t>8</w:t>
            </w:r>
          </w:hyperlink>
          <w:r w:rsidR="00975B0D">
            <w:rPr>
              <w:noProof/>
            </w:rPr>
            <w:t>2</w:t>
          </w:r>
        </w:p>
        <w:p w:rsidR="00C84EE2" w:rsidRDefault="00022C90">
          <w:pPr>
            <w:pStyle w:val="21"/>
            <w:rPr>
              <w:rFonts w:asciiTheme="minorHAnsi" w:eastAsiaTheme="minorEastAsia" w:hAnsiTheme="minorHAnsi" w:cstheme="minorBidi"/>
              <w:noProof/>
              <w:lang w:eastAsia="ru-RU"/>
            </w:rPr>
          </w:pPr>
          <w:hyperlink w:anchor="_Toc146178369" w:history="1">
            <w:r w:rsidR="00C84EE2" w:rsidRPr="002F42D9">
              <w:rPr>
                <w:rStyle w:val="aa"/>
                <w:rFonts w:ascii="Times New Roman" w:hAnsi="Times New Roman"/>
                <w:noProof/>
              </w:rPr>
              <w:t>Глава 10. ПРИЛОЖЕНИЯ</w:t>
            </w:r>
            <w:r w:rsidR="00C84EE2">
              <w:rPr>
                <w:noProof/>
                <w:webHidden/>
              </w:rPr>
              <w:tab/>
            </w:r>
            <w:r w:rsidR="00975B0D">
              <w:rPr>
                <w:noProof/>
                <w:webHidden/>
              </w:rPr>
              <w:t>82</w:t>
            </w:r>
          </w:hyperlink>
        </w:p>
        <w:p w:rsidR="00910AED" w:rsidRDefault="00022C90">
          <w:r>
            <w:fldChar w:fldCharType="end"/>
          </w:r>
        </w:p>
      </w:sdtContent>
    </w:sdt>
    <w:p w:rsidR="00141DFD" w:rsidRDefault="00141DFD">
      <w:pPr>
        <w:pStyle w:val="ConsPlusTitle"/>
        <w:jc w:val="center"/>
        <w:outlineLvl w:val="1"/>
        <w:rPr>
          <w:rFonts w:ascii="Times New Roman" w:hAnsi="Times New Roman" w:cs="Times New Roman"/>
          <w:sz w:val="24"/>
          <w:szCs w:val="24"/>
        </w:rPr>
        <w:sectPr w:rsidR="00141DFD" w:rsidSect="00D62E58">
          <w:headerReference w:type="default" r:id="rId8"/>
          <w:headerReference w:type="first" r:id="rId9"/>
          <w:pgSz w:w="11906" w:h="16838"/>
          <w:pgMar w:top="851" w:right="851" w:bottom="851" w:left="1134" w:header="709" w:footer="709" w:gutter="0"/>
          <w:cols w:space="708"/>
          <w:titlePg/>
          <w:docGrid w:linePitch="360"/>
        </w:sectPr>
      </w:pPr>
      <w:bookmarkStart w:id="6" w:name="_Toc141364370"/>
    </w:p>
    <w:p w:rsidR="00E56C1F" w:rsidRPr="0049072F" w:rsidRDefault="00E56C1F">
      <w:pPr>
        <w:pStyle w:val="ConsPlusTitle"/>
        <w:jc w:val="center"/>
        <w:outlineLvl w:val="1"/>
        <w:rPr>
          <w:rFonts w:ascii="Times New Roman" w:hAnsi="Times New Roman" w:cs="Times New Roman"/>
          <w:b w:val="0"/>
          <w:sz w:val="24"/>
          <w:szCs w:val="24"/>
        </w:rPr>
      </w:pPr>
      <w:bookmarkStart w:id="7" w:name="_Toc146178331"/>
      <w:r w:rsidRPr="0049072F">
        <w:rPr>
          <w:rFonts w:ascii="Times New Roman" w:hAnsi="Times New Roman" w:cs="Times New Roman"/>
          <w:b w:val="0"/>
          <w:sz w:val="24"/>
          <w:szCs w:val="24"/>
        </w:rPr>
        <w:lastRenderedPageBreak/>
        <w:t>Глава 1. ТЕРМИНЫ И ОПРЕДЕЛЕНИЯ</w:t>
      </w:r>
      <w:bookmarkEnd w:id="6"/>
      <w:bookmarkEnd w:id="7"/>
    </w:p>
    <w:p w:rsidR="00E56C1F" w:rsidRPr="00B12548" w:rsidRDefault="00E56C1F" w:rsidP="00E56C1F">
      <w:pPr>
        <w:pStyle w:val="ConsPlusNormal"/>
        <w:ind w:firstLine="540"/>
        <w:jc w:val="both"/>
        <w:rPr>
          <w:rFonts w:ascii="Times New Roman" w:hAnsi="Times New Roman" w:cs="Times New Roman"/>
          <w:sz w:val="24"/>
          <w:szCs w:val="24"/>
        </w:rPr>
      </w:pPr>
    </w:p>
    <w:p w:rsidR="00E56C1F" w:rsidRDefault="00E56C1F" w:rsidP="00E56C1F">
      <w:pPr>
        <w:pStyle w:val="ConsPlusNormal"/>
        <w:ind w:firstLine="540"/>
        <w:jc w:val="both"/>
        <w:rPr>
          <w:rFonts w:ascii="Times New Roman" w:hAnsi="Times New Roman"/>
          <w:sz w:val="24"/>
          <w:szCs w:val="24"/>
        </w:rPr>
      </w:pPr>
      <w:r w:rsidRPr="00B12548">
        <w:rPr>
          <w:rFonts w:ascii="Times New Roman" w:hAnsi="Times New Roman" w:cs="Times New Roman"/>
          <w:sz w:val="24"/>
          <w:szCs w:val="24"/>
        </w:rPr>
        <w:t xml:space="preserve">1.1. </w:t>
      </w:r>
      <w:r w:rsidR="000347DE" w:rsidRPr="000347DE">
        <w:rPr>
          <w:rFonts w:ascii="Times New Roman" w:hAnsi="Times New Roman"/>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C30BB7" w:rsidRPr="00C30BB7" w:rsidRDefault="00C30BB7" w:rsidP="00C30BB7">
      <w:pPr>
        <w:pStyle w:val="ConsPlusNormal"/>
        <w:ind w:firstLine="737"/>
        <w:jc w:val="both"/>
        <w:rPr>
          <w:rFonts w:ascii="Times New Roman" w:hAnsi="Times New Roman" w:cs="Times New Roman"/>
          <w:sz w:val="24"/>
          <w:szCs w:val="24"/>
        </w:rPr>
      </w:pPr>
      <w:r w:rsidRPr="00C30BB7">
        <w:rPr>
          <w:rFonts w:ascii="Times New Roman" w:hAnsi="Times New Roman"/>
          <w:sz w:val="24"/>
          <w:szCs w:val="24"/>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1.2. Единая информационная система в сфере закупок (далее - единая информационная система) - совокупность информации, указанной в </w:t>
      </w:r>
      <w:hyperlink r:id="rId10" w:history="1">
        <w:r w:rsidRPr="00B12548">
          <w:rPr>
            <w:rFonts w:ascii="Times New Roman" w:hAnsi="Times New Roman" w:cs="Times New Roman"/>
            <w:color w:val="0000FF"/>
            <w:sz w:val="24"/>
            <w:szCs w:val="24"/>
          </w:rPr>
          <w:t>части 3 статьи 4</w:t>
        </w:r>
      </w:hyperlink>
      <w:r w:rsidRPr="00B12548">
        <w:rPr>
          <w:rFonts w:ascii="Times New Roman" w:hAnsi="Times New Roman" w:cs="Times New Roman"/>
          <w:sz w:val="24"/>
          <w:szCs w:val="24"/>
        </w:rPr>
        <w:t xml:space="preserve"> Федерального закона от 05.04.2013 </w:t>
      </w:r>
      <w:r w:rsidR="0049072F">
        <w:rPr>
          <w:rFonts w:ascii="Times New Roman" w:hAnsi="Times New Roman" w:cs="Times New Roman"/>
          <w:sz w:val="24"/>
          <w:szCs w:val="24"/>
        </w:rPr>
        <w:t>№ 44-ФЗ «</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w:t>
      </w:r>
      <w:r w:rsidR="0049072F">
        <w:rPr>
          <w:rFonts w:ascii="Times New Roman" w:hAnsi="Times New Roman" w:cs="Times New Roman"/>
          <w:sz w:val="24"/>
          <w:szCs w:val="24"/>
        </w:rPr>
        <w:t>арственных и муниципальных нужд»</w:t>
      </w:r>
      <w:r w:rsidRPr="00B12548">
        <w:rPr>
          <w:rFonts w:ascii="Times New Roman" w:hAnsi="Times New Roman" w:cs="Times New Roman"/>
          <w:sz w:val="24"/>
          <w:szCs w:val="24"/>
        </w:rPr>
        <w:t xml:space="preserve"> </w:t>
      </w:r>
      <w:r w:rsidR="003F5F4D" w:rsidRPr="00B12548">
        <w:rPr>
          <w:rFonts w:ascii="Times New Roman" w:hAnsi="Times New Roman" w:cs="Times New Roman"/>
          <w:sz w:val="24"/>
          <w:szCs w:val="24"/>
        </w:rPr>
        <w:t xml:space="preserve">(далее Федеральный закон </w:t>
      </w:r>
      <w:r w:rsidR="0049072F">
        <w:rPr>
          <w:rFonts w:ascii="Times New Roman" w:hAnsi="Times New Roman" w:cs="Times New Roman"/>
          <w:sz w:val="24"/>
          <w:szCs w:val="24"/>
        </w:rPr>
        <w:t>№</w:t>
      </w:r>
      <w:r w:rsidR="003F5F4D" w:rsidRPr="00B12548">
        <w:rPr>
          <w:rFonts w:ascii="Times New Roman" w:hAnsi="Times New Roman" w:cs="Times New Roman"/>
          <w:sz w:val="24"/>
          <w:szCs w:val="24"/>
        </w:rPr>
        <w:t xml:space="preserve"> 44-ФЗ) </w:t>
      </w:r>
      <w:r w:rsidRPr="00B12548">
        <w:rPr>
          <w:rFonts w:ascii="Times New Roman" w:hAnsi="Times New Roman" w:cs="Times New Roman"/>
          <w:sz w:val="24"/>
          <w:szCs w:val="24"/>
        </w:rPr>
        <w:t>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w:t>
      </w:r>
      <w:r w:rsidR="00407069">
        <w:rPr>
          <w:rFonts w:ascii="Times New Roman" w:hAnsi="Times New Roman" w:cs="Times New Roman"/>
          <w:sz w:val="24"/>
          <w:szCs w:val="24"/>
        </w:rPr>
        <w:t xml:space="preserve"> </w:t>
      </w:r>
      <w:r w:rsidRPr="00B12548">
        <w:rPr>
          <w:rFonts w:ascii="Times New Roman" w:hAnsi="Times New Roman" w:cs="Times New Roman"/>
          <w:sz w:val="24"/>
          <w:szCs w:val="24"/>
        </w:rPr>
        <w:t xml:space="preserve"> сайта единой информационной системы в информационно-телекоммуникационной сети "Интернет" www.zakupki.gov.ru.</w:t>
      </w:r>
    </w:p>
    <w:p w:rsidR="00E56C1F" w:rsidRPr="00B12548" w:rsidRDefault="00E56C1F" w:rsidP="00827E69">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1.3. Совокупный годовой объем закупок - </w:t>
      </w:r>
      <w:r w:rsidR="00633C99" w:rsidRPr="00B12548">
        <w:rPr>
          <w:rFonts w:ascii="Times New Roman" w:hAnsi="Times New Roman"/>
          <w:sz w:val="24"/>
          <w:szCs w:val="24"/>
          <w:lang w:eastAsia="ru-RU"/>
        </w:rPr>
        <w:t xml:space="preserve">совокупный </w:t>
      </w:r>
      <w:r w:rsidR="00B012FA" w:rsidRPr="00B12548">
        <w:rPr>
          <w:rFonts w:ascii="Times New Roman" w:hAnsi="Times New Roman"/>
          <w:sz w:val="24"/>
          <w:szCs w:val="24"/>
          <w:lang w:eastAsia="ru-RU"/>
        </w:rPr>
        <w:t xml:space="preserve">стоимостной </w:t>
      </w:r>
      <w:r w:rsidR="00633C99" w:rsidRPr="00B12548">
        <w:rPr>
          <w:rFonts w:ascii="Times New Roman" w:hAnsi="Times New Roman"/>
          <w:sz w:val="24"/>
          <w:szCs w:val="24"/>
          <w:lang w:eastAsia="ru-RU"/>
        </w:rPr>
        <w:t xml:space="preserve">объем договоров, </w:t>
      </w:r>
      <w:r w:rsidR="00CA1A71" w:rsidRPr="00B12548">
        <w:rPr>
          <w:rFonts w:ascii="Times New Roman" w:hAnsi="Times New Roman"/>
          <w:sz w:val="24"/>
          <w:szCs w:val="24"/>
          <w:lang w:eastAsia="ru-RU"/>
        </w:rPr>
        <w:t xml:space="preserve">подлежащих оплате в текущем финансовом году, заключенных заказчиком </w:t>
      </w:r>
      <w:r w:rsidRPr="00B12548">
        <w:rPr>
          <w:rFonts w:ascii="Times New Roman" w:hAnsi="Times New Roman"/>
          <w:sz w:val="24"/>
          <w:szCs w:val="24"/>
        </w:rPr>
        <w:t xml:space="preserve">по результатам закупок на основании Федерального </w:t>
      </w:r>
      <w:hyperlink r:id="rId11" w:history="1">
        <w:r w:rsidRPr="00B12548">
          <w:rPr>
            <w:rFonts w:ascii="Times New Roman" w:hAnsi="Times New Roman"/>
            <w:color w:val="0000FF"/>
            <w:sz w:val="24"/>
            <w:szCs w:val="24"/>
          </w:rPr>
          <w:t>закона</w:t>
        </w:r>
      </w:hyperlink>
      <w:r w:rsidRPr="00B12548">
        <w:rPr>
          <w:rFonts w:ascii="Times New Roman" w:hAnsi="Times New Roman"/>
          <w:sz w:val="24"/>
          <w:szCs w:val="24"/>
        </w:rPr>
        <w:t xml:space="preserve"> от 18.07.2011 </w:t>
      </w:r>
      <w:r w:rsidR="0049072F">
        <w:rPr>
          <w:rFonts w:ascii="Times New Roman" w:hAnsi="Times New Roman"/>
          <w:sz w:val="24"/>
          <w:szCs w:val="24"/>
        </w:rPr>
        <w:t>№ 223-ФЗ «</w:t>
      </w:r>
      <w:r w:rsidRPr="00B12548">
        <w:rPr>
          <w:rFonts w:ascii="Times New Roman" w:hAnsi="Times New Roman"/>
          <w:sz w:val="24"/>
          <w:szCs w:val="24"/>
        </w:rPr>
        <w:t>О закупках товаров, работ, услуг от</w:t>
      </w:r>
      <w:r w:rsidR="0049072F">
        <w:rPr>
          <w:rFonts w:ascii="Times New Roman" w:hAnsi="Times New Roman"/>
          <w:sz w:val="24"/>
          <w:szCs w:val="24"/>
        </w:rPr>
        <w:t>дельными видами юридических лиц»</w:t>
      </w:r>
      <w:r w:rsidRPr="00B12548">
        <w:rPr>
          <w:rFonts w:ascii="Times New Roman" w:hAnsi="Times New Roman"/>
          <w:sz w:val="24"/>
          <w:szCs w:val="24"/>
        </w:rPr>
        <w:t xml:space="preserve"> </w:t>
      </w:r>
      <w:r w:rsidR="00CA1A71" w:rsidRPr="00B12548">
        <w:rPr>
          <w:rFonts w:ascii="Times New Roman" w:hAnsi="Times New Roman"/>
          <w:sz w:val="24"/>
          <w:szCs w:val="24"/>
        </w:rPr>
        <w:t xml:space="preserve">(далее – Федеральный закон </w:t>
      </w:r>
      <w:r w:rsidR="0049072F">
        <w:rPr>
          <w:rFonts w:ascii="Times New Roman" w:hAnsi="Times New Roman"/>
          <w:sz w:val="24"/>
          <w:szCs w:val="24"/>
        </w:rPr>
        <w:t>№</w:t>
      </w:r>
      <w:r w:rsidR="00CA1A71" w:rsidRPr="00B12548">
        <w:rPr>
          <w:rFonts w:ascii="Times New Roman" w:hAnsi="Times New Roman"/>
          <w:sz w:val="24"/>
          <w:szCs w:val="24"/>
        </w:rPr>
        <w:t xml:space="preserve"> 223-ФЗ) </w:t>
      </w:r>
      <w:r w:rsidRPr="00B12548">
        <w:rPr>
          <w:rFonts w:ascii="Times New Roman" w:hAnsi="Times New Roman"/>
          <w:sz w:val="24"/>
          <w:szCs w:val="24"/>
        </w:rPr>
        <w:t>в текущем финансовом году и до начала указанного финансового года.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1.4. Электронная площадка - программно-аппаратный комплекс, позволяющий осуществлять проведение закупок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1.5. 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1.6. Электронная подпись (ЭП) -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1.7. Документация о конкурентной закупке (конкурсная документация, документация об аукционе,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rsidR="000D3D82" w:rsidRPr="000D3D82" w:rsidRDefault="000D3D82" w:rsidP="000D3D8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1.8. </w:t>
      </w:r>
      <w:r w:rsidRPr="000D3D82">
        <w:rPr>
          <w:rFonts w:ascii="Times New Roman" w:hAnsi="Times New Roman" w:cs="Times New Roman"/>
          <w:sz w:val="24"/>
          <w:szCs w:val="24"/>
        </w:rPr>
        <w:t>Уполномоченное учреждение - государственное казенное учреждение Новосибирской области "Управление контрактной системы".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w:t>
      </w:r>
      <w:r w:rsidR="000D3D82">
        <w:rPr>
          <w:rFonts w:ascii="Times New Roman" w:hAnsi="Times New Roman" w:cs="Times New Roman"/>
          <w:sz w:val="24"/>
          <w:szCs w:val="24"/>
        </w:rPr>
        <w:t>9</w:t>
      </w:r>
      <w:r w:rsidRPr="00B12548">
        <w:rPr>
          <w:rFonts w:ascii="Times New Roman" w:hAnsi="Times New Roman" w:cs="Times New Roman"/>
          <w:sz w:val="24"/>
          <w:szCs w:val="24"/>
        </w:rPr>
        <w:t>. Государственная информационная система в сфере закупок Новосибирской области (далее - ГИСЗ НСО) - региональная информационная система, предназначенная для автоматизации процессов закупок.</w:t>
      </w:r>
    </w:p>
    <w:p w:rsidR="00E56C1F" w:rsidRPr="00B12548" w:rsidRDefault="000D3D8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1.10</w:t>
      </w:r>
      <w:r w:rsidR="00E56C1F" w:rsidRPr="00B12548">
        <w:rPr>
          <w:rFonts w:ascii="Times New Roman" w:hAnsi="Times New Roman" w:cs="Times New Roman"/>
          <w:sz w:val="24"/>
          <w:szCs w:val="24"/>
        </w:rPr>
        <w:t>. Регламент - документ, утверждаемый оператором ГИСЗ НСО, определяющий порядок действий в ГИСЗ НСО, выполняемых заказчиком.</w:t>
      </w:r>
    </w:p>
    <w:p w:rsidR="000D3D82" w:rsidRPr="000D3D82" w:rsidRDefault="00B01995" w:rsidP="000D3D82">
      <w:pPr>
        <w:pStyle w:val="ConsPlusNormal"/>
        <w:ind w:firstLine="567"/>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1</w:t>
      </w:r>
      <w:r w:rsidRPr="00B12548">
        <w:rPr>
          <w:rFonts w:ascii="Times New Roman" w:hAnsi="Times New Roman" w:cs="Times New Roman"/>
          <w:sz w:val="24"/>
          <w:szCs w:val="24"/>
        </w:rPr>
        <w:t xml:space="preserve">. </w:t>
      </w:r>
      <w:r w:rsidR="000D3D82" w:rsidRPr="000D3D82">
        <w:rPr>
          <w:rFonts w:ascii="Times New Roman" w:hAnsi="Times New Roman" w:cs="Times New Roman"/>
          <w:sz w:val="24"/>
          <w:szCs w:val="24"/>
        </w:rPr>
        <w:t xml:space="preserve">Заявка на закупку - электронный документ, формируемый заказчиком в ГИСЗ НСО, </w:t>
      </w:r>
      <w:r w:rsidR="000D3D82" w:rsidRPr="000D3D82">
        <w:rPr>
          <w:rFonts w:ascii="Times New Roman" w:hAnsi="Times New Roman" w:cs="Times New Roman"/>
          <w:sz w:val="24"/>
          <w:szCs w:val="24"/>
        </w:rPr>
        <w:lastRenderedPageBreak/>
        <w:t>в целях взаимодействия с уполномоченным учреждением.</w:t>
      </w:r>
    </w:p>
    <w:p w:rsidR="000F7758"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2</w:t>
      </w:r>
      <w:r w:rsidRPr="00B12548">
        <w:rPr>
          <w:rFonts w:ascii="Times New Roman" w:hAnsi="Times New Roman" w:cs="Times New Roman"/>
          <w:sz w:val="24"/>
          <w:szCs w:val="24"/>
        </w:rPr>
        <w:t xml:space="preserve">. </w:t>
      </w:r>
      <w:r w:rsidR="000F7758" w:rsidRPr="00B12548">
        <w:rPr>
          <w:rFonts w:ascii="Times New Roman" w:hAnsi="Times New Roman" w:cs="Times New Roman"/>
          <w:sz w:val="24"/>
          <w:szCs w:val="24"/>
        </w:rPr>
        <w:t xml:space="preserve">Понятие </w:t>
      </w:r>
      <w:r w:rsidR="0049072F">
        <w:rPr>
          <w:rFonts w:ascii="Times New Roman" w:hAnsi="Times New Roman" w:cs="Times New Roman"/>
          <w:sz w:val="24"/>
          <w:szCs w:val="24"/>
        </w:rPr>
        <w:t>«</w:t>
      </w:r>
      <w:r w:rsidR="000D3D82">
        <w:rPr>
          <w:rFonts w:ascii="Times New Roman" w:hAnsi="Times New Roman" w:cs="Times New Roman"/>
          <w:sz w:val="24"/>
          <w:szCs w:val="24"/>
        </w:rPr>
        <w:t>банковская гарантия</w:t>
      </w:r>
      <w:r w:rsidR="0049072F">
        <w:rPr>
          <w:rFonts w:ascii="Times New Roman" w:hAnsi="Times New Roman" w:cs="Times New Roman"/>
          <w:sz w:val="24"/>
          <w:szCs w:val="24"/>
        </w:rPr>
        <w:t xml:space="preserve">» </w:t>
      </w:r>
      <w:r w:rsidR="000F7758" w:rsidRPr="00B12548">
        <w:rPr>
          <w:rFonts w:ascii="Times New Roman" w:hAnsi="Times New Roman" w:cs="Times New Roman"/>
          <w:sz w:val="24"/>
          <w:szCs w:val="24"/>
        </w:rPr>
        <w:t xml:space="preserve">используется в значении, указанном </w:t>
      </w:r>
      <w:r w:rsidR="000D3D82">
        <w:rPr>
          <w:rFonts w:ascii="Times New Roman" w:hAnsi="Times New Roman" w:cs="Times New Roman"/>
          <w:sz w:val="24"/>
          <w:szCs w:val="24"/>
        </w:rPr>
        <w:t>в Гражданском кодексе Российской Федерации.</w:t>
      </w:r>
    </w:p>
    <w:p w:rsidR="0031195B" w:rsidRDefault="000F7758" w:rsidP="007C0D0C">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3</w:t>
      </w: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 xml:space="preserve">Термины и определения, не предусмотренные настоящим разделом, подлежат толкованию в соответствии с Федеральным </w:t>
      </w:r>
      <w:hyperlink r:id="rId12"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00CA1A71" w:rsidRPr="00B12548">
        <w:rPr>
          <w:rFonts w:ascii="Times New Roman" w:hAnsi="Times New Roman" w:cs="Times New Roman"/>
          <w:sz w:val="24"/>
          <w:szCs w:val="24"/>
        </w:rPr>
        <w:t xml:space="preserve"> 223-ФЗ.</w:t>
      </w:r>
    </w:p>
    <w:p w:rsidR="00B05D25" w:rsidRDefault="00B05D25" w:rsidP="000D3D82">
      <w:pPr>
        <w:pStyle w:val="ConsPlusTitle"/>
        <w:outlineLvl w:val="1"/>
        <w:rPr>
          <w:rFonts w:ascii="Times New Roman" w:hAnsi="Times New Roman" w:cs="Times New Roman"/>
          <w:sz w:val="24"/>
          <w:szCs w:val="24"/>
        </w:rPr>
      </w:pPr>
      <w:bookmarkStart w:id="8" w:name="_Toc141364371"/>
    </w:p>
    <w:p w:rsidR="00E56C1F" w:rsidRPr="00597FD2" w:rsidRDefault="00B05D25" w:rsidP="00597FD2">
      <w:pPr>
        <w:pStyle w:val="ConsPlusTitle"/>
        <w:jc w:val="center"/>
        <w:outlineLvl w:val="1"/>
        <w:rPr>
          <w:rFonts w:ascii="Times New Roman" w:hAnsi="Times New Roman" w:cs="Times New Roman"/>
          <w:b w:val="0"/>
          <w:sz w:val="24"/>
          <w:szCs w:val="24"/>
        </w:rPr>
      </w:pPr>
      <w:bookmarkStart w:id="9" w:name="_Toc146178332"/>
      <w:r w:rsidRPr="0049072F">
        <w:rPr>
          <w:rFonts w:ascii="Times New Roman" w:hAnsi="Times New Roman" w:cs="Times New Roman"/>
          <w:b w:val="0"/>
          <w:sz w:val="24"/>
          <w:szCs w:val="24"/>
        </w:rPr>
        <w:t>Г</w:t>
      </w:r>
      <w:r w:rsidR="00E56C1F" w:rsidRPr="0049072F">
        <w:rPr>
          <w:rFonts w:ascii="Times New Roman" w:hAnsi="Times New Roman" w:cs="Times New Roman"/>
          <w:b w:val="0"/>
          <w:sz w:val="24"/>
          <w:szCs w:val="24"/>
        </w:rPr>
        <w:t>лава 2. ОБЩИЕ ПОЛОЖЕНИЯ</w:t>
      </w:r>
      <w:bookmarkEnd w:id="8"/>
      <w:bookmarkEnd w:id="9"/>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2.1. Типовое положение о закупке товаров, работ, услуг отдельными видами юридических лиц </w:t>
      </w:r>
      <w:r w:rsidR="00A67192" w:rsidRPr="00B12548">
        <w:rPr>
          <w:rFonts w:ascii="Times New Roman" w:hAnsi="Times New Roman" w:cs="Times New Roman"/>
          <w:sz w:val="24"/>
          <w:szCs w:val="24"/>
        </w:rPr>
        <w:t xml:space="preserve">в Искитимском </w:t>
      </w:r>
      <w:r w:rsidR="00114C3D">
        <w:rPr>
          <w:rFonts w:ascii="Times New Roman" w:hAnsi="Times New Roman" w:cs="Times New Roman"/>
          <w:sz w:val="24"/>
          <w:szCs w:val="24"/>
        </w:rPr>
        <w:t xml:space="preserve">муниципальном </w:t>
      </w:r>
      <w:r w:rsidR="00A67192" w:rsidRPr="00B12548">
        <w:rPr>
          <w:rFonts w:ascii="Times New Roman" w:hAnsi="Times New Roman" w:cs="Times New Roman"/>
          <w:sz w:val="24"/>
          <w:szCs w:val="24"/>
        </w:rPr>
        <w:t xml:space="preserve">районе Новосибирской области </w:t>
      </w:r>
      <w:r w:rsidRPr="00B12548">
        <w:rPr>
          <w:rFonts w:ascii="Times New Roman" w:hAnsi="Times New Roman" w:cs="Times New Roman"/>
          <w:sz w:val="24"/>
          <w:szCs w:val="24"/>
        </w:rPr>
        <w:t xml:space="preserve">(далее - Типовое положение о закупке) разработано в соответствии с требованиями Федерального </w:t>
      </w:r>
      <w:hyperlink r:id="rId1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и регламентирует правила закупки товаров, работ, услуг, в том числе содержит порядок подготовки и (или) осуществления закупки, способы закупок и условия их применения, сроки заключения по результатам конкурентной закупки договора, для своевременного и полного удовлетворения потребностей </w:t>
      </w:r>
      <w:r w:rsidR="00A67192" w:rsidRPr="00B12548">
        <w:rPr>
          <w:rFonts w:ascii="Times New Roman" w:hAnsi="Times New Roman" w:cs="Times New Roman"/>
          <w:sz w:val="24"/>
          <w:szCs w:val="24"/>
        </w:rPr>
        <w:t>муниципальных бюджетных учреждений, муниципальных</w:t>
      </w:r>
      <w:r w:rsidRPr="00B12548">
        <w:rPr>
          <w:rFonts w:ascii="Times New Roman" w:hAnsi="Times New Roman" w:cs="Times New Roman"/>
          <w:sz w:val="24"/>
          <w:szCs w:val="24"/>
        </w:rPr>
        <w:t xml:space="preserve"> автономных учреждений, </w:t>
      </w:r>
      <w:r w:rsidR="004101BE" w:rsidRPr="00B12548">
        <w:rPr>
          <w:rFonts w:ascii="Times New Roman" w:hAnsi="Times New Roman" w:cs="Times New Roman"/>
          <w:sz w:val="24"/>
          <w:szCs w:val="24"/>
        </w:rPr>
        <w:t>муниципальных</w:t>
      </w:r>
      <w:r w:rsidRPr="00B12548">
        <w:rPr>
          <w:rFonts w:ascii="Times New Roman" w:hAnsi="Times New Roman" w:cs="Times New Roman"/>
          <w:sz w:val="24"/>
          <w:szCs w:val="24"/>
        </w:rPr>
        <w:t xml:space="preserve"> унитарных предприятий </w:t>
      </w:r>
      <w:r w:rsidR="004101BE" w:rsidRPr="00B12548">
        <w:rPr>
          <w:rFonts w:ascii="Times New Roman" w:hAnsi="Times New Roman" w:cs="Times New Roman"/>
          <w:sz w:val="24"/>
          <w:szCs w:val="24"/>
        </w:rPr>
        <w:t xml:space="preserve">Искитимского района </w:t>
      </w:r>
      <w:r w:rsidRPr="00B12548">
        <w:rPr>
          <w:rFonts w:ascii="Times New Roman" w:hAnsi="Times New Roman" w:cs="Times New Roman"/>
          <w:sz w:val="24"/>
          <w:szCs w:val="24"/>
        </w:rPr>
        <w:t xml:space="preserve">Новосибирской области, являющихся заказчиками в соответствии с </w:t>
      </w:r>
      <w:hyperlink r:id="rId14" w:history="1">
        <w:r w:rsidRPr="00B12548">
          <w:rPr>
            <w:rFonts w:ascii="Times New Roman" w:hAnsi="Times New Roman" w:cs="Times New Roman"/>
            <w:color w:val="0000FF"/>
            <w:sz w:val="24"/>
            <w:szCs w:val="24"/>
          </w:rPr>
          <w:t>частью 2 статьи 1</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(далее -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2.2. Типовое положение о закупке вступает в силу с момента его утверждения и размещения в единой информационной системе в установленный Федеральным </w:t>
      </w:r>
      <w:hyperlink r:id="rId1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срок.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2.3. Типовое положение о закупке не распространяется на отношения, выходящие за пределы правового регулирования Федерального </w:t>
      </w:r>
      <w:hyperlink r:id="rId16"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также на договоры, заключенные заказчиком ранее утверждения Типового положения о закупке в установленном Федеральным законом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порядке.</w:t>
      </w:r>
    </w:p>
    <w:p w:rsidR="00E56C1F" w:rsidRPr="00F80551" w:rsidRDefault="00E56C1F" w:rsidP="00E56C1F">
      <w:pPr>
        <w:pStyle w:val="ConsPlusNormal"/>
        <w:ind w:firstLine="540"/>
        <w:jc w:val="both"/>
        <w:rPr>
          <w:rFonts w:ascii="Times New Roman" w:hAnsi="Times New Roman" w:cs="Times New Roman"/>
          <w:color w:val="000000" w:themeColor="text1"/>
          <w:sz w:val="24"/>
          <w:szCs w:val="24"/>
        </w:rPr>
      </w:pPr>
      <w:r w:rsidRPr="00B12548">
        <w:rPr>
          <w:rFonts w:ascii="Times New Roman" w:hAnsi="Times New Roman" w:cs="Times New Roman"/>
          <w:sz w:val="24"/>
          <w:szCs w:val="24"/>
        </w:rPr>
        <w:t xml:space="preserve">2.4. Заказчики обязаны внести изменения в положение о закупке либо утвердить новое положение о закупке в соответствии с Типовым положением о закупке в срок до </w:t>
      </w:r>
      <w:r w:rsidR="003E23E7">
        <w:rPr>
          <w:rFonts w:ascii="Times New Roman" w:hAnsi="Times New Roman" w:cs="Times New Roman"/>
          <w:color w:val="000000" w:themeColor="text1"/>
          <w:sz w:val="24"/>
          <w:szCs w:val="24"/>
        </w:rPr>
        <w:t>01.01.2025</w:t>
      </w:r>
      <w:r w:rsidRPr="00F80551">
        <w:rPr>
          <w:rFonts w:ascii="Times New Roman" w:hAnsi="Times New Roman" w:cs="Times New Roman"/>
          <w:color w:val="000000" w:themeColor="text1"/>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Положение о закупке, изменения, вносимые в положение о закупке, размещаются в единой информационной системе в течение пятнадцати дней со дня утверждения.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2.5. При разработке и утверждении заказчиком положения о закупке не подлежат изменению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порядок подготовки и (или) осуществления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способы закупок и условия их применения;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срок заключения по результатам конкурентной закупки договора, установленный в соответствии с Федеральным </w:t>
      </w:r>
      <w:hyperlink r:id="rId17"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A200B5"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2.6. 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 и Типовому положению о закупке.</w:t>
      </w:r>
    </w:p>
    <w:p w:rsidR="00B05D25" w:rsidRDefault="00B05D25" w:rsidP="00E56C1F">
      <w:pPr>
        <w:pStyle w:val="ConsPlusTitle"/>
        <w:jc w:val="center"/>
        <w:outlineLvl w:val="1"/>
        <w:rPr>
          <w:rFonts w:ascii="Times New Roman" w:hAnsi="Times New Roman" w:cs="Times New Roman"/>
          <w:sz w:val="24"/>
          <w:szCs w:val="24"/>
        </w:rPr>
      </w:pPr>
      <w:bookmarkStart w:id="10" w:name="_Toc141364372"/>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597FD2">
      <w:pPr>
        <w:pStyle w:val="ConsPlusTitle"/>
        <w:outlineLvl w:val="1"/>
        <w:rPr>
          <w:rFonts w:ascii="Times New Roman" w:hAnsi="Times New Roman" w:cs="Times New Roman"/>
          <w:sz w:val="24"/>
          <w:szCs w:val="24"/>
        </w:rPr>
      </w:pPr>
    </w:p>
    <w:p w:rsidR="00B05D25" w:rsidRPr="00EC0C08" w:rsidRDefault="00B05D25" w:rsidP="00EC0C08">
      <w:pPr>
        <w:pStyle w:val="ConsPlusTitle"/>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597FD2" w:rsidRDefault="00597FD2" w:rsidP="00E56C1F">
      <w:pPr>
        <w:pStyle w:val="ConsPlusTitle"/>
        <w:jc w:val="center"/>
        <w:outlineLvl w:val="1"/>
        <w:rPr>
          <w:rFonts w:ascii="Times New Roman" w:hAnsi="Times New Roman" w:cs="Times New Roman"/>
          <w:b w:val="0"/>
          <w:sz w:val="24"/>
          <w:szCs w:val="24"/>
        </w:rPr>
      </w:pPr>
      <w:bookmarkStart w:id="11" w:name="_Toc146178333"/>
    </w:p>
    <w:p w:rsidR="00E56C1F" w:rsidRPr="0049072F" w:rsidRDefault="00E56C1F" w:rsidP="00E56C1F">
      <w:pPr>
        <w:pStyle w:val="ConsPlusTitle"/>
        <w:jc w:val="center"/>
        <w:outlineLvl w:val="1"/>
        <w:rPr>
          <w:rFonts w:ascii="Times New Roman" w:hAnsi="Times New Roman" w:cs="Times New Roman"/>
          <w:b w:val="0"/>
          <w:sz w:val="24"/>
          <w:szCs w:val="24"/>
        </w:rPr>
      </w:pPr>
      <w:r w:rsidRPr="0049072F">
        <w:rPr>
          <w:rFonts w:ascii="Times New Roman" w:hAnsi="Times New Roman" w:cs="Times New Roman"/>
          <w:b w:val="0"/>
          <w:sz w:val="24"/>
          <w:szCs w:val="24"/>
        </w:rPr>
        <w:t>Глава 3. ПЛАНИРОВАНИЕ И ОРГАНИЗАЦИЯ ЗАКУПОЧНОЙ ДЕЯТЕЛЬНОСТИ</w:t>
      </w:r>
      <w:bookmarkEnd w:id="10"/>
      <w:bookmarkEnd w:id="11"/>
    </w:p>
    <w:p w:rsidR="00E56C1F" w:rsidRPr="0049072F"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12" w:name="_Toc141364373"/>
      <w:bookmarkStart w:id="13" w:name="_Toc146178334"/>
      <w:r w:rsidRPr="0049072F">
        <w:rPr>
          <w:rFonts w:ascii="Times New Roman" w:hAnsi="Times New Roman" w:cs="Times New Roman"/>
          <w:b w:val="0"/>
          <w:sz w:val="24"/>
          <w:szCs w:val="24"/>
        </w:rPr>
        <w:t>Раздел 3.1. Планирование и организация закупок.</w:t>
      </w:r>
      <w:bookmarkEnd w:id="12"/>
      <w:bookmarkEnd w:id="1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3.1.1. При закупке товаров, работ, услуг (далее - закупка) заказчик руководствуется </w:t>
      </w:r>
      <w:hyperlink r:id="rId18" w:history="1">
        <w:r w:rsidRPr="00B12548">
          <w:rPr>
            <w:rFonts w:ascii="Times New Roman" w:hAnsi="Times New Roman" w:cs="Times New Roman"/>
            <w:color w:val="0000FF"/>
            <w:sz w:val="24"/>
            <w:szCs w:val="24"/>
          </w:rPr>
          <w:t>Конституцией</w:t>
        </w:r>
      </w:hyperlink>
      <w:r w:rsidRPr="00B12548">
        <w:rPr>
          <w:rFonts w:ascii="Times New Roman" w:hAnsi="Times New Roman" w:cs="Times New Roman"/>
          <w:sz w:val="24"/>
          <w:szCs w:val="24"/>
        </w:rPr>
        <w:t xml:space="preserve"> Российской Федерации, Гражданским </w:t>
      </w:r>
      <w:hyperlink r:id="rId19"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Федеральным </w:t>
      </w:r>
      <w:hyperlink r:id="rId2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26.07.2006 </w:t>
      </w:r>
      <w:r w:rsidR="0049072F">
        <w:rPr>
          <w:rFonts w:ascii="Times New Roman" w:hAnsi="Times New Roman" w:cs="Times New Roman"/>
          <w:sz w:val="24"/>
          <w:szCs w:val="24"/>
        </w:rPr>
        <w:t>№ 135-ФЗ «О защите конкуренции»</w:t>
      </w:r>
      <w:r w:rsidRPr="00B12548">
        <w:rPr>
          <w:rFonts w:ascii="Times New Roman" w:hAnsi="Times New Roman" w:cs="Times New Roman"/>
          <w:sz w:val="24"/>
          <w:szCs w:val="24"/>
        </w:rPr>
        <w:t xml:space="preserve">, Федеральным </w:t>
      </w:r>
      <w:hyperlink r:id="rId2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w:t>
      </w:r>
      <w:hyperlink r:id="rId22"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17.09.2012 </w:t>
      </w:r>
      <w:r w:rsidR="0049072F">
        <w:rPr>
          <w:rFonts w:ascii="Times New Roman" w:hAnsi="Times New Roman" w:cs="Times New Roman"/>
          <w:sz w:val="24"/>
          <w:szCs w:val="24"/>
        </w:rPr>
        <w:t>№ 932 «</w:t>
      </w:r>
      <w:r w:rsidRPr="00B12548">
        <w:rPr>
          <w:rFonts w:ascii="Times New Roman" w:hAnsi="Times New Roman" w:cs="Times New Roman"/>
          <w:sz w:val="24"/>
          <w:szCs w:val="24"/>
        </w:rPr>
        <w:t xml:space="preserve">Об утверждении Правил формирования плана закупки товаров (работ, услуг) и </w:t>
      </w:r>
      <w:r w:rsidR="0049072F">
        <w:rPr>
          <w:rFonts w:ascii="Times New Roman" w:hAnsi="Times New Roman" w:cs="Times New Roman"/>
          <w:sz w:val="24"/>
          <w:szCs w:val="24"/>
        </w:rPr>
        <w:t>требований к форме такого плана»</w:t>
      </w:r>
      <w:r w:rsidRPr="00B12548">
        <w:rPr>
          <w:rFonts w:ascii="Times New Roman" w:hAnsi="Times New Roman" w:cs="Times New Roman"/>
          <w:sz w:val="24"/>
          <w:szCs w:val="24"/>
        </w:rPr>
        <w:t>, иными нормативными правовыми актами Российской Федерации, регламентирующими правила закупки товаров, работ, услуг, и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bookmarkStart w:id="14" w:name="P79"/>
      <w:bookmarkEnd w:id="14"/>
      <w:r w:rsidRPr="00B12548">
        <w:rPr>
          <w:rFonts w:ascii="Times New Roman" w:hAnsi="Times New Roman" w:cs="Times New Roman"/>
          <w:sz w:val="24"/>
          <w:szCs w:val="24"/>
        </w:rPr>
        <w:t>3.1.2. Планирование и организация закупок осуществляется заказчиком в соответствии со следующими принципами: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информационная открытость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отсутствие ограничения допуска к участию в закупке путем установления неизмеряемых требований к участникам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3.1.3. Планирование закупок осуществляется заказчиком путем составления плана закупки товаров, работ, услуг (далее - план закупки) на срок не менее чем один год.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план закупки в соответствии с требованиями и порядком, установленными Правительством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3.1.4. Заказчик вносит изменения в план закупки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принятия заказчиком решения об использовании образовавшейся экономии, полученной при осуществлении закупок в текущем финансовом году;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принятия заказчиком решения об отмене закупки в целях исполнения выданного требования (предписания) органа, уполномоченного на осуществление контроля или надзора за исполнением требований Федерального </w:t>
      </w:r>
      <w:hyperlink r:id="rId2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решения судебных органов;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обстоятельствах, предусмотренных </w:t>
      </w:r>
      <w:hyperlink w:anchor="P442" w:history="1">
        <w:r w:rsidRPr="00B12548">
          <w:rPr>
            <w:rFonts w:ascii="Times New Roman" w:hAnsi="Times New Roman" w:cs="Times New Roman"/>
            <w:color w:val="0000FF"/>
            <w:sz w:val="24"/>
            <w:szCs w:val="24"/>
          </w:rPr>
          <w:t>разделом 6.3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возникновении иных существенных обстоятельств, предвидеть которые на дату утверждения плана закупки было невозможно.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3.1.5. 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3.1.6. Размещение плана закупки, размещение информации о внесении в него изменений в единой информационной системе осуществляется в течение 10 календарных дней с даты утверждения плана закупки или внесения в него изменений.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Размещение плана закупки в единой информационной системе на очередной финансовый год осуществляется не позднее 31 декабря текущего года.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3.1.7.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w:t>
      </w:r>
      <w:r w:rsidRPr="00B12548">
        <w:rPr>
          <w:rFonts w:ascii="Times New Roman" w:hAnsi="Times New Roman" w:cs="Times New Roman"/>
          <w:sz w:val="24"/>
          <w:szCs w:val="24"/>
        </w:rPr>
        <w:lastRenderedPageBreak/>
        <w:t>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высокотехнологической продукции, лекарственных средств размещается в единой информационной системе.</w:t>
      </w:r>
    </w:p>
    <w:p w:rsidR="0031195B" w:rsidRPr="00B12548" w:rsidRDefault="0031195B"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15" w:name="_Toc141364374"/>
      <w:bookmarkStart w:id="16" w:name="_Toc146178335"/>
      <w:r w:rsidRPr="0049072F">
        <w:rPr>
          <w:rFonts w:ascii="Times New Roman" w:hAnsi="Times New Roman" w:cs="Times New Roman"/>
          <w:b w:val="0"/>
          <w:sz w:val="24"/>
          <w:szCs w:val="24"/>
        </w:rPr>
        <w:t>Раздел 3.2. Порядок формирования начальной (максимальной) цены договора.</w:t>
      </w:r>
      <w:bookmarkEnd w:id="15"/>
      <w:bookmarkEnd w:id="16"/>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 Формирование начальной (максимальной) цены договора (далее - НМЦД) и в предусмотренных Типовым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Положение о закупке заказчика должно содержать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установлении порядка обоснования НМЦД и в предусмотренных Типовым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 </w:t>
      </w:r>
      <w:hyperlink r:id="rId24" w:history="1">
        <w:r w:rsidRPr="00B12548">
          <w:rPr>
            <w:rFonts w:ascii="Times New Roman" w:hAnsi="Times New Roman" w:cs="Times New Roman"/>
            <w:color w:val="0000FF"/>
            <w:sz w:val="24"/>
            <w:szCs w:val="24"/>
          </w:rPr>
          <w:t>приказом</w:t>
        </w:r>
      </w:hyperlink>
      <w:r w:rsidRPr="00B12548">
        <w:rPr>
          <w:rFonts w:ascii="Times New Roman" w:hAnsi="Times New Roman" w:cs="Times New Roman"/>
          <w:sz w:val="24"/>
          <w:szCs w:val="24"/>
        </w:rPr>
        <w:t xml:space="preserve"> Минэкономразвития России от 02.10.2013 </w:t>
      </w:r>
      <w:r w:rsidR="0049072F">
        <w:rPr>
          <w:rFonts w:ascii="Times New Roman" w:hAnsi="Times New Roman" w:cs="Times New Roman"/>
          <w:sz w:val="24"/>
          <w:szCs w:val="24"/>
        </w:rPr>
        <w:t>№ 567 «</w:t>
      </w:r>
      <w:r w:rsidRPr="00B12548">
        <w:rPr>
          <w:rFonts w:ascii="Times New Roman" w:hAnsi="Times New Roman" w:cs="Times New Roman"/>
          <w:sz w:val="24"/>
          <w:szCs w:val="24"/>
        </w:rPr>
        <w:t>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w:t>
      </w:r>
      <w:r w:rsidR="0049072F">
        <w:rPr>
          <w:rFonts w:ascii="Times New Roman" w:hAnsi="Times New Roman" w:cs="Times New Roman"/>
          <w:sz w:val="24"/>
          <w:szCs w:val="24"/>
        </w:rPr>
        <w:t>ком (подрядчиком, исполнителем)»</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7" w:name="P105"/>
      <w:bookmarkEnd w:id="17"/>
      <w:r w:rsidRPr="00B12548">
        <w:rPr>
          <w:rFonts w:ascii="Times New Roman" w:hAnsi="Times New Roman" w:cs="Times New Roman"/>
          <w:sz w:val="24"/>
          <w:szCs w:val="24"/>
        </w:rPr>
        <w:t>3.2.2. 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метод сопоставимых рыночных цен (анализ рынка);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тарифный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проектно-сметный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нормативный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затратный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3.2.3. Метод сопоставимых рыночных цен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3.2.4. Идентичными товарами (работами, услугами) признаются: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3.2.5. Однородными товарами (работами, услугами) признаются:</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97FD2" w:rsidRPr="00B12548" w:rsidRDefault="00597FD2"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93080" w:rsidRPr="00593080" w:rsidRDefault="00E56C1F" w:rsidP="00593080">
      <w:pPr>
        <w:ind w:firstLine="589"/>
        <w:jc w:val="both"/>
        <w:rPr>
          <w:rFonts w:ascii="Times New Roman" w:eastAsia="Times New Roman" w:hAnsi="Times New Roman"/>
          <w:sz w:val="24"/>
          <w:szCs w:val="24"/>
          <w:lang w:eastAsia="ru-RU"/>
        </w:rPr>
      </w:pPr>
      <w:r w:rsidRPr="00B12548">
        <w:rPr>
          <w:rFonts w:ascii="Times New Roman" w:hAnsi="Times New Roman"/>
          <w:sz w:val="24"/>
          <w:szCs w:val="24"/>
        </w:rPr>
        <w:t xml:space="preserve">3.2.6. </w:t>
      </w:r>
      <w:r w:rsidR="00593080" w:rsidRPr="00593080">
        <w:rPr>
          <w:rFonts w:ascii="Times New Roman" w:eastAsia="Times New Roman" w:hAnsi="Times New Roman"/>
          <w:sz w:val="24"/>
          <w:szCs w:val="24"/>
          <w:lang w:eastAsia="ru-RU"/>
        </w:rPr>
        <w:t xml:space="preserve">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1) 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2) 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3) осуществляет сбор и анализ общедоступной ценовой информации, к которой относится в том числе: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котировках на российских биржах и иностранных биржах;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котировках на электронной площадке;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данные государственной статистической отчетности о ценах товаров, работ, услуг;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иные источники информации, в том числе общедоступные результаты изучения рынка.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3.2.7. Для расчета НМЦД не используется следующая ценовая информация: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представленная лицами, сведения о которых включены в реестры недобросовестных поставщиков (подрядчиков, исполнителей), размещенные в единой информационной системе;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полученная из анонимных источников;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содержащаяся в документах, полученных заказчиком по его запросам, и не соответствующая требованиям, установленным заказчиком к содержанию таких документов. </w:t>
      </w:r>
    </w:p>
    <w:p w:rsidR="00E56C1F" w:rsidRPr="00B12548" w:rsidRDefault="00E56C1F" w:rsidP="00593080">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3.2.8. 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3.2.9. Проектно-сметный метод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w:t>
      </w:r>
      <w:r w:rsidRPr="00B12548">
        <w:rPr>
          <w:rFonts w:ascii="Times New Roman" w:hAnsi="Times New Roman" w:cs="Times New Roman"/>
          <w:sz w:val="24"/>
          <w:szCs w:val="24"/>
        </w:rPr>
        <w:lastRenderedPageBreak/>
        <w:t>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выполнение работ по текущему ремонту зданий, строений, сооружений, помещений.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3.2.10. Нормативный метод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3.2.11. Затратный метод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E56C1F" w:rsidRPr="00B12548" w:rsidRDefault="00E56C1F" w:rsidP="00CC45FF">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w:t>
      </w:r>
      <w:r w:rsidR="004E3F4E" w:rsidRPr="00B12548">
        <w:rPr>
          <w:rFonts w:ascii="Times New Roman" w:hAnsi="Times New Roman"/>
          <w:sz w:val="24"/>
          <w:szCs w:val="24"/>
        </w:rPr>
        <w:t>,</w:t>
      </w:r>
      <w:r w:rsidR="004E3F4E" w:rsidRPr="00B12548">
        <w:rPr>
          <w:rFonts w:ascii="Times New Roman" w:hAnsi="Times New Roman"/>
          <w:sz w:val="24"/>
          <w:szCs w:val="24"/>
          <w:lang w:eastAsia="ru-RU"/>
        </w:rPr>
        <w:t xml:space="preserve">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3.2.12. 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w:t>
      </w:r>
      <w:hyperlink w:anchor="P105" w:history="1">
        <w:r w:rsidRPr="00B12548">
          <w:rPr>
            <w:rFonts w:ascii="Times New Roman" w:hAnsi="Times New Roman" w:cs="Times New Roman"/>
            <w:color w:val="0000FF"/>
            <w:sz w:val="24"/>
            <w:szCs w:val="24"/>
          </w:rPr>
          <w:t>пункте 3.2.2</w:t>
        </w:r>
      </w:hyperlink>
      <w:r w:rsidRPr="00B12548">
        <w:rPr>
          <w:rFonts w:ascii="Times New Roman" w:hAnsi="Times New Roman" w:cs="Times New Roman"/>
          <w:sz w:val="24"/>
          <w:szCs w:val="24"/>
        </w:rPr>
        <w:t xml:space="preserve"> Типового положения о закупке, заказчик вправе применить иные методы с обоснованием невозможности применения указанных методов.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3.2.13. В расчет НМЦД, цены договора, заключаемого с единственным поставщиком (подрядчиком, исполнителем), включается уточнение о налоге на добавленную стоимость (далее - НДС): с указанием размера НДС, либо товары, работы, услуги НДС не облагаются, либо расчет произведен без учета НДС.</w:t>
      </w:r>
    </w:p>
    <w:p w:rsidR="00E56C1F" w:rsidRPr="00B12548" w:rsidRDefault="00E56C1F" w:rsidP="00E56C1F">
      <w:pPr>
        <w:pStyle w:val="ConsPlusNormal"/>
        <w:ind w:firstLine="540"/>
        <w:jc w:val="both"/>
        <w:rPr>
          <w:rFonts w:ascii="Times New Roman" w:hAnsi="Times New Roman" w:cs="Times New Roman"/>
          <w:sz w:val="24"/>
          <w:szCs w:val="24"/>
        </w:rPr>
      </w:pPr>
      <w:bookmarkStart w:id="18" w:name="P144"/>
      <w:bookmarkEnd w:id="18"/>
      <w:r w:rsidRPr="00B12548">
        <w:rPr>
          <w:rFonts w:ascii="Times New Roman" w:hAnsi="Times New Roman" w:cs="Times New Roman"/>
          <w:sz w:val="24"/>
          <w:szCs w:val="24"/>
        </w:rPr>
        <w:t>3.2.14.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Типового положения о закупке,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этом случае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пропорционально снижению начальной суммы цен единиц товаров, работ, услуг, предложенному участником закупки, с которым заключается договор.</w:t>
      </w:r>
    </w:p>
    <w:p w:rsidR="00E56C1F" w:rsidRPr="00B12548" w:rsidRDefault="00E56C1F" w:rsidP="00E56C1F">
      <w:pPr>
        <w:pStyle w:val="ConsPlusNormal"/>
        <w:ind w:firstLine="540"/>
        <w:jc w:val="both"/>
        <w:rPr>
          <w:rFonts w:ascii="Times New Roman" w:hAnsi="Times New Roman" w:cs="Times New Roman"/>
          <w:sz w:val="24"/>
          <w:szCs w:val="24"/>
        </w:rPr>
      </w:pPr>
    </w:p>
    <w:p w:rsidR="00EC0C08" w:rsidRPr="00531009" w:rsidRDefault="00EC0C08" w:rsidP="007A757A">
      <w:pPr>
        <w:pStyle w:val="ConsPlusTitle"/>
        <w:ind w:firstLine="540"/>
        <w:jc w:val="both"/>
        <w:outlineLvl w:val="2"/>
        <w:rPr>
          <w:rFonts w:ascii="Times New Roman" w:hAnsi="Times New Roman" w:cs="Times New Roman"/>
          <w:b w:val="0"/>
          <w:sz w:val="24"/>
          <w:szCs w:val="24"/>
        </w:rPr>
      </w:pPr>
      <w:bookmarkStart w:id="19" w:name="_Toc141364375"/>
      <w:bookmarkStart w:id="20" w:name="_Toc146178336"/>
    </w:p>
    <w:p w:rsidR="00EC0C08" w:rsidRPr="00531009" w:rsidRDefault="00EC0C08" w:rsidP="007A757A">
      <w:pPr>
        <w:pStyle w:val="ConsPlusTitle"/>
        <w:ind w:firstLine="540"/>
        <w:jc w:val="both"/>
        <w:outlineLvl w:val="2"/>
        <w:rPr>
          <w:rFonts w:ascii="Times New Roman" w:hAnsi="Times New Roman" w:cs="Times New Roman"/>
          <w:b w:val="0"/>
          <w:sz w:val="24"/>
          <w:szCs w:val="24"/>
        </w:rPr>
      </w:pPr>
    </w:p>
    <w:p w:rsidR="007A757A" w:rsidRPr="0049072F" w:rsidRDefault="007A757A" w:rsidP="007A757A">
      <w:pPr>
        <w:pStyle w:val="ConsPlusTitle"/>
        <w:ind w:firstLine="540"/>
        <w:jc w:val="both"/>
        <w:outlineLvl w:val="2"/>
        <w:rPr>
          <w:rFonts w:ascii="Times New Roman" w:hAnsi="Times New Roman" w:cs="Times New Roman"/>
          <w:b w:val="0"/>
          <w:sz w:val="24"/>
          <w:szCs w:val="24"/>
        </w:rPr>
      </w:pPr>
      <w:r w:rsidRPr="0049072F">
        <w:rPr>
          <w:rFonts w:ascii="Times New Roman" w:hAnsi="Times New Roman" w:cs="Times New Roman"/>
          <w:b w:val="0"/>
          <w:sz w:val="24"/>
          <w:szCs w:val="24"/>
        </w:rPr>
        <w:t>Раздел 3.3. Комиссия по осуществлению закупок.</w:t>
      </w:r>
      <w:bookmarkEnd w:id="19"/>
      <w:bookmarkEnd w:id="20"/>
    </w:p>
    <w:p w:rsidR="000C6FB0" w:rsidRPr="001550EA" w:rsidRDefault="000C6FB0" w:rsidP="007A757A">
      <w:pPr>
        <w:pStyle w:val="ConsPlusTitle"/>
        <w:ind w:firstLine="540"/>
        <w:jc w:val="both"/>
        <w:outlineLvl w:val="2"/>
        <w:rPr>
          <w:rFonts w:ascii="Times New Roman" w:hAnsi="Times New Roman" w:cs="Times New Roman"/>
          <w:sz w:val="24"/>
          <w:szCs w:val="24"/>
        </w:rPr>
      </w:pPr>
    </w:p>
    <w:p w:rsidR="007A757A" w:rsidRDefault="007A757A" w:rsidP="007A757A">
      <w:pPr>
        <w:pStyle w:val="ConsPlusNormal"/>
        <w:ind w:firstLine="540"/>
        <w:jc w:val="both"/>
        <w:rPr>
          <w:rFonts w:ascii="Times New Roman" w:hAnsi="Times New Roman" w:cs="Times New Roman"/>
          <w:sz w:val="24"/>
          <w:szCs w:val="24"/>
        </w:rPr>
      </w:pPr>
      <w:bookmarkStart w:id="21" w:name="P152"/>
      <w:bookmarkEnd w:id="21"/>
      <w:r w:rsidRPr="001550EA">
        <w:rPr>
          <w:rFonts w:ascii="Times New Roman" w:hAnsi="Times New Roman" w:cs="Times New Roman"/>
          <w:sz w:val="24"/>
          <w:szCs w:val="24"/>
        </w:rPr>
        <w:t>3.3.1. Для определения поставщика (исполнителя, подрядчика) по результатам проведения закупки заказчик создает комиссию по осуществлению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Заказчик вправе создать единую комиссию по осуществлению закупок, уполномоченную на определение поставщика (исполнителя, подрядчика) по результатам проведения всех конкурентных закупок или неконкурентных закупок, или несколько комиссий по осуществлению конкурентных и неконкурентных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по осуществлению неконкурентных закупок и т.д.) или предмета закупки (комиссия по закупкам строительных работ, комиссия по закупкам для хозяйственных нужд и т.д.).</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 xml:space="preserve">3.3.2. Порядок работы комиссий, указанных в </w:t>
      </w:r>
      <w:hyperlink w:anchor="P152">
        <w:r w:rsidRPr="001550EA">
          <w:rPr>
            <w:rFonts w:ascii="Times New Roman" w:hAnsi="Times New Roman" w:cs="Times New Roman"/>
            <w:color w:val="0000FF"/>
            <w:sz w:val="24"/>
            <w:szCs w:val="24"/>
          </w:rPr>
          <w:t>пункте 3.3.1</w:t>
        </w:r>
      </w:hyperlink>
      <w:r w:rsidRPr="001550EA">
        <w:rPr>
          <w:rFonts w:ascii="Times New Roman" w:hAnsi="Times New Roman" w:cs="Times New Roman"/>
          <w:sz w:val="24"/>
          <w:szCs w:val="24"/>
        </w:rPr>
        <w:t xml:space="preserve"> настоящего раздела Типового положения о закупке (далее - комиссия по осуществлению закупок), порядок утверждения и изменения состава комиссии по осуществлению закупок, определения персонального состава и председателя комиссии по осуществлению закупок утверждаются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до направления приглашений принять участие в закрытых закупках или до принятия решения об осуществлении неконкурентной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3.3.3. Комиссия по осуществлению закупок формируется в составе не менее пяти человек.</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 xml:space="preserve">3.3.4.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5">
        <w:r w:rsidRPr="001550EA">
          <w:rPr>
            <w:rFonts w:ascii="Times New Roman" w:hAnsi="Times New Roman" w:cs="Times New Roman"/>
            <w:color w:val="0000FF"/>
            <w:sz w:val="24"/>
            <w:szCs w:val="24"/>
          </w:rPr>
          <w:t>законом</w:t>
        </w:r>
      </w:hyperlink>
      <w:r w:rsidRPr="001550EA">
        <w:rPr>
          <w:rFonts w:ascii="Times New Roman" w:hAnsi="Times New Roman" w:cs="Times New Roman"/>
          <w:sz w:val="24"/>
          <w:szCs w:val="24"/>
        </w:rPr>
        <w:t xml:space="preserve"> от 25 декабря 2008 года </w:t>
      </w:r>
      <w:r w:rsidR="0049072F">
        <w:rPr>
          <w:rFonts w:ascii="Times New Roman" w:hAnsi="Times New Roman" w:cs="Times New Roman"/>
          <w:sz w:val="24"/>
          <w:szCs w:val="24"/>
        </w:rPr>
        <w:t>№ 273-ФЗ «</w:t>
      </w:r>
      <w:r w:rsidRPr="001550EA">
        <w:rPr>
          <w:rFonts w:ascii="Times New Roman" w:hAnsi="Times New Roman" w:cs="Times New Roman"/>
          <w:sz w:val="24"/>
          <w:szCs w:val="24"/>
        </w:rPr>
        <w:t>О противоде</w:t>
      </w:r>
      <w:r w:rsidR="0049072F">
        <w:rPr>
          <w:rFonts w:ascii="Times New Roman" w:hAnsi="Times New Roman" w:cs="Times New Roman"/>
          <w:sz w:val="24"/>
          <w:szCs w:val="24"/>
        </w:rPr>
        <w:t>йствии коррупции»</w:t>
      </w:r>
      <w:r w:rsidRPr="001550EA">
        <w:rPr>
          <w:rFonts w:ascii="Times New Roman" w:hAnsi="Times New Roman" w:cs="Times New Roman"/>
          <w:sz w:val="24"/>
          <w:szCs w:val="24"/>
        </w:rPr>
        <w:t>.</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Членами комиссии по осуществлению закупок не могут быть:</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w:t>
      </w:r>
      <w:r w:rsidR="0049072F">
        <w:rPr>
          <w:rFonts w:ascii="Times New Roman" w:hAnsi="Times New Roman" w:cs="Times New Roman"/>
          <w:sz w:val="24"/>
          <w:szCs w:val="24"/>
        </w:rPr>
        <w:t xml:space="preserve"> на участие в закупке. Понятие «</w:t>
      </w:r>
      <w:r w:rsidRPr="001550EA">
        <w:rPr>
          <w:rFonts w:ascii="Times New Roman" w:hAnsi="Times New Roman" w:cs="Times New Roman"/>
          <w:sz w:val="24"/>
          <w:szCs w:val="24"/>
        </w:rPr>
        <w:t>личная заинт</w:t>
      </w:r>
      <w:r w:rsidR="0049072F">
        <w:rPr>
          <w:rFonts w:ascii="Times New Roman" w:hAnsi="Times New Roman" w:cs="Times New Roman"/>
          <w:sz w:val="24"/>
          <w:szCs w:val="24"/>
        </w:rPr>
        <w:t>ересованность»</w:t>
      </w:r>
      <w:r w:rsidRPr="001550EA">
        <w:rPr>
          <w:rFonts w:ascii="Times New Roman" w:hAnsi="Times New Roman" w:cs="Times New Roman"/>
          <w:sz w:val="24"/>
          <w:szCs w:val="24"/>
        </w:rPr>
        <w:t xml:space="preserve"> используется в значении, указанном в Федеральном </w:t>
      </w:r>
      <w:hyperlink r:id="rId26">
        <w:r w:rsidRPr="001550EA">
          <w:rPr>
            <w:rFonts w:ascii="Times New Roman" w:hAnsi="Times New Roman" w:cs="Times New Roman"/>
            <w:color w:val="0000FF"/>
            <w:sz w:val="24"/>
            <w:szCs w:val="24"/>
          </w:rPr>
          <w:t>законе</w:t>
        </w:r>
      </w:hyperlink>
      <w:r w:rsidRPr="001550EA">
        <w:rPr>
          <w:rFonts w:ascii="Times New Roman" w:hAnsi="Times New Roman" w:cs="Times New Roman"/>
          <w:sz w:val="24"/>
          <w:szCs w:val="24"/>
        </w:rPr>
        <w:t xml:space="preserve"> от 25 декабря 2008 года </w:t>
      </w:r>
      <w:r w:rsidR="0049072F">
        <w:rPr>
          <w:rFonts w:ascii="Times New Roman" w:hAnsi="Times New Roman" w:cs="Times New Roman"/>
          <w:sz w:val="24"/>
          <w:szCs w:val="24"/>
        </w:rPr>
        <w:t>№ 273-ФЗ «</w:t>
      </w:r>
      <w:r w:rsidRPr="001550EA">
        <w:rPr>
          <w:rFonts w:ascii="Times New Roman" w:hAnsi="Times New Roman" w:cs="Times New Roman"/>
          <w:sz w:val="24"/>
          <w:szCs w:val="24"/>
        </w:rPr>
        <w:t>О противо</w:t>
      </w:r>
      <w:r w:rsidR="0049072F">
        <w:rPr>
          <w:rFonts w:ascii="Times New Roman" w:hAnsi="Times New Roman" w:cs="Times New Roman"/>
          <w:sz w:val="24"/>
          <w:szCs w:val="24"/>
        </w:rPr>
        <w:t>действии коррупции»</w:t>
      </w:r>
      <w:r w:rsidRPr="001550EA">
        <w:rPr>
          <w:rFonts w:ascii="Times New Roman" w:hAnsi="Times New Roman" w:cs="Times New Roman"/>
          <w:sz w:val="24"/>
          <w:szCs w:val="24"/>
        </w:rPr>
        <w:t>;</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7A757A" w:rsidRPr="001550E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3) иные физические лица в случаях, определенных положением о закупке.</w:t>
      </w:r>
    </w:p>
    <w:p w:rsidR="007A757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в настоящем пункте.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7A757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3.3.5. Заседание комиссии по осуществлению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решающим является голос председателя комиссии по осуществлению закупок.</w:t>
      </w:r>
    </w:p>
    <w:p w:rsidR="007A757A" w:rsidRPr="001550E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 xml:space="preserve">3.3.6. Замена члена комиссии по осуществлению закупок допускается только по решению </w:t>
      </w:r>
      <w:r w:rsidRPr="001550EA">
        <w:rPr>
          <w:rFonts w:ascii="Times New Roman" w:hAnsi="Times New Roman" w:cs="Times New Roman"/>
          <w:sz w:val="24"/>
          <w:szCs w:val="24"/>
        </w:rPr>
        <w:lastRenderedPageBreak/>
        <w:t>руководителя заказчика.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2" w:name="_Toc141364376"/>
      <w:bookmarkStart w:id="23" w:name="_Toc146178337"/>
      <w:r w:rsidRPr="0049072F">
        <w:rPr>
          <w:rFonts w:ascii="Times New Roman" w:hAnsi="Times New Roman" w:cs="Times New Roman"/>
          <w:b w:val="0"/>
          <w:sz w:val="24"/>
          <w:szCs w:val="24"/>
        </w:rPr>
        <w:t>Раздел 3.4. Специализированная организация.</w:t>
      </w:r>
      <w:bookmarkEnd w:id="22"/>
      <w:bookmarkEnd w:id="2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3.4.1. 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3.4.2. Заказчик не вправе передавать специализированной организации следующие функции и полномочия: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планирование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создание комиссии по осуществлению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НМЦД, цены договора, заключаемого с единственным поставщиком (подрядчиком, исполнителем);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предмета и существенных условий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утверждение проекта договора и документации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условий определения поставщика (подрядчика, исполнителя) и их изменение;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3.4.3. 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rsidR="00B05D25" w:rsidRDefault="00B05D25" w:rsidP="00D87F40">
      <w:pPr>
        <w:pStyle w:val="ConsPlusTitle"/>
        <w:jc w:val="center"/>
        <w:outlineLvl w:val="1"/>
        <w:rPr>
          <w:rFonts w:ascii="Times New Roman" w:hAnsi="Times New Roman" w:cs="Times New Roman"/>
          <w:szCs w:val="22"/>
        </w:rPr>
      </w:pPr>
      <w:bookmarkStart w:id="24" w:name="_Toc141364377"/>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Pr="00531009"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E56C1F" w:rsidRPr="0049072F" w:rsidRDefault="00E56C1F" w:rsidP="00D87F40">
      <w:pPr>
        <w:pStyle w:val="ConsPlusTitle"/>
        <w:jc w:val="center"/>
        <w:outlineLvl w:val="1"/>
        <w:rPr>
          <w:rFonts w:ascii="Times New Roman" w:hAnsi="Times New Roman" w:cs="Times New Roman"/>
          <w:b w:val="0"/>
          <w:sz w:val="24"/>
          <w:szCs w:val="24"/>
        </w:rPr>
      </w:pPr>
      <w:bookmarkStart w:id="25" w:name="_Toc146178338"/>
      <w:r w:rsidRPr="0049072F">
        <w:rPr>
          <w:rFonts w:ascii="Times New Roman" w:hAnsi="Times New Roman" w:cs="Times New Roman"/>
          <w:b w:val="0"/>
          <w:sz w:val="24"/>
          <w:szCs w:val="24"/>
        </w:rPr>
        <w:t>Глава 4. СПОСОБЫ ЗАКУПОК. ПОРЯДОК ОСУЩЕСТВЛЕНИЯ</w:t>
      </w:r>
      <w:r w:rsidR="00FF6D26"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 xml:space="preserve">КОНКУРЕНТНОЙ ЗАКУПКИ. </w:t>
      </w:r>
      <w:r w:rsidR="00D87F40" w:rsidRPr="0049072F">
        <w:rPr>
          <w:rFonts w:ascii="Times New Roman" w:hAnsi="Times New Roman" w:cs="Times New Roman"/>
          <w:b w:val="0"/>
          <w:sz w:val="24"/>
          <w:szCs w:val="24"/>
        </w:rPr>
        <w:t>З</w:t>
      </w:r>
      <w:r w:rsidRPr="0049072F">
        <w:rPr>
          <w:rFonts w:ascii="Times New Roman" w:hAnsi="Times New Roman" w:cs="Times New Roman"/>
          <w:b w:val="0"/>
          <w:sz w:val="24"/>
          <w:szCs w:val="24"/>
        </w:rPr>
        <w:t>АКРЫТЫЕ ПРОЦЕДУРЫ.</w:t>
      </w:r>
      <w:r w:rsidR="00D87F40"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ДОПОЛНИТЕЛЬНЫЕ ЭЛЕМЕНТЫ ЗАКУПОЧНЫХ ПРОЦЕДУР</w:t>
      </w:r>
      <w:bookmarkEnd w:id="24"/>
      <w:bookmarkEnd w:id="25"/>
    </w:p>
    <w:p w:rsidR="00E56C1F" w:rsidRPr="0049072F" w:rsidRDefault="00E56C1F" w:rsidP="00E56C1F">
      <w:pPr>
        <w:pStyle w:val="ConsPlusNormal"/>
        <w:ind w:firstLine="540"/>
        <w:jc w:val="both"/>
        <w:rPr>
          <w:rFonts w:ascii="Times New Roman" w:hAnsi="Times New Roman" w:cs="Times New Roman"/>
          <w:sz w:val="20"/>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6" w:name="_Toc141364378"/>
      <w:bookmarkStart w:id="27" w:name="_Toc146178339"/>
      <w:r w:rsidRPr="0049072F">
        <w:rPr>
          <w:rFonts w:ascii="Times New Roman" w:hAnsi="Times New Roman" w:cs="Times New Roman"/>
          <w:b w:val="0"/>
          <w:sz w:val="24"/>
          <w:szCs w:val="24"/>
        </w:rPr>
        <w:t>Раздел 4.1. Способы закупок, условия их применения.</w:t>
      </w:r>
      <w:bookmarkEnd w:id="26"/>
      <w:bookmarkEnd w:id="27"/>
    </w:p>
    <w:p w:rsidR="00E56C1F" w:rsidRPr="0049072F" w:rsidRDefault="00E56C1F" w:rsidP="00E56C1F">
      <w:pPr>
        <w:pStyle w:val="ConsPlusTitle"/>
        <w:ind w:firstLine="540"/>
        <w:jc w:val="both"/>
        <w:outlineLvl w:val="2"/>
        <w:rPr>
          <w:rFonts w:ascii="Times New Roman" w:hAnsi="Times New Roman" w:cs="Times New Roman"/>
          <w:sz w:val="20"/>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4.1.1. Заказчик осуществляет конкурентные и неконкурентные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4.1.2. Конкурентные закупки осуществляются следующими способами:</w:t>
      </w:r>
    </w:p>
    <w:p w:rsidR="00E56C1F" w:rsidRPr="00B12548" w:rsidRDefault="006E6B77"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конкурс в электронной форме, закрытый конкурс;</w:t>
      </w:r>
    </w:p>
    <w:p w:rsidR="00E56C1F" w:rsidRPr="00B12548" w:rsidRDefault="006E6B77"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аукцион в электронной форме, закрытый аукцион;</w:t>
      </w:r>
    </w:p>
    <w:p w:rsidR="00E56C1F" w:rsidRPr="00B12548" w:rsidRDefault="00DB020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56C1F" w:rsidRPr="00B12548">
        <w:rPr>
          <w:rFonts w:ascii="Times New Roman" w:hAnsi="Times New Roman" w:cs="Times New Roman"/>
          <w:sz w:val="24"/>
          <w:szCs w:val="24"/>
        </w:rPr>
        <w:t>запрос котировок в электронной форме, закрытый запрос котировок;</w:t>
      </w:r>
    </w:p>
    <w:p w:rsidR="00E56C1F" w:rsidRPr="00B12548" w:rsidRDefault="00DB020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56C1F" w:rsidRPr="00B12548">
        <w:rPr>
          <w:rFonts w:ascii="Times New Roman" w:hAnsi="Times New Roman" w:cs="Times New Roman"/>
          <w:sz w:val="24"/>
          <w:szCs w:val="24"/>
        </w:rPr>
        <w:t>запрос предложений в электронной форме, закрытый запрос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4.1.3. Конкурентная закупка осуществляется с соблюдением одновременно следующих условий: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информация о конкурентной закупке сообщается заказчиком одним из следующих способов: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посредством направления приглашений принять участие в закрытой конкурентной закупке в случаях, которые предусмотрены </w:t>
      </w:r>
      <w:hyperlink r:id="rId27" w:history="1">
        <w:r w:rsidRPr="00B12548">
          <w:rPr>
            <w:rFonts w:ascii="Times New Roman" w:hAnsi="Times New Roman" w:cs="Times New Roman"/>
            <w:color w:val="0000FF"/>
            <w:sz w:val="24"/>
            <w:szCs w:val="24"/>
          </w:rPr>
          <w:t>статьей 3.5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 xml:space="preserve">№ </w:t>
      </w:r>
      <w:r w:rsidRPr="00B12548">
        <w:rPr>
          <w:rFonts w:ascii="Times New Roman" w:hAnsi="Times New Roman" w:cs="Times New Roman"/>
          <w:sz w:val="24"/>
          <w:szCs w:val="24"/>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описание предмета конкурентной закупки осуществляется с соблюдением требований </w:t>
      </w:r>
      <w:hyperlink r:id="rId28" w:history="1">
        <w:r w:rsidRPr="00B12548">
          <w:rPr>
            <w:rFonts w:ascii="Times New Roman" w:hAnsi="Times New Roman" w:cs="Times New Roman"/>
            <w:color w:val="0000FF"/>
            <w:sz w:val="24"/>
            <w:szCs w:val="24"/>
          </w:rPr>
          <w:t>части 6.1 статьи 3</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135F8A" w:rsidRPr="00135F8A" w:rsidRDefault="00E56C1F" w:rsidP="00135F8A">
      <w:pPr>
        <w:pStyle w:val="ConsPlusNormal"/>
        <w:ind w:firstLine="567"/>
        <w:contextualSpacing/>
        <w:jc w:val="both"/>
        <w:rPr>
          <w:rFonts w:ascii="Times New Roman" w:hAnsi="Times New Roman" w:cs="Times New Roman"/>
          <w:sz w:val="24"/>
          <w:szCs w:val="24"/>
        </w:rPr>
      </w:pPr>
      <w:r w:rsidRPr="00135F8A">
        <w:rPr>
          <w:rFonts w:ascii="Times New Roman" w:hAnsi="Times New Roman" w:cs="Times New Roman"/>
          <w:sz w:val="24"/>
          <w:szCs w:val="24"/>
        </w:rPr>
        <w:t xml:space="preserve">4.1.4. </w:t>
      </w:r>
      <w:r w:rsidR="00135F8A" w:rsidRPr="00135F8A">
        <w:rPr>
          <w:rFonts w:ascii="Times New Roman" w:hAnsi="Times New Roman" w:cs="Times New Roman"/>
          <w:sz w:val="24"/>
          <w:szCs w:val="24"/>
        </w:rPr>
        <w:t xml:space="preserve">Неконкурентные закупки могут осуществляться следующими способами: </w:t>
      </w:r>
    </w:p>
    <w:p w:rsidR="00135F8A" w:rsidRPr="00135F8A" w:rsidRDefault="00135F8A" w:rsidP="00135F8A">
      <w:pPr>
        <w:pStyle w:val="ConsPlusNormal"/>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35F8A">
        <w:rPr>
          <w:rFonts w:ascii="Times New Roman" w:hAnsi="Times New Roman" w:cs="Times New Roman"/>
          <w:sz w:val="24"/>
          <w:szCs w:val="24"/>
        </w:rPr>
        <w:t xml:space="preserve">закупка у единственного поставщика (подрядчика, исполнителя), </w:t>
      </w:r>
    </w:p>
    <w:p w:rsidR="009C4C41" w:rsidRPr="00135F8A" w:rsidRDefault="00135F8A" w:rsidP="00135F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135F8A">
        <w:rPr>
          <w:rFonts w:ascii="Times New Roman" w:hAnsi="Times New Roman" w:cs="Times New Roman"/>
          <w:sz w:val="24"/>
          <w:szCs w:val="24"/>
        </w:rPr>
        <w:t>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E56C1F" w:rsidRPr="00135F8A" w:rsidRDefault="00E56C1F" w:rsidP="00E56C1F">
      <w:pPr>
        <w:pStyle w:val="ConsPlusNormal"/>
        <w:ind w:firstLine="540"/>
        <w:jc w:val="both"/>
        <w:rPr>
          <w:rFonts w:ascii="Times New Roman" w:hAnsi="Times New Roman" w:cs="Times New Roman"/>
          <w:sz w:val="24"/>
          <w:szCs w:val="24"/>
        </w:rPr>
      </w:pPr>
      <w:r w:rsidRPr="00135F8A">
        <w:rPr>
          <w:rFonts w:ascii="Times New Roman" w:hAnsi="Times New Roman" w:cs="Times New Roman"/>
          <w:sz w:val="24"/>
          <w:szCs w:val="24"/>
        </w:rPr>
        <w:t>4.1.5. При проведении процедур конкурентной закупки переговоры заказчика с участниками закупки не допускаются.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4.1.6. Процедура закупки считается завершенной со дня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4.1.7. При осуществлении закупок товаров, работ, услуг, включенных в </w:t>
      </w:r>
      <w:hyperlink r:id="rId29" w:history="1">
        <w:r w:rsidRPr="00B12548">
          <w:rPr>
            <w:rFonts w:ascii="Times New Roman" w:hAnsi="Times New Roman" w:cs="Times New Roman"/>
            <w:color w:val="0000FF"/>
            <w:sz w:val="24"/>
            <w:szCs w:val="24"/>
          </w:rPr>
          <w:t>перечень</w:t>
        </w:r>
      </w:hyperlink>
      <w:r w:rsidRPr="00B12548">
        <w:rPr>
          <w:rFonts w:ascii="Times New Roman" w:hAnsi="Times New Roman" w:cs="Times New Roman"/>
          <w:sz w:val="24"/>
          <w:szCs w:val="24"/>
        </w:rPr>
        <w:t xml:space="preserve">, утвержденный постановлением Правительства Российской Федерации от 21.06.2012 </w:t>
      </w:r>
      <w:r w:rsidR="0049072F">
        <w:rPr>
          <w:rFonts w:ascii="Times New Roman" w:hAnsi="Times New Roman" w:cs="Times New Roman"/>
          <w:sz w:val="24"/>
          <w:szCs w:val="24"/>
        </w:rPr>
        <w:t>№ 616 «</w:t>
      </w:r>
      <w:r w:rsidRPr="00B12548">
        <w:rPr>
          <w:rFonts w:ascii="Times New Roman" w:hAnsi="Times New Roman" w:cs="Times New Roman"/>
          <w:sz w:val="24"/>
          <w:szCs w:val="24"/>
        </w:rPr>
        <w:t>Об утверждении перечня товаров, работ, услуг, закупка которых осу</w:t>
      </w:r>
      <w:r w:rsidR="0049072F">
        <w:rPr>
          <w:rFonts w:ascii="Times New Roman" w:hAnsi="Times New Roman" w:cs="Times New Roman"/>
          <w:sz w:val="24"/>
          <w:szCs w:val="24"/>
        </w:rPr>
        <w:t>ществляется в электронной форме»</w:t>
      </w:r>
      <w:r w:rsidRPr="00B12548">
        <w:rPr>
          <w:rFonts w:ascii="Times New Roman" w:hAnsi="Times New Roman" w:cs="Times New Roman"/>
          <w:sz w:val="24"/>
          <w:szCs w:val="24"/>
        </w:rPr>
        <w:t>, заказчик руководствуется указанным постановлением Правительства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8" w:name="P192"/>
      <w:bookmarkStart w:id="29" w:name="_Toc141364379"/>
      <w:bookmarkStart w:id="30" w:name="_Toc146178340"/>
      <w:bookmarkEnd w:id="28"/>
      <w:r w:rsidRPr="0049072F">
        <w:rPr>
          <w:rFonts w:ascii="Times New Roman" w:hAnsi="Times New Roman" w:cs="Times New Roman"/>
          <w:b w:val="0"/>
          <w:sz w:val="24"/>
          <w:szCs w:val="24"/>
        </w:rPr>
        <w:t>Раздел 4.2. Порядок осуществления конкурентной закупки.</w:t>
      </w:r>
      <w:bookmarkEnd w:id="29"/>
      <w:bookmarkEnd w:id="30"/>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4.2.1. Конкурентная закупка осуществляется заказчиком в соответствии с Федеральным </w:t>
      </w:r>
      <w:hyperlink r:id="rId3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223-ФЗ, положением о закупке заказчика, разработанным на основании и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4.2.2. 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 xml:space="preserve">4.2.3. 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w:t>
      </w:r>
      <w:hyperlink r:id="rId3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4.2.4. Заказчик определяет требования к участникам закупки в извещении об осуществлении закупки, документации о конкурентной закупке в соответствии с Типовым положением о закупке,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4.2.5. В случае проведения конкурса в электронной форме, аукциона в электронной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за пятнадцать дней до даты окончания срока подачи заявок, в случае проведения запроса предложений в электронной форме - не менее чем за семь рабочих дней до дня проведения такого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Извещение о проведении запроса котировок в электронной форме размещается в единой информационной системе не менее чем за пять рабочих дней до дня истечения срока подачи заявок на участие в запросе котировок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случаях проведения закрытой конкурентной закупки, предусмотренной </w:t>
      </w:r>
      <w:hyperlink r:id="rId32" w:history="1">
        <w:r w:rsidRPr="00B12548">
          <w:rPr>
            <w:rFonts w:ascii="Times New Roman" w:hAnsi="Times New Roman" w:cs="Times New Roman"/>
            <w:color w:val="0000FF"/>
            <w:sz w:val="24"/>
            <w:szCs w:val="24"/>
          </w:rPr>
          <w:t>статьей 3.5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31" w:name="P202"/>
      <w:bookmarkEnd w:id="31"/>
      <w:r w:rsidRPr="00B12548">
        <w:rPr>
          <w:rFonts w:ascii="Times New Roman" w:hAnsi="Times New Roman" w:cs="Times New Roman"/>
          <w:sz w:val="24"/>
          <w:szCs w:val="24"/>
        </w:rPr>
        <w:t>4.2.6. Участник конкурентной закупки вправе направлять заказчику запросы о даче разъяснений положений извещения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4.2.7. В течение трех рабочих дней с даты поступления запроса, указанного в </w:t>
      </w:r>
      <w:hyperlink w:anchor="P202" w:history="1">
        <w:r w:rsidRPr="00B12548">
          <w:rPr>
            <w:rFonts w:ascii="Times New Roman" w:hAnsi="Times New Roman" w:cs="Times New Roman"/>
            <w:color w:val="0000FF"/>
            <w:sz w:val="24"/>
            <w:szCs w:val="24"/>
          </w:rPr>
          <w:t>пункте 4.2.6</w:t>
        </w:r>
      </w:hyperlink>
      <w:r w:rsidRPr="00B12548">
        <w:rPr>
          <w:rFonts w:ascii="Times New Roman" w:hAnsi="Times New Roman" w:cs="Times New Roman"/>
          <w:sz w:val="24"/>
          <w:szCs w:val="24"/>
        </w:rPr>
        <w:t xml:space="preserve"> Типового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4.2.8. 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w:t>
      </w:r>
    </w:p>
    <w:p w:rsidR="00E56C1F" w:rsidRPr="00B12548" w:rsidRDefault="00E56C1F" w:rsidP="00623EA6">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4.2.9. 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w:t>
      </w:r>
      <w:r w:rsidR="00623EA6" w:rsidRPr="00B12548">
        <w:rPr>
          <w:rFonts w:ascii="Times New Roman" w:hAnsi="Times New Roman"/>
          <w:sz w:val="24"/>
          <w:szCs w:val="24"/>
        </w:rPr>
        <w:t xml:space="preserve">, </w:t>
      </w:r>
      <w:r w:rsidR="00623EA6" w:rsidRPr="00B12548">
        <w:rPr>
          <w:rFonts w:ascii="Times New Roman" w:hAnsi="Times New Roman"/>
          <w:sz w:val="24"/>
          <w:szCs w:val="24"/>
          <w:lang w:eastAsia="ru-RU"/>
        </w:rPr>
        <w:t xml:space="preserve">на официальном сайте, за исключением случаев, предусмотренных Федеральным законом </w:t>
      </w:r>
      <w:r w:rsidR="00623EA6" w:rsidRPr="00B12548">
        <w:rPr>
          <w:rFonts w:ascii="Times New Roman" w:hAnsi="Times New Roman"/>
          <w:sz w:val="24"/>
          <w:szCs w:val="24"/>
          <w:lang w:val="en-US" w:eastAsia="ru-RU"/>
        </w:rPr>
        <w:t>N</w:t>
      </w:r>
      <w:r w:rsidR="00623EA6" w:rsidRPr="00B12548">
        <w:rPr>
          <w:rFonts w:ascii="Times New Roman" w:hAnsi="Times New Roman"/>
          <w:sz w:val="24"/>
          <w:szCs w:val="24"/>
          <w:lang w:eastAsia="ru-RU"/>
        </w:rPr>
        <w:t xml:space="preserve"> 223-ФЗ,</w:t>
      </w:r>
      <w:r w:rsidRPr="00B12548">
        <w:rPr>
          <w:rFonts w:ascii="Times New Roman" w:hAnsi="Times New Roman"/>
          <w:sz w:val="24"/>
          <w:szCs w:val="24"/>
        </w:rPr>
        <w:t xml:space="preserve"> не позднее чем в течение трех дней со дня принятия решения о внесении указанных изменений, предоставления указанных разъяснений.</w:t>
      </w:r>
    </w:p>
    <w:p w:rsidR="00E56C1F" w:rsidRPr="00B12548" w:rsidRDefault="00E56C1F" w:rsidP="000C6FB0">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w:t>
      </w:r>
      <w:r w:rsidR="005D1751">
        <w:rPr>
          <w:rFonts w:ascii="Times New Roman" w:hAnsi="Times New Roman" w:cs="Times New Roman"/>
          <w:sz w:val="24"/>
          <w:szCs w:val="24"/>
        </w:rPr>
        <w:t>,</w:t>
      </w:r>
      <w:r w:rsidR="001872E7">
        <w:rPr>
          <w:rFonts w:ascii="Times New Roman" w:hAnsi="Times New Roman" w:cs="Times New Roman"/>
          <w:sz w:val="24"/>
          <w:szCs w:val="24"/>
        </w:rPr>
        <w:t xml:space="preserve">                                                                                                                                               </w:t>
      </w:r>
      <w:r w:rsidR="005D1751">
        <w:rPr>
          <w:rFonts w:ascii="Times New Roman" w:hAnsi="Times New Roman" w:cs="Times New Roman"/>
          <w:sz w:val="24"/>
          <w:szCs w:val="24"/>
        </w:rPr>
        <w:t xml:space="preserve"> </w:t>
      </w:r>
      <w:r w:rsidR="005D1751" w:rsidRPr="000C6FB0">
        <w:rPr>
          <w:rFonts w:ascii="Times New Roman" w:hAnsi="Times New Roman" w:cs="Times New Roman"/>
          <w:sz w:val="24"/>
          <w:szCs w:val="24"/>
          <w:shd w:val="clear" w:color="auto" w:fill="FFFFFF" w:themeFill="background1"/>
        </w:rPr>
        <w:t xml:space="preserve">на официальном сайте, за исключением случаев, предусмотренных Федеральным законом </w:t>
      </w:r>
      <w:r w:rsidR="0049072F">
        <w:rPr>
          <w:rFonts w:ascii="Times New Roman" w:hAnsi="Times New Roman" w:cs="Times New Roman"/>
          <w:sz w:val="24"/>
          <w:szCs w:val="24"/>
        </w:rPr>
        <w:t>№</w:t>
      </w:r>
      <w:r w:rsidR="005D1751" w:rsidRPr="000C6FB0">
        <w:rPr>
          <w:rFonts w:ascii="Times New Roman" w:hAnsi="Times New Roman" w:cs="Times New Roman"/>
          <w:sz w:val="24"/>
          <w:szCs w:val="24"/>
          <w:shd w:val="clear" w:color="auto" w:fill="FFFFFF" w:themeFill="background1"/>
        </w:rPr>
        <w:t xml:space="preserve"> 223-ФЗ</w:t>
      </w:r>
      <w:r w:rsidR="005D1751">
        <w:rPr>
          <w:rFonts w:ascii="Times New Roman" w:hAnsi="Times New Roman" w:cs="Times New Roman"/>
          <w:sz w:val="24"/>
          <w:szCs w:val="24"/>
        </w:rPr>
        <w:t>,</w:t>
      </w:r>
      <w:r w:rsidRPr="00B12548">
        <w:rPr>
          <w:rFonts w:ascii="Times New Roman" w:hAnsi="Times New Roman" w:cs="Times New Roman"/>
          <w:sz w:val="24"/>
          <w:szCs w:val="24"/>
        </w:rPr>
        <w:t xml:space="preserve"> указанных изменений до даты окончания срока подачи заявок на участие в такой </w:t>
      </w:r>
      <w:r w:rsidRPr="00B12548">
        <w:rPr>
          <w:rFonts w:ascii="Times New Roman" w:hAnsi="Times New Roman" w:cs="Times New Roman"/>
          <w:sz w:val="24"/>
          <w:szCs w:val="24"/>
        </w:rPr>
        <w:lastRenderedPageBreak/>
        <w:t>закупке оставалось не менее половины срока подачи заявок на участие в такой закупке, установленного для данного способа закупки.</w:t>
      </w:r>
    </w:p>
    <w:p w:rsidR="00E56C1F" w:rsidRPr="00B12548" w:rsidRDefault="00E56C1F" w:rsidP="000C6FB0">
      <w:pPr>
        <w:pStyle w:val="ConsPlusNormal"/>
        <w:shd w:val="clear" w:color="auto" w:fill="FFFFFF" w:themeFill="background1"/>
        <w:ind w:firstLine="540"/>
        <w:jc w:val="both"/>
        <w:rPr>
          <w:rFonts w:ascii="Times New Roman" w:hAnsi="Times New Roman" w:cs="Times New Roman"/>
          <w:sz w:val="24"/>
          <w:szCs w:val="24"/>
        </w:rPr>
      </w:pPr>
      <w:bookmarkStart w:id="32" w:name="P207"/>
      <w:bookmarkEnd w:id="32"/>
      <w:r w:rsidRPr="00B12548">
        <w:rPr>
          <w:rFonts w:ascii="Times New Roman" w:hAnsi="Times New Roman" w:cs="Times New Roman"/>
          <w:sz w:val="24"/>
          <w:szCs w:val="24"/>
        </w:rPr>
        <w:t>4.2.10.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Форма заявки на участие в запросе котировок в электронной форме устанавливается в извещении о проведении запроса котировок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4.2.12. 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33" w:name="P212"/>
      <w:bookmarkEnd w:id="33"/>
      <w:r w:rsidRPr="00B12548">
        <w:rPr>
          <w:rFonts w:ascii="Times New Roman" w:hAnsi="Times New Roman" w:cs="Times New Roman"/>
          <w:sz w:val="24"/>
          <w:szCs w:val="24"/>
        </w:rPr>
        <w:t>4.2.13. Протоколы, составляемые в ходе осуществления конкурентной закупки, содержат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дата подписания протокола;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сведения об объеме, цене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срок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количество поданных на участие в закупке (этапе закупки) заявок, а также дата и время регистрации каждой такой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количества заявок на участие в закупке, которые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bookmarkStart w:id="34" w:name="P229"/>
      <w:bookmarkEnd w:id="34"/>
      <w:r w:rsidRPr="00B12548">
        <w:rPr>
          <w:rFonts w:ascii="Times New Roman" w:hAnsi="Times New Roman" w:cs="Times New Roman"/>
          <w:sz w:val="24"/>
          <w:szCs w:val="24"/>
        </w:rPr>
        <w:t>4.2.14. Протокол, составленный по итогам конкурентной закупки (далее - итоговый протокол), содержит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дата подписания протокола;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сведения об объеме, цене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срок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количество поданных заявок на участие в закупке, а также дата и время регистрации каждой такой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количества заявок на участие в закупке, окончательных предложений, которые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причины, по которым закупка признана несостоявшейся, в случае признания ее таковой;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4.2.15.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35" w:name="P243"/>
      <w:bookmarkStart w:id="36" w:name="_Toc141364380"/>
      <w:bookmarkStart w:id="37" w:name="_Toc146178341"/>
      <w:bookmarkEnd w:id="35"/>
      <w:r w:rsidRPr="0049072F">
        <w:rPr>
          <w:rFonts w:ascii="Times New Roman" w:hAnsi="Times New Roman" w:cs="Times New Roman"/>
          <w:b w:val="0"/>
          <w:sz w:val="24"/>
          <w:szCs w:val="24"/>
        </w:rPr>
        <w:t>Раздел 4.3. Конкурентная закупка в электронной форме. Функционирование электронной площадки для целей проведения такой закупки.</w:t>
      </w:r>
      <w:bookmarkEnd w:id="36"/>
      <w:bookmarkEnd w:id="37"/>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конкурентной закупке, размещение в единой </w:t>
      </w:r>
      <w:r w:rsidRPr="00B12548">
        <w:rPr>
          <w:rFonts w:ascii="Times New Roman" w:hAnsi="Times New Roman" w:cs="Times New Roman"/>
          <w:sz w:val="24"/>
          <w:szCs w:val="24"/>
        </w:rPr>
        <w:lastRenderedPageBreak/>
        <w:t xml:space="preserve">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w:t>
      </w:r>
      <w:hyperlink r:id="rId3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и Типовым положением о закупке, обеспечиваются оператором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4.3.3.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4.3.5. 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4.3.6. Информация, связанная с осуществлением конкурентной закупки в электронной форме, подлежит размещению в порядке, установленном Федеральным </w:t>
      </w:r>
      <w:hyperlink r:id="rId34"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4.3.8.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4.3.9.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4.3.10.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w:t>
      </w:r>
      <w:r w:rsidRPr="00B12548">
        <w:rPr>
          <w:rFonts w:ascii="Times New Roman" w:hAnsi="Times New Roman" w:cs="Times New Roman"/>
          <w:sz w:val="24"/>
          <w:szCs w:val="24"/>
        </w:rPr>
        <w:lastRenderedPageBreak/>
        <w:t>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4.3.11. 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4.3.12. Документы, входящие в состав заявки на участие в конкурентной закупке в 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4.3.13.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4.3.14. Договор по итогам проведения закупки в электронной форме подписывается сторонами в электронном виде.</w:t>
      </w:r>
    </w:p>
    <w:p w:rsidR="00E56C1F" w:rsidRPr="00B12548" w:rsidRDefault="00E56C1F" w:rsidP="00E56C1F">
      <w:pPr>
        <w:pStyle w:val="ConsPlusNormal"/>
        <w:ind w:firstLine="540"/>
        <w:jc w:val="both"/>
        <w:rPr>
          <w:rFonts w:ascii="Times New Roman" w:hAnsi="Times New Roman" w:cs="Times New Roman"/>
          <w:sz w:val="24"/>
          <w:szCs w:val="24"/>
        </w:rPr>
      </w:pPr>
    </w:p>
    <w:p w:rsidR="00B25E01" w:rsidRDefault="00E56C1F" w:rsidP="00B25E01">
      <w:pPr>
        <w:pStyle w:val="ConsPlusTitle"/>
        <w:ind w:firstLine="540"/>
        <w:jc w:val="both"/>
        <w:outlineLvl w:val="2"/>
        <w:rPr>
          <w:rFonts w:ascii="Times New Roman" w:hAnsi="Times New Roman" w:cs="Times New Roman"/>
          <w:b w:val="0"/>
          <w:sz w:val="24"/>
          <w:szCs w:val="24"/>
        </w:rPr>
      </w:pPr>
      <w:bookmarkStart w:id="38" w:name="P259"/>
      <w:bookmarkStart w:id="39" w:name="_Toc141364381"/>
      <w:bookmarkStart w:id="40" w:name="_Toc146178342"/>
      <w:bookmarkEnd w:id="38"/>
      <w:r w:rsidRPr="0049072F">
        <w:rPr>
          <w:rFonts w:ascii="Times New Roman" w:hAnsi="Times New Roman" w:cs="Times New Roman"/>
          <w:b w:val="0"/>
          <w:sz w:val="24"/>
          <w:szCs w:val="24"/>
        </w:rPr>
        <w:t xml:space="preserve">Раздел 4.4. </w:t>
      </w:r>
      <w:r w:rsidR="00B25E01">
        <w:rPr>
          <w:rFonts w:ascii="Times New Roman" w:hAnsi="Times New Roman" w:cs="Times New Roman"/>
          <w:b w:val="0"/>
          <w:sz w:val="24"/>
          <w:szCs w:val="24"/>
        </w:rPr>
        <w:t>Утратил силу.</w:t>
      </w:r>
      <w:bookmarkEnd w:id="39"/>
      <w:bookmarkEnd w:id="40"/>
    </w:p>
    <w:p w:rsidR="00B25E01" w:rsidRDefault="00B25E01" w:rsidP="00B25E01">
      <w:pPr>
        <w:pStyle w:val="ConsPlusTitle"/>
        <w:ind w:firstLine="540"/>
        <w:jc w:val="both"/>
        <w:outlineLvl w:val="2"/>
        <w:rPr>
          <w:rFonts w:ascii="Times New Roman" w:hAnsi="Times New Roman" w:cs="Times New Roman"/>
          <w:b w:val="0"/>
          <w:sz w:val="24"/>
          <w:szCs w:val="24"/>
        </w:rPr>
      </w:pPr>
    </w:p>
    <w:p w:rsidR="00E56C1F" w:rsidRPr="00B12548" w:rsidRDefault="00B25E01" w:rsidP="00B25E01">
      <w:pPr>
        <w:pStyle w:val="ConsPlusTitle"/>
        <w:ind w:firstLine="540"/>
        <w:jc w:val="both"/>
        <w:outlineLvl w:val="2"/>
        <w:rPr>
          <w:rFonts w:ascii="Times New Roman" w:hAnsi="Times New Roman" w:cs="Times New Roman"/>
          <w:sz w:val="24"/>
          <w:szCs w:val="24"/>
        </w:rPr>
      </w:pPr>
      <w:r w:rsidRPr="00B12548">
        <w:rPr>
          <w:rFonts w:ascii="Times New Roman" w:hAnsi="Times New Roman" w:cs="Times New Roman"/>
          <w:sz w:val="24"/>
          <w:szCs w:val="24"/>
        </w:rPr>
        <w:t xml:space="preserve"> </w:t>
      </w: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1" w:name="P281"/>
      <w:bookmarkStart w:id="42" w:name="_Toc141364382"/>
      <w:bookmarkStart w:id="43" w:name="_Toc146178343"/>
      <w:bookmarkEnd w:id="41"/>
      <w:r w:rsidRPr="0049072F">
        <w:rPr>
          <w:rFonts w:ascii="Times New Roman" w:hAnsi="Times New Roman" w:cs="Times New Roman"/>
          <w:b w:val="0"/>
          <w:sz w:val="24"/>
          <w:szCs w:val="24"/>
        </w:rPr>
        <w:t>Раздел 4.5. Закрытые процедуры.</w:t>
      </w:r>
      <w:bookmarkEnd w:id="42"/>
      <w:bookmarkEnd w:id="4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5D1751">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4.5.1.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w:t>
      </w:r>
      <w:hyperlink r:id="rId35" w:history="1">
        <w:r w:rsidRPr="00B12548">
          <w:rPr>
            <w:rFonts w:ascii="Times New Roman" w:hAnsi="Times New Roman"/>
            <w:color w:val="0000FF"/>
            <w:sz w:val="24"/>
            <w:szCs w:val="24"/>
          </w:rPr>
          <w:t>закона</w:t>
        </w:r>
      </w:hyperlink>
      <w:r w:rsidRPr="00B12548">
        <w:rPr>
          <w:rFonts w:ascii="Times New Roman" w:hAnsi="Times New Roman"/>
          <w:sz w:val="24"/>
          <w:szCs w:val="24"/>
        </w:rPr>
        <w:t xml:space="preserve"> </w:t>
      </w:r>
      <w:r w:rsidR="0049072F">
        <w:rPr>
          <w:rFonts w:ascii="Times New Roman" w:hAnsi="Times New Roman"/>
          <w:sz w:val="24"/>
          <w:szCs w:val="24"/>
        </w:rPr>
        <w:t>№</w:t>
      </w:r>
      <w:r w:rsidRPr="00B12548">
        <w:rPr>
          <w:rFonts w:ascii="Times New Roman" w:hAnsi="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4.5.2. Закрытая конкурентная закупка осуществляется в порядке, установленном в </w:t>
      </w:r>
      <w:hyperlink w:anchor="P192" w:history="1">
        <w:r w:rsidRPr="00B12548">
          <w:rPr>
            <w:rFonts w:ascii="Times New Roman" w:hAnsi="Times New Roman" w:cs="Times New Roman"/>
            <w:color w:val="0000FF"/>
            <w:sz w:val="24"/>
            <w:szCs w:val="24"/>
          </w:rPr>
          <w:t>разделах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 с учетом особенностей, предусмотренных настоящим разделом.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4.5.3. Информация о закрытой конкурентной закупке</w:t>
      </w:r>
      <w:r w:rsidR="00043A73">
        <w:rPr>
          <w:rFonts w:ascii="Times New Roman" w:hAnsi="Times New Roman" w:cs="Times New Roman"/>
          <w:sz w:val="24"/>
          <w:szCs w:val="24"/>
        </w:rPr>
        <w:t xml:space="preserve">, </w:t>
      </w:r>
      <w:r w:rsidR="00CF35A2">
        <w:rPr>
          <w:rFonts w:ascii="Times New Roman" w:hAnsi="Times New Roman" w:cs="Times New Roman"/>
          <w:sz w:val="24"/>
          <w:szCs w:val="24"/>
        </w:rPr>
        <w:t xml:space="preserve">за исключением закупки, проводимой в случаях, определенных правительством Российской Федерации </w:t>
      </w:r>
      <w:r w:rsidR="00CF35A2" w:rsidRPr="00CF35A2">
        <w:rPr>
          <w:rFonts w:ascii="Times New Roman" w:hAnsi="Times New Roman" w:cs="Times New Roman"/>
          <w:sz w:val="24"/>
          <w:szCs w:val="24"/>
        </w:rPr>
        <w:t xml:space="preserve">в соответствии с </w:t>
      </w:r>
      <w:hyperlink r:id="rId36" w:tooltip="Федеральный закон от 18.07.2011 N 223-ФЗ (ред. от 04.08.2023) &quot;О закупках товаров, работ, услуг отдельными видами юридических лиц&quot; {КонсультантПлюс}" w:history="1">
        <w:r w:rsidR="00CF35A2" w:rsidRPr="00CF35A2">
          <w:rPr>
            <w:rFonts w:ascii="Times New Roman" w:hAnsi="Times New Roman" w:cs="Times New Roman"/>
            <w:color w:val="0000FF"/>
            <w:sz w:val="24"/>
            <w:szCs w:val="24"/>
          </w:rPr>
          <w:t>частью 16 статьи 4</w:t>
        </w:r>
      </w:hyperlink>
      <w:r w:rsidR="00CF35A2" w:rsidRPr="00CF35A2">
        <w:rPr>
          <w:rFonts w:ascii="Times New Roman" w:hAnsi="Times New Roman" w:cs="Times New Roman"/>
          <w:sz w:val="24"/>
          <w:szCs w:val="24"/>
        </w:rPr>
        <w:t xml:space="preserve"> Федерального закона N 223-ФЗ, </w:t>
      </w:r>
      <w:r w:rsidRPr="00CF35A2">
        <w:rPr>
          <w:rFonts w:ascii="Times New Roman" w:hAnsi="Times New Roman" w:cs="Times New Roman"/>
          <w:sz w:val="24"/>
          <w:szCs w:val="24"/>
        </w:rPr>
        <w:t>не подлежит</w:t>
      </w:r>
      <w:r w:rsidRPr="00D40FAC">
        <w:rPr>
          <w:rFonts w:ascii="Times New Roman" w:hAnsi="Times New Roman" w:cs="Times New Roman"/>
          <w:sz w:val="24"/>
          <w:szCs w:val="24"/>
        </w:rPr>
        <w:t xml:space="preserve"> размещению в единой информационной системе. В сроки, установленные для размещения в единой информационной системе извещения об осуществлении закупки, документации о конкурентной закупке, заказчик направляет приглашения принять участие</w:t>
      </w:r>
      <w:r w:rsidRPr="00B12548">
        <w:rPr>
          <w:rFonts w:ascii="Times New Roman" w:hAnsi="Times New Roman" w:cs="Times New Roman"/>
          <w:sz w:val="24"/>
          <w:szCs w:val="24"/>
        </w:rPr>
        <w:t xml:space="preserve">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w:t>
      </w:r>
      <w:hyperlink r:id="rId37"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4.5.5. 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w:t>
      </w:r>
      <w:r w:rsidRPr="00B12548">
        <w:rPr>
          <w:rFonts w:ascii="Times New Roman" w:hAnsi="Times New Roman" w:cs="Times New Roman"/>
          <w:sz w:val="24"/>
          <w:szCs w:val="24"/>
        </w:rPr>
        <w:lastRenderedPageBreak/>
        <w:t>к участию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4.5.6. Заказчик вправе требовать наличие у представителя участника закупки допуска к государственной тайне в соответствии с </w:t>
      </w:r>
      <w:hyperlink r:id="rId38"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Российской Федерации от 21.07.1993 </w:t>
      </w:r>
      <w:r w:rsidR="0049072F">
        <w:rPr>
          <w:rFonts w:ascii="Times New Roman" w:hAnsi="Times New Roman" w:cs="Times New Roman"/>
          <w:sz w:val="24"/>
          <w:szCs w:val="24"/>
        </w:rPr>
        <w:t>№ 5485-1 «О государственной тайне»</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4.5.7. 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4" w:name="_Toc141364383"/>
      <w:bookmarkStart w:id="45" w:name="_Toc146178344"/>
      <w:r w:rsidRPr="0049072F">
        <w:rPr>
          <w:rFonts w:ascii="Times New Roman" w:hAnsi="Times New Roman" w:cs="Times New Roman"/>
          <w:b w:val="0"/>
          <w:sz w:val="24"/>
          <w:szCs w:val="24"/>
        </w:rPr>
        <w:t>Раздел 4.6. Оценка и сопоставление заявок на участие в конкурентной закупке, окончательных предложений участнико</w:t>
      </w:r>
      <w:r w:rsidR="0024297C">
        <w:rPr>
          <w:rFonts w:ascii="Times New Roman" w:hAnsi="Times New Roman" w:cs="Times New Roman"/>
          <w:b w:val="0"/>
          <w:sz w:val="24"/>
          <w:szCs w:val="24"/>
        </w:rPr>
        <w:t>в закупки</w:t>
      </w:r>
      <w:r w:rsidRPr="0049072F">
        <w:rPr>
          <w:rFonts w:ascii="Times New Roman" w:hAnsi="Times New Roman" w:cs="Times New Roman"/>
          <w:b w:val="0"/>
          <w:sz w:val="24"/>
          <w:szCs w:val="24"/>
        </w:rPr>
        <w:t>.</w:t>
      </w:r>
      <w:bookmarkEnd w:id="44"/>
      <w:bookmarkEnd w:id="45"/>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1) цена договора, сумма цен единиц товара, работы, услуги;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2) расходы на эксплуатацию и ремонт товаров, использование результатов работ;</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3) качественные, функциональные и экологические характеристики предмета закупки;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rsidR="0028770D" w:rsidRPr="0028770D" w:rsidRDefault="0028770D" w:rsidP="0028770D">
      <w:pPr>
        <w:ind w:firstLine="709"/>
        <w:jc w:val="both"/>
        <w:rPr>
          <w:rFonts w:ascii="Times New Roman" w:hAnsi="Times New Roman"/>
          <w:sz w:val="24"/>
          <w:szCs w:val="24"/>
        </w:rPr>
      </w:pPr>
      <w:r w:rsidRPr="0028770D">
        <w:rPr>
          <w:rFonts w:ascii="Times New Roman" w:eastAsia="Times New Roman" w:hAnsi="Times New Roman"/>
          <w:color w:val="000000" w:themeColor="text1"/>
          <w:sz w:val="24"/>
          <w:szCs w:val="24"/>
        </w:rPr>
        <w:t>4.6.2. </w:t>
      </w:r>
      <w:r w:rsidRPr="0028770D">
        <w:rPr>
          <w:rFonts w:ascii="Times New Roman" w:eastAsia="Times New Roman" w:hAnsi="Times New Roman"/>
          <w:sz w:val="24"/>
          <w:szCs w:val="24"/>
          <w:lang w:eastAsia="ru-RU"/>
        </w:rPr>
        <w:t xml:space="preserve">При заключении контракта жизненного цикла в случае, если предметом такого контракта являются новые машины и оборудование, а также в иных установленных Правительством Российской Федерации случаях для оценки </w:t>
      </w:r>
      <w:r w:rsidRPr="0028770D">
        <w:rPr>
          <w:rFonts w:ascii="Times New Roman" w:eastAsia="Times New Roman" w:hAnsi="Times New Roman"/>
          <w:color w:val="000000" w:themeColor="text1"/>
          <w:sz w:val="24"/>
          <w:szCs w:val="24"/>
        </w:rPr>
        <w:t>и сопоставления заявок, окончательных предложений</w:t>
      </w:r>
      <w:r w:rsidRPr="0028770D">
        <w:rPr>
          <w:rFonts w:ascii="Times New Roman" w:eastAsia="Times New Roman" w:hAnsi="Times New Roman"/>
          <w:sz w:val="24"/>
          <w:szCs w:val="24"/>
          <w:lang w:eastAsia="ru-RU"/>
        </w:rPr>
        <w:t xml:space="preserve"> участников закупки заказчик вместо критериев, указанных в </w:t>
      </w:r>
      <w:r w:rsidRPr="0028770D">
        <w:rPr>
          <w:rFonts w:ascii="Times New Roman" w:eastAsia="Times New Roman" w:hAnsi="Times New Roman"/>
          <w:color w:val="000000" w:themeColor="text1"/>
          <w:sz w:val="24"/>
          <w:szCs w:val="24"/>
        </w:rPr>
        <w:t>подпунктах 1, 2 пункта 4.6.1 Типового положения о закупке</w:t>
      </w:r>
      <w:r w:rsidRPr="0028770D">
        <w:rPr>
          <w:rFonts w:ascii="Times New Roman" w:eastAsia="Times New Roman" w:hAnsi="Times New Roman"/>
          <w:sz w:val="24"/>
          <w:szCs w:val="24"/>
          <w:lang w:eastAsia="ru-RU"/>
        </w:rPr>
        <w:t>, вправе использовать в качестве критерия стоимость жизненного цикла товара или созданного в результате выполнения работы объекта.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4.6.3. При проведении аукционов, запросов котировок применяется только критерий, предусмотренный подпунктом 1 пункта 4.6.1 Типового положения о закупке, или критерий, установленный в соответствии с пунктом 4.6.2 Типового положения о закупке. Оценка заявки осуществляется путем присвоения порядкового номера каждой заявке на участие в закупке, признанной соответствующей извещению об осуществлении закупки, в соответствии с подпунктом 5 пункта 4.2.14 Типового положения о закупке. </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4.6.4. При проведении конкурсов, запросов предложений в документации о закупке для оценки и сопоставления заявок на участие в закупке (предложений) участников закупки заказчик должен указать не менее двух критериев из предусмотренных пунктом 4.6.1 Типового положения о закупке, одним из которых должен быть критерий, предусмотренный подпунктом 1 пункта 4.6.1 Типового положения о закупке. Для каждого критерия оценки в документации о закупке устанавливается его значимость, определенная в соответствии с Положением об оценке заявок на участие в закупке товаров, работ, услуг для обеспечения государственных и муниципальных нужд, утвержденным постановлением Правительства РФ от 31.12.2021 № 2604 (далее – Положение об оценке).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4.6.4.1. Сумма величин значимости выбранных критериев оценки должна составлять 100 процентов. Величина значимости критерия, указанного в подпункте 2 пункта 4.6.1 Типового положения о закупке, не должна превышать величину значимости критерия, указанного в подпункте 1 пункта 4.6.1 Типового положения о закупке. </w:t>
      </w:r>
    </w:p>
    <w:p w:rsidR="0028770D" w:rsidRPr="0028770D" w:rsidRDefault="0028770D" w:rsidP="0028770D">
      <w:pPr>
        <w:ind w:firstLine="709"/>
        <w:jc w:val="both"/>
        <w:rPr>
          <w:rFonts w:ascii="Times New Roman" w:hAnsi="Times New Roman"/>
          <w:sz w:val="24"/>
          <w:szCs w:val="24"/>
        </w:rPr>
      </w:pPr>
      <w:r w:rsidRPr="0028770D">
        <w:rPr>
          <w:rFonts w:ascii="Times New Roman" w:eastAsia="Times New Roman" w:hAnsi="Times New Roman"/>
          <w:color w:val="000000" w:themeColor="text1"/>
          <w:sz w:val="24"/>
          <w:szCs w:val="24"/>
        </w:rPr>
        <w:t>4.6.4.2. </w:t>
      </w:r>
      <w:r w:rsidRPr="0028770D">
        <w:rPr>
          <w:rFonts w:ascii="Times New Roman" w:eastAsia="Times New Roman" w:hAnsi="Times New Roman"/>
          <w:sz w:val="24"/>
          <w:szCs w:val="24"/>
          <w:lang w:eastAsia="ru-RU"/>
        </w:rPr>
        <w:t xml:space="preserve">Сумма величин значимости критериев, указанных в </w:t>
      </w:r>
      <w:r w:rsidRPr="0028770D">
        <w:rPr>
          <w:rFonts w:ascii="Times New Roman" w:eastAsia="Times New Roman" w:hAnsi="Times New Roman"/>
          <w:color w:val="000000" w:themeColor="text1"/>
          <w:sz w:val="24"/>
          <w:szCs w:val="24"/>
        </w:rPr>
        <w:t>подпунктах 1, 2 пункта 4.6.1 Типового положения о закупке</w:t>
      </w:r>
      <w:r w:rsidRPr="0028770D">
        <w:rPr>
          <w:rFonts w:ascii="Times New Roman" w:eastAsia="Times New Roman" w:hAnsi="Times New Roman"/>
          <w:sz w:val="24"/>
          <w:szCs w:val="24"/>
          <w:lang w:eastAsia="ru-RU"/>
        </w:rPr>
        <w:t>, при определении поставщиков (подрядчиков, исполнителей) в целях заключения контрактов на исполнение (как результат интеллектуальной деятельности), а также на финансирование проката или показа национального фильма, на выполнение научно-</w:t>
      </w:r>
      <w:r w:rsidRPr="0028770D">
        <w:rPr>
          <w:rFonts w:ascii="Times New Roman" w:eastAsia="Times New Roman" w:hAnsi="Times New Roman"/>
          <w:sz w:val="24"/>
          <w:szCs w:val="24"/>
          <w:lang w:eastAsia="ru-RU"/>
        </w:rPr>
        <w:lastRenderedPageBreak/>
        <w:t xml:space="preserve">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В случае, если при заключении таких контрактов критерий, указанный в </w:t>
      </w:r>
      <w:r w:rsidRPr="0028770D">
        <w:rPr>
          <w:rFonts w:ascii="Times New Roman" w:eastAsia="Times New Roman" w:hAnsi="Times New Roman"/>
          <w:color w:val="000000" w:themeColor="text1"/>
          <w:sz w:val="24"/>
          <w:szCs w:val="24"/>
        </w:rPr>
        <w:t>подпункте 2 пункта 4.6.1 Типового положения о закупке</w:t>
      </w:r>
      <w:r w:rsidRPr="0028770D">
        <w:rPr>
          <w:rFonts w:ascii="Times New Roman" w:eastAsia="Times New Roman" w:hAnsi="Times New Roman"/>
          <w:sz w:val="24"/>
          <w:szCs w:val="24"/>
          <w:lang w:eastAsia="ru-RU"/>
        </w:rPr>
        <w:t xml:space="preserve">, не используется, величина значимости критерия, указанного в </w:t>
      </w:r>
      <w:r w:rsidRPr="0028770D">
        <w:rPr>
          <w:rFonts w:ascii="Times New Roman" w:eastAsia="Times New Roman" w:hAnsi="Times New Roman"/>
          <w:color w:val="000000" w:themeColor="text1"/>
          <w:sz w:val="24"/>
          <w:szCs w:val="24"/>
        </w:rPr>
        <w:t>подпункте 1 пункта 4.6.1 Типового положения о закупке</w:t>
      </w:r>
      <w:r w:rsidRPr="0028770D">
        <w:rPr>
          <w:rFonts w:ascii="Times New Roman" w:eastAsia="Times New Roman" w:hAnsi="Times New Roman"/>
          <w:sz w:val="24"/>
          <w:szCs w:val="24"/>
          <w:lang w:eastAsia="ru-RU"/>
        </w:rPr>
        <w:t xml:space="preserve">, должна составлять не менее чем двадцать процентов суммы величин значимости всех критериев. Величина значимости критерия, указанного в </w:t>
      </w:r>
      <w:r w:rsidRPr="0028770D">
        <w:rPr>
          <w:rFonts w:ascii="Times New Roman" w:eastAsia="Times New Roman" w:hAnsi="Times New Roman"/>
          <w:color w:val="000000" w:themeColor="text1"/>
          <w:sz w:val="24"/>
          <w:szCs w:val="24"/>
        </w:rPr>
        <w:t>подпункте 2 пункта 4.6.1 Типового положения о закупке</w:t>
      </w:r>
      <w:r w:rsidRPr="0028770D">
        <w:rPr>
          <w:rFonts w:ascii="Times New Roman" w:eastAsia="Times New Roman" w:hAnsi="Times New Roman"/>
          <w:sz w:val="24"/>
          <w:szCs w:val="24"/>
          <w:lang w:eastAsia="ru-RU"/>
        </w:rPr>
        <w:t>,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Положения Типового положения о закупке, касающиеся произведений литературы и искусства, применяются в отношении: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литературных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драматических и музыкально-драматических произведений, сценарных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хореографических произведений и пантомимы;</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музыкальных произведений с текстом или без текста;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аудиовизуальных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живописи, скульптуры, графики, дизайна, графических рассказов, комиксов и других произведений изобразительного искусства;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декоративно-прикладного и сценографического искусства;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фотографических произведений и произведений, полученных способами, аналогичными фотографии;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производных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составных произведений (кроме баз данных), представляющих собой по подбору или расположению материалов результат творческого труда.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4.6.4.3. Не допускается использование заказчиком не предусмотренных Типовым положением о закупке критериев или их величин значимости, определенных не в соответствии с пунктом 4.6.4 Типового положения о закупке.</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4.6.4.4. Оценка и сопоставление заявок (предложений) по выбранным критериям осуществляются в порядке, установленном Положением об оценке.</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4.6.4.5. Итоговое количество баллов, присваиваемых заявке (предложению) по результатам оценки и сопоставления, определяется как сумма баллов по каждому критерию. Победителем конкурса, запроса предложений признается участник, заявке (предложению) которого присвоено наибольшее количество баллов.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(предложений) по критериям и в порядке, которые не указаны в документации о конкурентной закупке.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(предложений)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7A302E" w:rsidRDefault="007A302E" w:rsidP="00BF2174">
      <w:pPr>
        <w:pStyle w:val="ConsPlusNormal"/>
        <w:jc w:val="both"/>
        <w:rPr>
          <w:rFonts w:ascii="Times New Roman" w:hAnsi="Times New Roman" w:cs="Times New Roman"/>
          <w:sz w:val="24"/>
          <w:szCs w:val="24"/>
        </w:rPr>
      </w:pPr>
    </w:p>
    <w:p w:rsidR="00C30BB7" w:rsidRPr="00531009" w:rsidRDefault="00C30BB7" w:rsidP="00BF2174">
      <w:pPr>
        <w:pStyle w:val="ConsPlusNormal"/>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6" w:name="P312"/>
      <w:bookmarkStart w:id="47" w:name="_Toc141364384"/>
      <w:bookmarkStart w:id="48" w:name="_Toc146178345"/>
      <w:bookmarkEnd w:id="46"/>
      <w:r w:rsidRPr="0049072F">
        <w:rPr>
          <w:rFonts w:ascii="Times New Roman" w:hAnsi="Times New Roman" w:cs="Times New Roman"/>
          <w:b w:val="0"/>
          <w:sz w:val="24"/>
          <w:szCs w:val="24"/>
        </w:rPr>
        <w:t>Раздел 4.7. Антидемпинговые меры.</w:t>
      </w:r>
      <w:bookmarkEnd w:id="47"/>
      <w:bookmarkEnd w:id="48"/>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2240BB">
      <w:pPr>
        <w:autoSpaceDE w:val="0"/>
        <w:autoSpaceDN w:val="0"/>
        <w:adjustRightInd w:val="0"/>
        <w:ind w:firstLine="567"/>
        <w:jc w:val="both"/>
        <w:rPr>
          <w:rFonts w:ascii="Times New Roman" w:hAnsi="Times New Roman"/>
          <w:sz w:val="24"/>
          <w:szCs w:val="24"/>
        </w:rPr>
      </w:pPr>
      <w:bookmarkStart w:id="49" w:name="P313"/>
      <w:bookmarkEnd w:id="49"/>
      <w:r w:rsidRPr="00B12548">
        <w:rPr>
          <w:rFonts w:ascii="Times New Roman" w:hAnsi="Times New Roman"/>
          <w:sz w:val="24"/>
          <w:szCs w:val="24"/>
        </w:rPr>
        <w:t xml:space="preserve">4.7.1. 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w:t>
      </w:r>
      <w:r w:rsidRPr="00B12548">
        <w:rPr>
          <w:rFonts w:ascii="Times New Roman" w:hAnsi="Times New Roman"/>
          <w:sz w:val="24"/>
          <w:szCs w:val="24"/>
        </w:rPr>
        <w:lastRenderedPageBreak/>
        <w:t xml:space="preserve">ниже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w:t>
      </w:r>
      <w:r w:rsidR="00666BE9" w:rsidRPr="000C6FB0">
        <w:rPr>
          <w:rFonts w:ascii="Times New Roman" w:hAnsi="Times New Roman"/>
          <w:sz w:val="24"/>
          <w:szCs w:val="24"/>
          <w:shd w:val="clear" w:color="auto" w:fill="FFFFFF" w:themeFill="background1"/>
        </w:rPr>
        <w:t xml:space="preserve">в </w:t>
      </w:r>
      <w:r w:rsidR="00666BE9" w:rsidRPr="000C6FB0">
        <w:rPr>
          <w:rFonts w:ascii="Times New Roman" w:hAnsi="Times New Roman"/>
          <w:sz w:val="24"/>
          <w:szCs w:val="24"/>
          <w:shd w:val="clear" w:color="auto" w:fill="FFFFFF" w:themeFill="background1"/>
          <w:lang w:eastAsia="ru-RU"/>
        </w:rPr>
        <w:t>извещении об осуществлении закупки</w:t>
      </w:r>
      <w:r w:rsidR="000C6FB0">
        <w:rPr>
          <w:rFonts w:ascii="Times New Roman" w:hAnsi="Times New Roman"/>
          <w:sz w:val="24"/>
          <w:szCs w:val="24"/>
          <w:shd w:val="clear" w:color="auto" w:fill="FFFFFF" w:themeFill="background1"/>
          <w:lang w:eastAsia="ru-RU"/>
        </w:rPr>
        <w:t>,</w:t>
      </w:r>
      <w:r w:rsidR="00666BE9" w:rsidRPr="00B12548">
        <w:rPr>
          <w:rFonts w:ascii="Times New Roman" w:hAnsi="Times New Roman"/>
          <w:sz w:val="24"/>
          <w:szCs w:val="24"/>
        </w:rPr>
        <w:t xml:space="preserve"> </w:t>
      </w:r>
      <w:r w:rsidRPr="00B12548">
        <w:rPr>
          <w:rFonts w:ascii="Times New Roman" w:hAnsi="Times New Roman"/>
          <w:sz w:val="24"/>
          <w:szCs w:val="24"/>
        </w:rPr>
        <w:t>в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опубликованных в единой информационной системе, и подтверждающей исполнение таким участником в течение трех лет до даты подачи заявки на 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4.7.2. Обеспечение исполнения договора и информация, предусмотренные </w:t>
      </w:r>
      <w:hyperlink w:anchor="P313" w:history="1">
        <w:r w:rsidRPr="00B12548">
          <w:rPr>
            <w:rFonts w:ascii="Times New Roman" w:hAnsi="Times New Roman" w:cs="Times New Roman"/>
            <w:color w:val="0000FF"/>
            <w:sz w:val="24"/>
            <w:szCs w:val="24"/>
          </w:rPr>
          <w:t>пунктом 4.7.1</w:t>
        </w:r>
      </w:hyperlink>
      <w:r w:rsidRPr="00B12548">
        <w:rPr>
          <w:rFonts w:ascii="Times New Roman" w:hAnsi="Times New Roman" w:cs="Times New Roman"/>
          <w:sz w:val="24"/>
          <w:szCs w:val="24"/>
        </w:rPr>
        <w:t xml:space="preserve"> Типового положения о закупке, предоставляется участником закупки при направлении заказчику подписанного проекта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невыполнении участником закупки, признанным победителем конкурентной закупки, указанного требования или признании комиссией по осуществлению закупок информации, предусмотренной </w:t>
      </w:r>
      <w:hyperlink w:anchor="P313" w:history="1">
        <w:r w:rsidRPr="00B12548">
          <w:rPr>
            <w:rFonts w:ascii="Times New Roman" w:hAnsi="Times New Roman" w:cs="Times New Roman"/>
            <w:color w:val="0000FF"/>
            <w:sz w:val="24"/>
            <w:szCs w:val="24"/>
          </w:rPr>
          <w:t>пунктом 4.7.1</w:t>
        </w:r>
      </w:hyperlink>
      <w:r w:rsidRPr="00B12548">
        <w:rPr>
          <w:rFonts w:ascii="Times New Roman" w:hAnsi="Times New Roman" w:cs="Times New Roman"/>
          <w:sz w:val="24"/>
          <w:szCs w:val="24"/>
        </w:rPr>
        <w:t xml:space="preserve"> Типового положения о закупке, недостоверной, договор с таким участником закупки не заключается и он признается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Решение комиссии по осуществлению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4.7.3.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B05D25" w:rsidRPr="00AB7B44" w:rsidRDefault="00E56C1F" w:rsidP="00AB7B4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4.7.4. 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bookmarkStart w:id="50" w:name="_Toc141364385"/>
    </w:p>
    <w:p w:rsidR="00236927" w:rsidRDefault="00236927" w:rsidP="00AB7B44">
      <w:pPr>
        <w:pStyle w:val="ConsPlusTitle"/>
        <w:outlineLvl w:val="1"/>
        <w:rPr>
          <w:rFonts w:ascii="Times New Roman" w:hAnsi="Times New Roman" w:cs="Times New Roman"/>
          <w:sz w:val="24"/>
          <w:szCs w:val="24"/>
        </w:rPr>
      </w:pPr>
    </w:p>
    <w:p w:rsidR="00C30BB7" w:rsidRDefault="00C30BB7" w:rsidP="00AB7B44">
      <w:pPr>
        <w:pStyle w:val="ConsPlusTitle"/>
        <w:outlineLvl w:val="1"/>
        <w:rPr>
          <w:rFonts w:ascii="Times New Roman" w:hAnsi="Times New Roman" w:cs="Times New Roman"/>
          <w:sz w:val="24"/>
          <w:szCs w:val="24"/>
        </w:rPr>
      </w:pPr>
    </w:p>
    <w:p w:rsidR="00C30BB7" w:rsidRDefault="00C30BB7" w:rsidP="00AB7B44">
      <w:pPr>
        <w:pStyle w:val="ConsPlusTitle"/>
        <w:outlineLvl w:val="1"/>
        <w:rPr>
          <w:rFonts w:ascii="Times New Roman" w:hAnsi="Times New Roman" w:cs="Times New Roman"/>
          <w:sz w:val="24"/>
          <w:szCs w:val="24"/>
        </w:rPr>
      </w:pPr>
    </w:p>
    <w:p w:rsidR="00C30BB7" w:rsidRPr="00C30BB7" w:rsidRDefault="00C30BB7" w:rsidP="00C30BB7">
      <w:pPr>
        <w:pStyle w:val="ConsPlusNormal"/>
        <w:ind w:firstLine="709"/>
        <w:jc w:val="both"/>
        <w:rPr>
          <w:rFonts w:ascii="Times New Roman" w:hAnsi="Times New Roman" w:cs="Times New Roman"/>
          <w:color w:val="000000" w:themeColor="text1"/>
          <w:sz w:val="24"/>
          <w:szCs w:val="24"/>
        </w:rPr>
      </w:pPr>
      <w:r w:rsidRPr="00C30BB7">
        <w:rPr>
          <w:rFonts w:ascii="Times New Roman" w:hAnsi="Times New Roman" w:cs="Times New Roman"/>
          <w:color w:val="000000" w:themeColor="text1"/>
          <w:sz w:val="24"/>
          <w:szCs w:val="24"/>
        </w:rPr>
        <w:t>Раздел 4.8. Предоставление национального режима при осуществлении закупок</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sz w:val="24"/>
          <w:szCs w:val="24"/>
        </w:rPr>
        <w:t xml:space="preserve">4.8.1.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w:t>
      </w:r>
      <w:r w:rsidRPr="00C30BB7">
        <w:rPr>
          <w:rFonts w:ascii="Times New Roman" w:hAnsi="Times New Roman"/>
          <w:sz w:val="24"/>
          <w:szCs w:val="24"/>
        </w:rPr>
        <w:lastRenderedPageBreak/>
        <w:t xml:space="preserve">юридическим лицом (далее - российское лицо), за исключением случаев принятых Правительством Российской Федерации мер, предусмотренных пунктом 1 части 2 статьи 3.1-4 Федерального закона № 223-ФЗ. </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sz w:val="24"/>
          <w:szCs w:val="24"/>
        </w:rPr>
        <w:t>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раздела 4.8 Положения о закупке,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w:t>
      </w:r>
      <w:r w:rsidRPr="00C30BB7">
        <w:rPr>
          <w:rFonts w:ascii="Times New Roman" w:hAnsi="Times New Roman"/>
          <w:color w:val="000000" w:themeColor="text1"/>
          <w:sz w:val="24"/>
          <w:szCs w:val="24"/>
        </w:rPr>
        <w:t>,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color w:val="000000" w:themeColor="text1"/>
          <w:sz w:val="24"/>
          <w:szCs w:val="24"/>
        </w:rPr>
        <w:t>4.8.2. При осуществлении закупки товара:</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закупок товара, не допускаются: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заключение договора на поставку такого товара;</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color w:val="000000" w:themeColor="text1"/>
          <w:sz w:val="24"/>
          <w:szCs w:val="24"/>
        </w:rP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не допускаются: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color w:val="000000" w:themeColor="text1"/>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б) в случае заключения договора с участником закупки, указанным в абзаце «а» настоящего подпункта, договор заключается без учета снижения либо увеличения ценового предложения, осуществленных в соответствии с абзацем «а» настоящего подпункта;</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color w:val="000000" w:themeColor="text1"/>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4.8.3. При осуществлении закупки работы, услуги:</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lastRenderedPageBreak/>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C30BB7" w:rsidRPr="00C30BB7" w:rsidRDefault="00C30BB7" w:rsidP="00C30BB7">
      <w:pPr>
        <w:widowControl w:val="0"/>
        <w:ind w:firstLine="709"/>
        <w:jc w:val="both"/>
        <w:rPr>
          <w:rFonts w:ascii="Times New Roman" w:hAnsi="Times New Roman"/>
          <w:sz w:val="24"/>
          <w:szCs w:val="24"/>
        </w:rPr>
      </w:pPr>
      <w:r w:rsidRPr="00C30BB7">
        <w:rPr>
          <w:rFonts w:ascii="Times New Roman" w:hAnsi="Times New Roman"/>
          <w:color w:val="000000" w:themeColor="text1"/>
          <w:sz w:val="24"/>
          <w:szCs w:val="24"/>
        </w:rPr>
        <w:t>б) в случае заключения договора с участником закупки, указанным в абзаце «а» настоящего подпункта, договор заключается без учета снижения либо увеличения ценового предложения, осуществленных в соответствии с абзацем «а» настоящего подпункта;</w:t>
      </w:r>
    </w:p>
    <w:p w:rsidR="00C30BB7" w:rsidRPr="00C30BB7" w:rsidRDefault="00C30BB7" w:rsidP="00C30BB7">
      <w:pPr>
        <w:widowControl w:val="0"/>
        <w:ind w:firstLine="709"/>
        <w:jc w:val="both"/>
        <w:rPr>
          <w:rFonts w:ascii="Times New Roman" w:hAnsi="Times New Roman"/>
          <w:color w:val="000000" w:themeColor="text1"/>
          <w:sz w:val="24"/>
          <w:szCs w:val="24"/>
        </w:rPr>
      </w:pPr>
      <w:r w:rsidRPr="00C30BB7">
        <w:rPr>
          <w:rFonts w:ascii="Times New Roman" w:hAnsi="Times New Roman"/>
          <w:color w:val="000000" w:themeColor="text1"/>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30BB7" w:rsidRPr="00C30BB7" w:rsidRDefault="00C30BB7" w:rsidP="00C30BB7">
      <w:pPr>
        <w:ind w:firstLine="709"/>
        <w:jc w:val="both"/>
        <w:rPr>
          <w:rFonts w:ascii="Times New Roman" w:eastAsia="Times New Roman" w:hAnsi="Times New Roman"/>
          <w:sz w:val="24"/>
          <w:szCs w:val="24"/>
          <w:lang w:eastAsia="ru-RU"/>
        </w:rPr>
      </w:pPr>
      <w:r w:rsidRPr="00C30BB7">
        <w:rPr>
          <w:rFonts w:ascii="Times New Roman" w:hAnsi="Times New Roman"/>
          <w:color w:val="000000" w:themeColor="text1"/>
          <w:sz w:val="24"/>
          <w:szCs w:val="24"/>
        </w:rPr>
        <w:t xml:space="preserve">4.8.4.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Федеральным законом № 223-ФЗ размещению в единой информационной системе. В случаях, установленных Правительством Российской Федерации в соответствии с частью 8 статьи 3.1-4 Федерального закона № 223-ФЗ, </w:t>
      </w:r>
      <w:r w:rsidRPr="00C30BB7">
        <w:rPr>
          <w:rFonts w:ascii="Times New Roman" w:eastAsia="Times New Roman" w:hAnsi="Times New Roman"/>
          <w:sz w:val="24"/>
          <w:szCs w:val="24"/>
          <w:lang w:eastAsia="ru-RU"/>
        </w:rPr>
        <w:t xml:space="preserve">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w:t>
      </w:r>
      <w:r w:rsidRPr="00C30BB7">
        <w:rPr>
          <w:rFonts w:ascii="Times New Roman" w:hAnsi="Times New Roman"/>
          <w:color w:val="000000" w:themeColor="text1"/>
          <w:sz w:val="24"/>
          <w:szCs w:val="24"/>
        </w:rPr>
        <w:t xml:space="preserve">в </w:t>
      </w:r>
      <w:hyperlink r:id="rId39" w:tooltip="https://login.consultant.ru/link/?req=doc&amp;base=LAW&amp;n=482901&amp;dst=643" w:history="1">
        <w:r w:rsidRPr="00C30BB7">
          <w:rPr>
            <w:rFonts w:ascii="Times New Roman" w:hAnsi="Times New Roman"/>
            <w:color w:val="000000" w:themeColor="text1"/>
            <w:sz w:val="24"/>
            <w:szCs w:val="24"/>
          </w:rPr>
          <w:t>части 7</w:t>
        </w:r>
      </w:hyperlink>
      <w:r w:rsidRPr="00C30BB7">
        <w:rPr>
          <w:rFonts w:ascii="Times New Roman" w:hAnsi="Times New Roman"/>
          <w:color w:val="000000" w:themeColor="text1"/>
          <w:sz w:val="24"/>
          <w:szCs w:val="24"/>
        </w:rPr>
        <w:t xml:space="preserve"> статьи 3.1-4 Федерального закона № 223-ФЗ</w:t>
      </w:r>
      <w:r w:rsidRPr="00C30BB7">
        <w:rPr>
          <w:rFonts w:ascii="Times New Roman" w:eastAsia="Times New Roman" w:hAnsi="Times New Roman"/>
          <w:sz w:val="24"/>
          <w:szCs w:val="24"/>
          <w:lang w:eastAsia="ru-RU"/>
        </w:rPr>
        <w:t xml:space="preserve"> федеральный орган исполнительной власти.</w:t>
      </w:r>
    </w:p>
    <w:p w:rsidR="00C30BB7" w:rsidRPr="00E86109" w:rsidRDefault="00C30BB7" w:rsidP="00C30BB7">
      <w:pPr>
        <w:pStyle w:val="ConsPlusNormal"/>
        <w:ind w:firstLine="709"/>
        <w:jc w:val="both"/>
        <w:rPr>
          <w:rFonts w:ascii="Times New Roman" w:hAnsi="Times New Roman" w:cs="Times New Roman"/>
          <w:sz w:val="24"/>
          <w:szCs w:val="24"/>
        </w:rPr>
      </w:pPr>
      <w:r w:rsidRPr="00C30BB7">
        <w:rPr>
          <w:rFonts w:ascii="Times New Roman" w:hAnsi="Times New Roman" w:cs="Times New Roman"/>
          <w:color w:val="000000" w:themeColor="text1"/>
          <w:sz w:val="24"/>
          <w:szCs w:val="24"/>
        </w:rPr>
        <w:t xml:space="preserve">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единой информационной </w:t>
      </w:r>
      <w:r w:rsidRPr="00C30BB7">
        <w:rPr>
          <w:rFonts w:ascii="Times New Roman" w:hAnsi="Times New Roman" w:cs="Times New Roman"/>
          <w:color w:val="000000" w:themeColor="text1"/>
          <w:sz w:val="24"/>
          <w:szCs w:val="24"/>
        </w:rPr>
        <w:lastRenderedPageBreak/>
        <w:t xml:space="preserve">системе, на официальном сайте единой информационной системы в информационно-телекоммуникационной сети «Интернет», а также порядок его направления </w:t>
      </w:r>
      <w:r w:rsidRPr="00C30BB7">
        <w:rPr>
          <w:rFonts w:ascii="Times New Roman" w:hAnsi="Times New Roman" w:cs="Times New Roman"/>
          <w:sz w:val="24"/>
          <w:szCs w:val="24"/>
        </w:rPr>
        <w:t xml:space="preserve">в указанный </w:t>
      </w:r>
      <w:r w:rsidRPr="00C30BB7">
        <w:rPr>
          <w:rFonts w:ascii="Times New Roman" w:hAnsi="Times New Roman" w:cs="Times New Roman"/>
          <w:color w:val="000000" w:themeColor="text1"/>
          <w:sz w:val="24"/>
          <w:szCs w:val="24"/>
        </w:rPr>
        <w:t xml:space="preserve">в </w:t>
      </w:r>
      <w:hyperlink r:id="rId40" w:tooltip="https://login.consultant.ru/link/?req=doc&amp;base=LAW&amp;n=482901&amp;dst=643" w:history="1">
        <w:r w:rsidRPr="00C30BB7">
          <w:rPr>
            <w:rFonts w:ascii="Times New Roman" w:hAnsi="Times New Roman" w:cs="Times New Roman"/>
            <w:color w:val="000000" w:themeColor="text1"/>
            <w:sz w:val="24"/>
            <w:szCs w:val="24"/>
          </w:rPr>
          <w:t>части 7</w:t>
        </w:r>
      </w:hyperlink>
      <w:r w:rsidRPr="00C30BB7">
        <w:rPr>
          <w:rFonts w:ascii="Times New Roman" w:hAnsi="Times New Roman" w:cs="Times New Roman"/>
          <w:color w:val="000000" w:themeColor="text1"/>
          <w:sz w:val="24"/>
          <w:szCs w:val="24"/>
        </w:rPr>
        <w:t xml:space="preserve"> статьи 3.1-4 Федерального закона № 223-ФЗ</w:t>
      </w:r>
      <w:r w:rsidRPr="00C30BB7">
        <w:rPr>
          <w:rFonts w:ascii="Times New Roman" w:hAnsi="Times New Roman" w:cs="Times New Roman"/>
          <w:sz w:val="24"/>
          <w:szCs w:val="24"/>
        </w:rPr>
        <w:t xml:space="preserve"> федеральный орган исполнительной власти</w:t>
      </w:r>
      <w:r w:rsidRPr="00C30BB7">
        <w:rPr>
          <w:rFonts w:ascii="Times New Roman" w:hAnsi="Times New Roman" w:cs="Times New Roman"/>
          <w:color w:val="000000" w:themeColor="text1"/>
          <w:sz w:val="24"/>
          <w:szCs w:val="24"/>
        </w:rPr>
        <w:t xml:space="preserve"> определяются Правительством Российской Федерации.</w:t>
      </w:r>
    </w:p>
    <w:p w:rsidR="00C30BB7" w:rsidRPr="00531009" w:rsidRDefault="00C30BB7" w:rsidP="00AB7B44">
      <w:pPr>
        <w:pStyle w:val="ConsPlusTitle"/>
        <w:outlineLvl w:val="1"/>
        <w:rPr>
          <w:rFonts w:ascii="Times New Roman" w:hAnsi="Times New Roman" w:cs="Times New Roman"/>
          <w:sz w:val="24"/>
          <w:szCs w:val="24"/>
        </w:rPr>
      </w:pPr>
    </w:p>
    <w:p w:rsidR="00E56C1F" w:rsidRPr="0049072F" w:rsidRDefault="00E56C1F" w:rsidP="00A5077F">
      <w:pPr>
        <w:pStyle w:val="ConsPlusTitle"/>
        <w:jc w:val="center"/>
        <w:outlineLvl w:val="1"/>
        <w:rPr>
          <w:rFonts w:ascii="Times New Roman" w:hAnsi="Times New Roman" w:cs="Times New Roman"/>
          <w:b w:val="0"/>
          <w:sz w:val="24"/>
          <w:szCs w:val="24"/>
        </w:rPr>
      </w:pPr>
      <w:bookmarkStart w:id="51" w:name="_Toc146178346"/>
      <w:r w:rsidRPr="0049072F">
        <w:rPr>
          <w:rFonts w:ascii="Times New Roman" w:hAnsi="Times New Roman" w:cs="Times New Roman"/>
          <w:b w:val="0"/>
          <w:sz w:val="24"/>
          <w:szCs w:val="24"/>
        </w:rPr>
        <w:t>Глава 5. ТРЕБОВАНИЯ К УЧАСТНИКАМ ЗАКУПКИ И СОСТАВУ</w:t>
      </w:r>
      <w:bookmarkEnd w:id="50"/>
      <w:r w:rsidR="00A5077F"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ЗАЯВКИ НА УЧАСТИЕ В КОНКУРЕНТНОЙ ЗАКУПКЕ</w:t>
      </w:r>
      <w:bookmarkEnd w:id="51"/>
    </w:p>
    <w:p w:rsidR="00E56C1F" w:rsidRPr="0049072F"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52" w:name="_Toc141364386"/>
      <w:bookmarkStart w:id="53" w:name="_Toc146178347"/>
      <w:r w:rsidRPr="0049072F">
        <w:rPr>
          <w:rFonts w:ascii="Times New Roman" w:hAnsi="Times New Roman" w:cs="Times New Roman"/>
          <w:b w:val="0"/>
          <w:sz w:val="24"/>
          <w:szCs w:val="24"/>
        </w:rPr>
        <w:t>Раздел 5.1. Обязательные требования к участникам закупки.</w:t>
      </w:r>
      <w:bookmarkEnd w:id="52"/>
      <w:bookmarkEnd w:id="5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bookmarkStart w:id="54" w:name="P324"/>
      <w:bookmarkEnd w:id="54"/>
      <w:r w:rsidRPr="00B12548">
        <w:rPr>
          <w:rFonts w:ascii="Times New Roman" w:hAnsi="Times New Roman" w:cs="Times New Roman"/>
          <w:sz w:val="24"/>
          <w:szCs w:val="24"/>
        </w:rPr>
        <w:t>5.1.1. К участникам закупки предъявляются следующие обязательные требования: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55" w:name="P326"/>
      <w:bookmarkEnd w:id="55"/>
      <w:r w:rsidRPr="00B12548">
        <w:rPr>
          <w:rFonts w:ascii="Times New Roman" w:hAnsi="Times New Roman" w:cs="Times New Roman"/>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неприостановление деятельности участника закупки в порядке, установленном </w:t>
      </w:r>
      <w:hyperlink r:id="rId41"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2" w:history="1">
        <w:r w:rsidRPr="00B12548">
          <w:rPr>
            <w:rFonts w:ascii="Times New Roman" w:hAnsi="Times New Roman" w:cs="Times New Roman"/>
            <w:color w:val="0000FF"/>
            <w:sz w:val="24"/>
            <w:szCs w:val="24"/>
          </w:rPr>
          <w:t>статьями 289</w:t>
        </w:r>
      </w:hyperlink>
      <w:r w:rsidRPr="00B12548">
        <w:rPr>
          <w:rFonts w:ascii="Times New Roman" w:hAnsi="Times New Roman" w:cs="Times New Roman"/>
          <w:sz w:val="24"/>
          <w:szCs w:val="24"/>
        </w:rPr>
        <w:t xml:space="preserve">, </w:t>
      </w:r>
      <w:hyperlink r:id="rId43" w:history="1">
        <w:r w:rsidRPr="00B12548">
          <w:rPr>
            <w:rFonts w:ascii="Times New Roman" w:hAnsi="Times New Roman" w:cs="Times New Roman"/>
            <w:color w:val="0000FF"/>
            <w:sz w:val="24"/>
            <w:szCs w:val="24"/>
          </w:rPr>
          <w:t>290</w:t>
        </w:r>
      </w:hyperlink>
      <w:r w:rsidRPr="00B12548">
        <w:rPr>
          <w:rFonts w:ascii="Times New Roman" w:hAnsi="Times New Roman" w:cs="Times New Roman"/>
          <w:sz w:val="24"/>
          <w:szCs w:val="24"/>
        </w:rPr>
        <w:t xml:space="preserve">, </w:t>
      </w:r>
      <w:hyperlink r:id="rId44" w:history="1">
        <w:r w:rsidRPr="00B12548">
          <w:rPr>
            <w:rFonts w:ascii="Times New Roman" w:hAnsi="Times New Roman" w:cs="Times New Roman"/>
            <w:color w:val="0000FF"/>
            <w:sz w:val="24"/>
            <w:szCs w:val="24"/>
          </w:rPr>
          <w:t>291</w:t>
        </w:r>
      </w:hyperlink>
      <w:r w:rsidRPr="00B12548">
        <w:rPr>
          <w:rFonts w:ascii="Times New Roman" w:hAnsi="Times New Roman" w:cs="Times New Roman"/>
          <w:sz w:val="24"/>
          <w:szCs w:val="24"/>
        </w:rPr>
        <w:t xml:space="preserve">, </w:t>
      </w:r>
      <w:hyperlink r:id="rId45" w:history="1">
        <w:r w:rsidRPr="00B12548">
          <w:rPr>
            <w:rFonts w:ascii="Times New Roman" w:hAnsi="Times New Roman" w:cs="Times New Roman"/>
            <w:color w:val="0000FF"/>
            <w:sz w:val="24"/>
            <w:szCs w:val="24"/>
          </w:rPr>
          <w:t>291.1</w:t>
        </w:r>
      </w:hyperlink>
      <w:r w:rsidRPr="00B1254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6" w:history="1">
        <w:r w:rsidRPr="00B12548">
          <w:rPr>
            <w:rFonts w:ascii="Times New Roman" w:hAnsi="Times New Roman" w:cs="Times New Roman"/>
            <w:color w:val="0000FF"/>
            <w:sz w:val="24"/>
            <w:szCs w:val="24"/>
          </w:rPr>
          <w:t>статьей 19.28</w:t>
        </w:r>
      </w:hyperlink>
      <w:r w:rsidRPr="00B12548">
        <w:rPr>
          <w:rFonts w:ascii="Times New Roman" w:hAnsi="Times New Roman" w:cs="Times New Roman"/>
          <w:sz w:val="24"/>
          <w:szCs w:val="24"/>
        </w:rPr>
        <w:t xml:space="preserve"> Кодекса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w:t>
      </w:r>
      <w:r w:rsidRPr="00B12548">
        <w:rPr>
          <w:rFonts w:ascii="Times New Roman" w:hAnsi="Times New Roman" w:cs="Times New Roman"/>
          <w:sz w:val="24"/>
          <w:szCs w:val="24"/>
        </w:rPr>
        <w:lastRenderedPageBreak/>
        <w:t>произведений литературы или искусства, исполнения, на финансирование проката или показа национального фильма;</w:t>
      </w:r>
    </w:p>
    <w:p w:rsidR="00E56C1F" w:rsidRPr="00B12548" w:rsidRDefault="00E56C1F" w:rsidP="00E56C1F">
      <w:pPr>
        <w:pStyle w:val="ConsPlusNormal"/>
        <w:ind w:firstLine="540"/>
        <w:jc w:val="both"/>
        <w:rPr>
          <w:rFonts w:ascii="Times New Roman" w:hAnsi="Times New Roman" w:cs="Times New Roman"/>
          <w:sz w:val="24"/>
          <w:szCs w:val="24"/>
        </w:rPr>
      </w:pPr>
      <w:bookmarkStart w:id="56" w:name="P332"/>
      <w:bookmarkEnd w:id="56"/>
      <w:r w:rsidRPr="00B12548">
        <w:rPr>
          <w:rFonts w:ascii="Times New Roman" w:hAnsi="Times New Roman" w:cs="Times New Roman"/>
          <w:sz w:val="24"/>
          <w:szCs w:val="24"/>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участник закупки не является офшорной компанией;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5.1.2. 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w:t>
      </w:r>
      <w:hyperlink w:anchor="P324" w:history="1">
        <w:r w:rsidRPr="00B12548">
          <w:rPr>
            <w:rFonts w:ascii="Times New Roman" w:hAnsi="Times New Roman" w:cs="Times New Roman"/>
            <w:color w:val="0000FF"/>
            <w:sz w:val="24"/>
            <w:szCs w:val="24"/>
          </w:rPr>
          <w:t>пунктом 5.1.1</w:t>
        </w:r>
      </w:hyperlink>
      <w:r w:rsidRPr="00B12548">
        <w:rPr>
          <w:rFonts w:ascii="Times New Roman" w:hAnsi="Times New Roman" w:cs="Times New Roman"/>
          <w:sz w:val="24"/>
          <w:szCs w:val="24"/>
        </w:rPr>
        <w:t xml:space="preserve"> Типового положения о закупке.</w:t>
      </w:r>
    </w:p>
    <w:p w:rsidR="006B30EA" w:rsidRPr="00B12548" w:rsidRDefault="006B30EA"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57" w:name="P337"/>
      <w:bookmarkStart w:id="58" w:name="_Toc141364387"/>
      <w:bookmarkStart w:id="59" w:name="_Toc146178348"/>
      <w:bookmarkEnd w:id="57"/>
      <w:r w:rsidRPr="0049072F">
        <w:rPr>
          <w:rFonts w:ascii="Times New Roman" w:hAnsi="Times New Roman" w:cs="Times New Roman"/>
          <w:b w:val="0"/>
          <w:sz w:val="24"/>
          <w:szCs w:val="24"/>
        </w:rPr>
        <w:t>Раздел 5.2. Дополнительные требования к участникам закупки.</w:t>
      </w:r>
      <w:bookmarkEnd w:id="58"/>
      <w:bookmarkEnd w:id="59"/>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Федеральным </w:t>
      </w:r>
      <w:hyperlink r:id="rId47" w:history="1">
        <w:r w:rsidRPr="00B12548">
          <w:rPr>
            <w:rFonts w:ascii="Times New Roman" w:hAnsi="Times New Roman" w:cs="Times New Roman"/>
            <w:color w:val="0000FF"/>
            <w:sz w:val="24"/>
            <w:szCs w:val="24"/>
          </w:rPr>
          <w:t>законом</w:t>
        </w:r>
      </w:hyperlink>
      <w:r w:rsidR="003F5F4D"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w:t>
      </w:r>
      <w:hyperlink r:id="rId48" w:history="1">
        <w:r w:rsidRPr="00B12548">
          <w:rPr>
            <w:rFonts w:ascii="Times New Roman" w:hAnsi="Times New Roman" w:cs="Times New Roman"/>
            <w:color w:val="0000FF"/>
            <w:sz w:val="24"/>
            <w:szCs w:val="24"/>
          </w:rPr>
          <w:t>статьей 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5.2.2. При проведении закупок заказчик вправе установить следующие дополнительные квалификационные требования к участникам закупки о наличии: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финансовых ресурсов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 праве собственности или ином законном основании оборудования и других материальных ресурсов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опыта работы, связанного с предметом договора, и деловой репутации;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необходимого количества специалистов и иных работников определенного уровня квалификации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Требования предъявляются в равной мере ко всем участникам закупочных процедур.</w:t>
      </w:r>
    </w:p>
    <w:p w:rsidR="00E56C1F" w:rsidRPr="00B12548" w:rsidRDefault="00E56C1F" w:rsidP="00745ECF">
      <w:pPr>
        <w:autoSpaceDE w:val="0"/>
        <w:autoSpaceDN w:val="0"/>
        <w:adjustRightInd w:val="0"/>
        <w:jc w:val="both"/>
        <w:rPr>
          <w:rFonts w:ascii="Times New Roman" w:hAnsi="Times New Roman"/>
          <w:sz w:val="24"/>
          <w:szCs w:val="24"/>
          <w:lang w:eastAsia="ru-RU"/>
        </w:rPr>
      </w:pPr>
      <w:r w:rsidRPr="00B12548">
        <w:rPr>
          <w:rFonts w:ascii="Times New Roman" w:hAnsi="Times New Roman"/>
          <w:sz w:val="24"/>
          <w:szCs w:val="24"/>
        </w:rPr>
        <w:t xml:space="preserve">При установлении дополнительных квалификационных требований заказчик вправе руководствоваться </w:t>
      </w:r>
      <w:hyperlink r:id="rId49" w:history="1">
        <w:r w:rsidRPr="00B12548">
          <w:rPr>
            <w:rFonts w:ascii="Times New Roman" w:hAnsi="Times New Roman"/>
            <w:color w:val="0000FF"/>
            <w:sz w:val="24"/>
            <w:szCs w:val="24"/>
          </w:rPr>
          <w:t>постановлением</w:t>
        </w:r>
      </w:hyperlink>
      <w:r w:rsidRPr="00B12548">
        <w:rPr>
          <w:rFonts w:ascii="Times New Roman" w:hAnsi="Times New Roman"/>
          <w:sz w:val="24"/>
          <w:szCs w:val="24"/>
        </w:rPr>
        <w:t xml:space="preserve"> Правительства Российской Федерации от </w:t>
      </w:r>
      <w:r w:rsidR="00745ECF" w:rsidRPr="00B12548">
        <w:rPr>
          <w:rFonts w:ascii="Times New Roman" w:hAnsi="Times New Roman"/>
          <w:sz w:val="24"/>
          <w:szCs w:val="24"/>
        </w:rPr>
        <w:t>29.12.2021</w:t>
      </w:r>
      <w:r w:rsidRPr="00B12548">
        <w:rPr>
          <w:rFonts w:ascii="Times New Roman" w:hAnsi="Times New Roman"/>
          <w:sz w:val="24"/>
          <w:szCs w:val="24"/>
        </w:rPr>
        <w:t xml:space="preserve"> </w:t>
      </w:r>
      <w:r w:rsidR="00F6530F">
        <w:rPr>
          <w:rFonts w:ascii="Times New Roman" w:hAnsi="Times New Roman"/>
          <w:sz w:val="24"/>
          <w:szCs w:val="24"/>
        </w:rPr>
        <w:br/>
      </w:r>
      <w:r w:rsidR="0049072F">
        <w:rPr>
          <w:rFonts w:ascii="Times New Roman" w:hAnsi="Times New Roman"/>
          <w:sz w:val="24"/>
          <w:szCs w:val="24"/>
        </w:rPr>
        <w:t>№</w:t>
      </w:r>
      <w:r w:rsidRPr="00B12548">
        <w:rPr>
          <w:rFonts w:ascii="Times New Roman" w:hAnsi="Times New Roman"/>
          <w:sz w:val="24"/>
          <w:szCs w:val="24"/>
        </w:rPr>
        <w:t xml:space="preserve"> </w:t>
      </w:r>
      <w:r w:rsidR="00745ECF" w:rsidRPr="00B12548">
        <w:rPr>
          <w:rFonts w:ascii="Times New Roman" w:hAnsi="Times New Roman"/>
          <w:sz w:val="24"/>
          <w:szCs w:val="24"/>
        </w:rPr>
        <w:t>2571</w:t>
      </w:r>
      <w:r w:rsidR="00F6530F">
        <w:rPr>
          <w:rFonts w:ascii="Times New Roman" w:hAnsi="Times New Roman"/>
          <w:sz w:val="24"/>
          <w:szCs w:val="24"/>
        </w:rPr>
        <w:t xml:space="preserve"> «</w:t>
      </w:r>
      <w:r w:rsidR="00745ECF" w:rsidRPr="00B12548">
        <w:rPr>
          <w:rFonts w:ascii="Times New Roman" w:hAnsi="Times New Roman"/>
          <w:sz w:val="24"/>
          <w:szCs w:val="24"/>
          <w:lang w:eastAsia="ru-RU"/>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00F6530F">
        <w:rPr>
          <w:rFonts w:ascii="Times New Roman" w:hAnsi="Times New Roman"/>
          <w:sz w:val="24"/>
          <w:szCs w:val="24"/>
        </w:rPr>
        <w:t>»</w:t>
      </w:r>
      <w:r w:rsidRPr="00B12548">
        <w:rPr>
          <w:rFonts w:ascii="Times New Roman" w:hAnsi="Times New Roman"/>
          <w:sz w:val="24"/>
          <w:szCs w:val="24"/>
        </w:rPr>
        <w:t>.</w:t>
      </w:r>
    </w:p>
    <w:p w:rsidR="00E56C1F" w:rsidRPr="00212B42"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осуществления квалификационного отбора участников закупки заявки на участие в конкурентной закупке должны содержать информацию и документы, предусмотренные документацией о </w:t>
      </w:r>
      <w:r w:rsidRPr="00212B42">
        <w:rPr>
          <w:rFonts w:ascii="Times New Roman" w:hAnsi="Times New Roman" w:cs="Times New Roman"/>
          <w:sz w:val="24"/>
          <w:szCs w:val="24"/>
        </w:rPr>
        <w:t xml:space="preserve">конкурентной закупке и подтверждающие соответствие участников закупки </w:t>
      </w:r>
      <w:r w:rsidRPr="00212B42">
        <w:rPr>
          <w:rFonts w:ascii="Times New Roman" w:hAnsi="Times New Roman" w:cs="Times New Roman"/>
          <w:sz w:val="24"/>
          <w:szCs w:val="24"/>
        </w:rPr>
        <w:lastRenderedPageBreak/>
        <w:t>дополнительным требованиям, установленным извещением об осуществлении закупки и (или) документацией о конкурентной закупке.</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Квалификационный отбор проводится в сроки, установленные извещением об осуществлении закупки и (или) документацией о конкурентной закупке.</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Заявки участников закупки, не соответствующих дополнительным требованиям, отклоняются.</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Результаты квалификационного отбора с обоснованием принятых заказчиком решений фиксируются в протоколе, составляемом по итогам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5.2.3. В случае если участником закупки являются несколько юридических или физических лиц, в том числе индивидуальных предпринимателей, данные участники должны: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нести солидарную ответственность по обязательствам, связанным с участием в закупках, заключением и последующим исполнением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5.2.4.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w:t>
      </w:r>
      <w:r w:rsidRPr="00212B42">
        <w:rPr>
          <w:rFonts w:ascii="Times New Roman" w:hAnsi="Times New Roman" w:cs="Times New Roman"/>
          <w:sz w:val="24"/>
          <w:szCs w:val="24"/>
        </w:rPr>
        <w:t>документации о конкурентной закупке к участникам закупки, предъявляются к группе лиц в целом. Данные требования могут</w:t>
      </w:r>
      <w:r w:rsidRPr="00B12548">
        <w:rPr>
          <w:rFonts w:ascii="Times New Roman" w:hAnsi="Times New Roman" w:cs="Times New Roman"/>
          <w:sz w:val="24"/>
          <w:szCs w:val="24"/>
        </w:rPr>
        <w:t xml:space="preserve">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5.2.5. При выявлении несоответствия участника закупки требованиям, установленным в соответствии с Типовым положением о закупке, комиссия по осуществлению </w:t>
      </w:r>
      <w:r w:rsidRPr="00CD5C48">
        <w:rPr>
          <w:rFonts w:ascii="Times New Roman" w:hAnsi="Times New Roman" w:cs="Times New Roman"/>
          <w:strike/>
          <w:sz w:val="24"/>
          <w:szCs w:val="24"/>
        </w:rPr>
        <w:t>конкурентных</w:t>
      </w:r>
      <w:r w:rsidRPr="00B12548">
        <w:rPr>
          <w:rFonts w:ascii="Times New Roman" w:hAnsi="Times New Roman" w:cs="Times New Roman"/>
          <w:sz w:val="24"/>
          <w:szCs w:val="24"/>
        </w:rPr>
        <w:t xml:space="preserve"> закупок обязана отстранить такого участника закупки от процедуры закупки на любом этапе ее проведения до момента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60" w:name="_Toc141364388"/>
      <w:bookmarkStart w:id="61" w:name="_Toc146178349"/>
      <w:r w:rsidRPr="00F6530F">
        <w:rPr>
          <w:rFonts w:ascii="Times New Roman" w:hAnsi="Times New Roman" w:cs="Times New Roman"/>
          <w:b w:val="0"/>
          <w:sz w:val="24"/>
          <w:szCs w:val="24"/>
        </w:rPr>
        <w:t>Раздел 5.3. Требования к составу заявки на участие в конкурентной закупке.</w:t>
      </w:r>
      <w:bookmarkEnd w:id="60"/>
      <w:bookmarkEnd w:id="61"/>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5.3.1. Участники закупки подают заявки на участие в конкурентных закупках в форме электронного документа на электронной площадке. Участник закрытой конкурентной закупки представляет заявку в соответствии с </w:t>
      </w:r>
      <w:hyperlink w:anchor="P281" w:history="1">
        <w:r w:rsidRPr="00B12548">
          <w:rPr>
            <w:rFonts w:ascii="Times New Roman" w:hAnsi="Times New Roman" w:cs="Times New Roman"/>
            <w:color w:val="0000FF"/>
            <w:sz w:val="24"/>
            <w:szCs w:val="24"/>
          </w:rPr>
          <w:t>разделом 4.5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62" w:name="P361"/>
      <w:bookmarkEnd w:id="62"/>
      <w:r w:rsidRPr="00B12548">
        <w:rPr>
          <w:rFonts w:ascii="Times New Roman" w:hAnsi="Times New Roman" w:cs="Times New Roman"/>
          <w:sz w:val="24"/>
          <w:szCs w:val="24"/>
        </w:rPr>
        <w:t>5.3.2. 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информацию и документы об участнике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63" w:name="P363"/>
      <w:bookmarkEnd w:id="63"/>
      <w:r w:rsidRPr="00B12548">
        <w:rPr>
          <w:rFonts w:ascii="Times New Roman" w:hAnsi="Times New Roman" w:cs="Times New Roman"/>
          <w:sz w:val="24"/>
          <w:szCs w:val="24"/>
        </w:rPr>
        <w:t xml:space="preserve">а) 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w:t>
      </w:r>
      <w:r w:rsidRPr="00B12548">
        <w:rPr>
          <w:rFonts w:ascii="Times New Roman" w:hAnsi="Times New Roman" w:cs="Times New Roman"/>
          <w:sz w:val="24"/>
          <w:szCs w:val="24"/>
        </w:rPr>
        <w:lastRenderedPageBreak/>
        <w:t>услуг (банковские реквизиты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(далее - ЕГРИП)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соответствии с Федеральным </w:t>
      </w:r>
      <w:hyperlink r:id="rId5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27.07.2010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210-ФЗ </w:t>
      </w:r>
      <w:r w:rsidR="00F6530F">
        <w:rPr>
          <w:rFonts w:ascii="Times New Roman" w:hAnsi="Times New Roman" w:cs="Times New Roman"/>
          <w:sz w:val="24"/>
          <w:szCs w:val="24"/>
        </w:rPr>
        <w:t>«</w:t>
      </w:r>
      <w:r w:rsidRPr="00B12548">
        <w:rPr>
          <w:rFonts w:ascii="Times New Roman" w:hAnsi="Times New Roman" w:cs="Times New Roman"/>
          <w:sz w:val="24"/>
          <w:szCs w:val="24"/>
        </w:rPr>
        <w:t>Об организации предоставления государственных и муниципальных услуг</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и Федеральным </w:t>
      </w:r>
      <w:hyperlink r:id="rId5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06.04.2011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63-ФЗ </w:t>
      </w:r>
      <w:r w:rsidR="00F6530F">
        <w:rPr>
          <w:rFonts w:ascii="Times New Roman" w:hAnsi="Times New Roman" w:cs="Times New Roman"/>
          <w:sz w:val="24"/>
          <w:szCs w:val="24"/>
        </w:rPr>
        <w:t>«</w:t>
      </w:r>
      <w:r w:rsidRPr="00B12548">
        <w:rPr>
          <w:rFonts w:ascii="Times New Roman" w:hAnsi="Times New Roman" w:cs="Times New Roman"/>
          <w:sz w:val="24"/>
          <w:szCs w:val="24"/>
        </w:rPr>
        <w:t>Об электронной подписи</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участник закупки вправе предоставить выписку ЕГРЮЛ/ЕГРИП, полученную с помощью сервиса </w:t>
      </w:r>
      <w:r w:rsidR="00F6530F">
        <w:rPr>
          <w:rFonts w:ascii="Times New Roman" w:hAnsi="Times New Roman" w:cs="Times New Roman"/>
          <w:sz w:val="24"/>
          <w:szCs w:val="24"/>
        </w:rPr>
        <w:t>«</w:t>
      </w:r>
      <w:r w:rsidRPr="00B12548">
        <w:rPr>
          <w:rFonts w:ascii="Times New Roman" w:hAnsi="Times New Roman" w:cs="Times New Roman"/>
          <w:sz w:val="24"/>
          <w:szCs w:val="24"/>
        </w:rPr>
        <w:t>Предоставление сведений из ЕГРЮЛ/ЕГРИП о конкретном юридическом лице/индивидуальном предпринимателе в форме электронного документа</w:t>
      </w:r>
      <w:r w:rsidR="00F6530F">
        <w:rPr>
          <w:rFonts w:ascii="Times New Roman" w:hAnsi="Times New Roman" w:cs="Times New Roman"/>
          <w:sz w:val="24"/>
          <w:szCs w:val="24"/>
        </w:rPr>
        <w:t>»</w:t>
      </w:r>
      <w:r w:rsidRPr="00B12548">
        <w:rPr>
          <w:rFonts w:ascii="Times New Roman" w:hAnsi="Times New Roman" w:cs="Times New Roman"/>
          <w:sz w:val="24"/>
          <w:szCs w:val="24"/>
        </w:rPr>
        <w:t>, сформированную в формате PDF и подписанную электронной подписью, которую можно визуализировать, в том числе при печати;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E56C1F" w:rsidRPr="00B12548" w:rsidRDefault="00E56C1F" w:rsidP="00E56C1F">
      <w:pPr>
        <w:pStyle w:val="ConsPlusNormal"/>
        <w:ind w:firstLine="540"/>
        <w:jc w:val="both"/>
        <w:rPr>
          <w:rFonts w:ascii="Times New Roman" w:hAnsi="Times New Roman" w:cs="Times New Roman"/>
          <w:sz w:val="24"/>
          <w:szCs w:val="24"/>
        </w:rPr>
      </w:pPr>
      <w:bookmarkStart w:id="64" w:name="P367"/>
      <w:bookmarkEnd w:id="64"/>
      <w:r w:rsidRPr="00B12548">
        <w:rPr>
          <w:rFonts w:ascii="Times New Roman" w:hAnsi="Times New Roman" w:cs="Times New Roman"/>
          <w:sz w:val="24"/>
          <w:szCs w:val="24"/>
        </w:rPr>
        <w:t xml:space="preserve">г) 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w:t>
      </w:r>
      <w:hyperlink w:anchor="P326" w:history="1">
        <w:r w:rsidRPr="00B12548">
          <w:rPr>
            <w:rFonts w:ascii="Times New Roman" w:hAnsi="Times New Roman" w:cs="Times New Roman"/>
            <w:color w:val="0000FF"/>
            <w:sz w:val="24"/>
            <w:szCs w:val="24"/>
          </w:rPr>
          <w:t>подпунктами 2</w:t>
        </w:r>
      </w:hyperlink>
      <w:r w:rsidRPr="00B12548">
        <w:rPr>
          <w:rFonts w:ascii="Times New Roman" w:hAnsi="Times New Roman" w:cs="Times New Roman"/>
          <w:sz w:val="24"/>
          <w:szCs w:val="24"/>
        </w:rPr>
        <w:t xml:space="preserve"> - </w:t>
      </w:r>
      <w:hyperlink w:anchor="P332" w:history="1">
        <w:r w:rsidRPr="00B12548">
          <w:rPr>
            <w:rFonts w:ascii="Times New Roman" w:hAnsi="Times New Roman" w:cs="Times New Roman"/>
            <w:color w:val="0000FF"/>
            <w:sz w:val="24"/>
            <w:szCs w:val="24"/>
          </w:rPr>
          <w:t>8 пункта 5.1.1</w:t>
        </w:r>
      </w:hyperlink>
      <w:r w:rsidRPr="00B12548">
        <w:rPr>
          <w:rFonts w:ascii="Times New Roman" w:hAnsi="Times New Roman" w:cs="Times New Roman"/>
          <w:sz w:val="24"/>
          <w:szCs w:val="24"/>
        </w:rPr>
        <w:t xml:space="preserve"> Типового положения о закупке (указанная декларация может предоставляться с использованием программно-аппаратных средств электронной площадки при наличии такого функционала);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 копии учредительных документов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юридического лица: копия устава (все страницы);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физического лица: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 копия свидетельства о государственной регистрации индивидуального предпринимателя;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w:t>
      </w:r>
      <w:r w:rsidRPr="00B12548">
        <w:rPr>
          <w:rFonts w:ascii="Times New Roman" w:hAnsi="Times New Roman" w:cs="Times New Roman"/>
          <w:sz w:val="24"/>
          <w:szCs w:val="24"/>
        </w:rPr>
        <w:lastRenderedPageBreak/>
        <w:t>являются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данная сделка не является крупной в соответствии с действующим законодательством Российской Федерации и/или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w:t>
      </w:r>
      <w:r w:rsidR="001B4489" w:rsidRPr="001B4489">
        <w:rPr>
          <w:rFonts w:ascii="Times New Roman" w:hAnsi="Times New Roman"/>
          <w:sz w:val="24"/>
          <w:szCs w:val="24"/>
        </w:rPr>
        <w:t>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за исключением случая, когда в соответствии с законодательством Российской Федерации передача документов осуществляется вместе с товаром;</w:t>
      </w:r>
      <w:r w:rsidR="001B4489" w:rsidRPr="001B4489">
        <w:rPr>
          <w:rFonts w:ascii="Times New Roman" w:hAnsi="Times New Roman" w:cs="Times New Roman"/>
          <w:sz w:val="24"/>
          <w:szCs w:val="24"/>
          <w:lang w:eastAsia="en-US"/>
        </w:rPr>
        <w:t xml:space="preserve"> в случае, если установлены предусмотренные </w:t>
      </w:r>
      <w:hyperlink r:id="rId5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history="1">
        <w:r w:rsidR="001B4489" w:rsidRPr="001B4489">
          <w:rPr>
            <w:rFonts w:ascii="Times New Roman" w:hAnsi="Times New Roman" w:cs="Times New Roman"/>
            <w:sz w:val="24"/>
            <w:szCs w:val="24"/>
            <w:lang w:eastAsia="en-US"/>
          </w:rPr>
          <w:t>статьей 3.1-4</w:t>
        </w:r>
      </w:hyperlink>
      <w:r w:rsidR="001B4489" w:rsidRPr="001B4489">
        <w:rPr>
          <w:rFonts w:ascii="Times New Roman" w:hAnsi="Times New Roman" w:cs="Times New Roman"/>
          <w:sz w:val="24"/>
          <w:szCs w:val="24"/>
          <w:lang w:eastAsia="en-US"/>
        </w:rPr>
        <w:t xml:space="preserve"> Федерального закона № 223-ФЗ запрет, ограничение, преимущество, наименование страны происхождения товара (при осуществлении закупки товара или закупки работы, услуги, для выполнения, оказания которых используется товар) в соответствии с общероссийским классификатором, используемым для идентификации стран мира, информацию и документы, определенные в соответствии с </w:t>
      </w:r>
      <w:hyperlink r:id="rId5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history="1">
        <w:r w:rsidR="001B4489" w:rsidRPr="001B4489">
          <w:rPr>
            <w:rFonts w:ascii="Times New Roman" w:hAnsi="Times New Roman" w:cs="Times New Roman"/>
            <w:sz w:val="24"/>
            <w:szCs w:val="24"/>
            <w:lang w:eastAsia="en-US"/>
          </w:rPr>
          <w:t>пунктом 2 части 2 статьи 3.1-4</w:t>
        </w:r>
      </w:hyperlink>
      <w:r w:rsidR="001B4489" w:rsidRPr="001B4489">
        <w:rPr>
          <w:rFonts w:ascii="Times New Roman" w:hAnsi="Times New Roman" w:cs="Times New Roman"/>
          <w:sz w:val="24"/>
          <w:szCs w:val="24"/>
          <w:lang w:eastAsia="en-US"/>
        </w:rPr>
        <w:t xml:space="preserve"> Федерального закона № 223-ФЗ</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документы, подтверждающие внесение обеспечения заявки на участие в конкурентной закупке (при установлении данных требований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документы, предусмотренные </w:t>
      </w:r>
      <w:hyperlink r:id="rId54"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11.12.2014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1352 </w:t>
      </w:r>
      <w:r w:rsidR="00F6530F">
        <w:rPr>
          <w:rFonts w:ascii="Times New Roman" w:hAnsi="Times New Roman" w:cs="Times New Roman"/>
          <w:sz w:val="24"/>
          <w:szCs w:val="24"/>
        </w:rPr>
        <w:t>«</w:t>
      </w:r>
      <w:r w:rsidRPr="00B12548">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(далее - Постановление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1352) (в случае осуществления закупки, участниками которой могут быть только субъекты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bookmarkStart w:id="65" w:name="P377"/>
      <w:bookmarkEnd w:id="65"/>
      <w:r w:rsidRPr="00B12548">
        <w:rPr>
          <w:rFonts w:ascii="Times New Roman" w:hAnsi="Times New Roman" w:cs="Times New Roman"/>
          <w:sz w:val="24"/>
          <w:szCs w:val="24"/>
        </w:rPr>
        <w:t xml:space="preserve">5)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55" w:history="1">
        <w:r w:rsidRPr="00B12548">
          <w:rPr>
            <w:rFonts w:ascii="Times New Roman" w:hAnsi="Times New Roman" w:cs="Times New Roman"/>
            <w:color w:val="0000FF"/>
            <w:sz w:val="24"/>
            <w:szCs w:val="24"/>
          </w:rPr>
          <w:t>частью 1 статьи 8</w:t>
        </w:r>
      </w:hyperlink>
      <w:r w:rsidRPr="00B12548">
        <w:rPr>
          <w:rFonts w:ascii="Times New Roman" w:hAnsi="Times New Roman" w:cs="Times New Roman"/>
          <w:sz w:val="24"/>
          <w:szCs w:val="24"/>
        </w:rPr>
        <w:t xml:space="preserve"> Федерального закона от 27.07.2006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152-ФЗ </w:t>
      </w:r>
      <w:r w:rsidR="00F6530F">
        <w:rPr>
          <w:rFonts w:ascii="Times New Roman" w:hAnsi="Times New Roman" w:cs="Times New Roman"/>
          <w:sz w:val="24"/>
          <w:szCs w:val="24"/>
        </w:rPr>
        <w:t>«</w:t>
      </w:r>
      <w:r w:rsidRPr="00B12548">
        <w:rPr>
          <w:rFonts w:ascii="Times New Roman" w:hAnsi="Times New Roman" w:cs="Times New Roman"/>
          <w:sz w:val="24"/>
          <w:szCs w:val="24"/>
        </w:rPr>
        <w:t>О персональных данных</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66" w:name="P378"/>
      <w:bookmarkEnd w:id="66"/>
      <w:r w:rsidRPr="00B12548">
        <w:rPr>
          <w:rFonts w:ascii="Times New Roman" w:hAnsi="Times New Roman" w:cs="Times New Roman"/>
          <w:sz w:val="24"/>
          <w:szCs w:val="24"/>
        </w:rPr>
        <w:t>6) иные документы и сведения, предоставление которых предусмотрено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5.3.3. 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5.3.4. 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5.3.5.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5.3.6. 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rsidR="00FC5080" w:rsidRPr="003D1592" w:rsidRDefault="00E56C1F" w:rsidP="003D1592">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5.3.7. 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bookmarkStart w:id="67" w:name="_Toc141364389"/>
      <w:bookmarkStart w:id="68" w:name="_Toc146178350"/>
    </w:p>
    <w:p w:rsidR="00810964" w:rsidRDefault="00810964" w:rsidP="00E56C1F">
      <w:pPr>
        <w:pStyle w:val="ConsPlusTitle"/>
        <w:jc w:val="center"/>
        <w:outlineLvl w:val="1"/>
        <w:rPr>
          <w:rFonts w:ascii="Times New Roman" w:hAnsi="Times New Roman" w:cs="Times New Roman"/>
          <w:b w:val="0"/>
          <w:sz w:val="24"/>
          <w:szCs w:val="24"/>
        </w:rPr>
      </w:pPr>
    </w:p>
    <w:p w:rsidR="00E56C1F" w:rsidRPr="00F6530F" w:rsidRDefault="00E56C1F" w:rsidP="00E56C1F">
      <w:pPr>
        <w:pStyle w:val="ConsPlusTitle"/>
        <w:jc w:val="center"/>
        <w:outlineLvl w:val="1"/>
        <w:rPr>
          <w:rFonts w:ascii="Times New Roman" w:hAnsi="Times New Roman" w:cs="Times New Roman"/>
          <w:b w:val="0"/>
          <w:sz w:val="24"/>
          <w:szCs w:val="24"/>
        </w:rPr>
      </w:pPr>
      <w:r w:rsidRPr="00F6530F">
        <w:rPr>
          <w:rFonts w:ascii="Times New Roman" w:hAnsi="Times New Roman" w:cs="Times New Roman"/>
          <w:b w:val="0"/>
          <w:sz w:val="24"/>
          <w:szCs w:val="24"/>
        </w:rPr>
        <w:t>Глава 6. ПОРЯДОК ПОДГОТОВКИ И ОСУЩЕСТВЛЕНИЯ ЗАКУПОК</w:t>
      </w:r>
      <w:bookmarkEnd w:id="67"/>
      <w:bookmarkEnd w:id="68"/>
    </w:p>
    <w:p w:rsidR="00E56C1F" w:rsidRPr="00F6530F"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69" w:name="_Toc141364390"/>
      <w:bookmarkStart w:id="70" w:name="_Toc146178351"/>
      <w:r w:rsidRPr="00F6530F">
        <w:rPr>
          <w:rFonts w:ascii="Times New Roman" w:hAnsi="Times New Roman" w:cs="Times New Roman"/>
          <w:b w:val="0"/>
          <w:sz w:val="24"/>
          <w:szCs w:val="24"/>
        </w:rPr>
        <w:t>Раздел 6.1. Содержание извещения об осуществлении конкурентной закупки.</w:t>
      </w:r>
      <w:bookmarkEnd w:id="69"/>
      <w:bookmarkEnd w:id="70"/>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6.1.1. Извещение об осуществлении закупки (за исключением проведения запроса котировок) является неотъемлемой частью документации о конкурентной закупке. Сведения, содержащиеся в извещении об осуществлении закупки (за исключением проведения запроса </w:t>
      </w:r>
      <w:r w:rsidRPr="00B12548">
        <w:rPr>
          <w:rFonts w:ascii="Times New Roman" w:hAnsi="Times New Roman" w:cs="Times New Roman"/>
          <w:sz w:val="24"/>
          <w:szCs w:val="24"/>
        </w:rPr>
        <w:lastRenderedPageBreak/>
        <w:t>котировок), должны соответствовать сведениям, содержащимся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6.1.2. В извещении об осуществлении конкурентной закупки должны быть указаны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bookmarkStart w:id="71" w:name="P390"/>
      <w:bookmarkEnd w:id="71"/>
      <w:r w:rsidRPr="00B12548">
        <w:rPr>
          <w:rFonts w:ascii="Times New Roman" w:hAnsi="Times New Roman" w:cs="Times New Roman"/>
          <w:sz w:val="24"/>
          <w:szCs w:val="24"/>
        </w:rPr>
        <w:t>1) способ осуществления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наименование, место нахождения, почтовый адрес, адрес электронной почты, номер контактного телефона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anchor="P405" w:history="1">
        <w:r w:rsidRPr="00B12548">
          <w:rPr>
            <w:rFonts w:ascii="Times New Roman" w:hAnsi="Times New Roman" w:cs="Times New Roman"/>
            <w:color w:val="0000FF"/>
            <w:sz w:val="24"/>
            <w:szCs w:val="24"/>
          </w:rPr>
          <w:t>пунктом 6.2.1</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место поставки товара, выполнения работы, оказания услуги;</w:t>
      </w:r>
    </w:p>
    <w:p w:rsidR="00E56C1F" w:rsidRPr="00B12548" w:rsidRDefault="00E56C1F" w:rsidP="00E56C1F">
      <w:pPr>
        <w:pStyle w:val="ConsPlusNormal"/>
        <w:ind w:firstLine="540"/>
        <w:jc w:val="both"/>
        <w:rPr>
          <w:rFonts w:ascii="Times New Roman" w:hAnsi="Times New Roman" w:cs="Times New Roman"/>
          <w:sz w:val="24"/>
          <w:szCs w:val="24"/>
        </w:rPr>
      </w:pPr>
      <w:bookmarkStart w:id="72" w:name="P394"/>
      <w:bookmarkEnd w:id="72"/>
      <w:r w:rsidRPr="00B12548">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bookmarkStart w:id="73" w:name="P397"/>
      <w:bookmarkEnd w:id="73"/>
      <w:r w:rsidRPr="00B12548">
        <w:rPr>
          <w:rFonts w:ascii="Times New Roman" w:hAnsi="Times New Roman" w:cs="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адрес электронной площадки в информационно-телекоммуникационной сети "Интернет";</w:t>
      </w:r>
    </w:p>
    <w:p w:rsidR="00E56C1F" w:rsidRPr="00B12548" w:rsidRDefault="00E56C1F" w:rsidP="00E56C1F">
      <w:pPr>
        <w:pStyle w:val="ConsPlusNormal"/>
        <w:ind w:firstLine="540"/>
        <w:jc w:val="both"/>
        <w:rPr>
          <w:rFonts w:ascii="Times New Roman" w:hAnsi="Times New Roman" w:cs="Times New Roman"/>
          <w:sz w:val="24"/>
          <w:szCs w:val="24"/>
        </w:rPr>
      </w:pPr>
      <w:bookmarkStart w:id="74" w:name="P399"/>
      <w:bookmarkEnd w:id="74"/>
      <w:r w:rsidRPr="00B12548">
        <w:rPr>
          <w:rFonts w:ascii="Times New Roman" w:hAnsi="Times New Roman" w:cs="Times New Roman"/>
          <w:sz w:val="24"/>
          <w:szCs w:val="24"/>
        </w:rPr>
        <w:t xml:space="preserve">9) ограничение участия в определении поставщика (подрядчика, исполнителя), установленное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88596B" w:rsidRDefault="00A60218" w:rsidP="0088596B">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10) </w:t>
      </w:r>
      <w:r w:rsidR="001B4A91" w:rsidRPr="00B12548">
        <w:rPr>
          <w:rFonts w:ascii="Times New Roman" w:hAnsi="Times New Roman"/>
          <w:sz w:val="24"/>
          <w:szCs w:val="24"/>
          <w:lang w:eastAsia="ru-RU"/>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88596B">
        <w:rPr>
          <w:rFonts w:ascii="Times New Roman" w:hAnsi="Times New Roman"/>
          <w:sz w:val="24"/>
          <w:szCs w:val="24"/>
          <w:lang w:eastAsia="ru-RU"/>
        </w:rPr>
        <w:t xml:space="preserve"> </w:t>
      </w:r>
    </w:p>
    <w:p w:rsidR="001B4A91" w:rsidRDefault="00A60218" w:rsidP="0088596B">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11) </w:t>
      </w:r>
      <w:r w:rsidR="001B4A91" w:rsidRPr="00B12548">
        <w:rPr>
          <w:rFonts w:ascii="Times New Roman" w:hAnsi="Times New Roman"/>
          <w:sz w:val="24"/>
          <w:szCs w:val="24"/>
          <w:lang w:eastAsia="ru-RU"/>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2240BB">
        <w:rPr>
          <w:rFonts w:ascii="Times New Roman" w:hAnsi="Times New Roman"/>
          <w:sz w:val="24"/>
          <w:szCs w:val="24"/>
          <w:lang w:eastAsia="ru-RU"/>
        </w:rPr>
        <w:t>;</w:t>
      </w:r>
    </w:p>
    <w:p w:rsidR="00FC5080" w:rsidRPr="00B12548" w:rsidRDefault="00FC5080" w:rsidP="00FC5080">
      <w:pPr>
        <w:autoSpaceDE w:val="0"/>
        <w:autoSpaceDN w:val="0"/>
        <w:adjustRightInd w:val="0"/>
        <w:ind w:firstLine="709"/>
        <w:jc w:val="both"/>
        <w:rPr>
          <w:rFonts w:ascii="Times New Roman" w:hAnsi="Times New Roman"/>
          <w:sz w:val="24"/>
          <w:szCs w:val="24"/>
          <w:lang w:eastAsia="ru-RU"/>
        </w:rPr>
      </w:pPr>
      <w:r w:rsidRPr="00FC5080">
        <w:rPr>
          <w:rFonts w:ascii="Times New Roman" w:hAnsi="Times New Roman"/>
          <w:sz w:val="24"/>
          <w:szCs w:val="24"/>
          <w:lang w:eastAsia="ru-RU"/>
        </w:rPr>
        <w:t xml:space="preserve">11.1) </w:t>
      </w:r>
      <w:r w:rsidRPr="00FC5080">
        <w:rPr>
          <w:rFonts w:ascii="Times New Roman" w:eastAsia="Times New Roman" w:hAnsi="Times New Roman"/>
          <w:color w:val="000000" w:themeColor="text1"/>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rsidR="00E56C1F" w:rsidRPr="00B12548" w:rsidRDefault="00A60218"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00E56C1F" w:rsidRPr="00B12548">
        <w:rPr>
          <w:rFonts w:ascii="Times New Roman" w:hAnsi="Times New Roman" w:cs="Times New Roman"/>
          <w:sz w:val="24"/>
          <w:szCs w:val="24"/>
        </w:rPr>
        <w:t>иные сведения, определенные Типовым положением о закупке,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75" w:name="_Toc141364391"/>
      <w:bookmarkStart w:id="76" w:name="_Toc146178352"/>
      <w:r w:rsidRPr="00F6530F">
        <w:rPr>
          <w:rFonts w:ascii="Times New Roman" w:hAnsi="Times New Roman" w:cs="Times New Roman"/>
          <w:b w:val="0"/>
          <w:sz w:val="24"/>
          <w:szCs w:val="24"/>
        </w:rPr>
        <w:t>Раздел 6.2. Содержание документации о конкурентной закупке.</w:t>
      </w:r>
      <w:bookmarkEnd w:id="75"/>
      <w:bookmarkEnd w:id="76"/>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bookmarkStart w:id="77" w:name="P405"/>
      <w:bookmarkEnd w:id="77"/>
      <w:r w:rsidRPr="00B12548">
        <w:rPr>
          <w:rFonts w:ascii="Times New Roman" w:hAnsi="Times New Roman" w:cs="Times New Roman"/>
          <w:sz w:val="24"/>
          <w:szCs w:val="24"/>
        </w:rPr>
        <w:t>6.2.1. При описании в документации о конкурентной закупке предмета закупки заказчик должен руководствоваться следующими правилами:</w:t>
      </w:r>
    </w:p>
    <w:p w:rsidR="00E56C1F" w:rsidRPr="00B12548" w:rsidRDefault="00E56C1F" w:rsidP="00E56C1F">
      <w:pPr>
        <w:pStyle w:val="ConsPlusNormal"/>
        <w:ind w:firstLine="540"/>
        <w:jc w:val="both"/>
        <w:rPr>
          <w:rFonts w:ascii="Times New Roman" w:hAnsi="Times New Roman" w:cs="Times New Roman"/>
          <w:sz w:val="24"/>
          <w:szCs w:val="24"/>
        </w:rPr>
      </w:pPr>
      <w:bookmarkStart w:id="78" w:name="P406"/>
      <w:bookmarkEnd w:id="78"/>
      <w:r w:rsidRPr="00B12548">
        <w:rPr>
          <w:rFonts w:ascii="Times New Roman" w:hAnsi="Times New Roman" w:cs="Times New Roman"/>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w:t>
      </w:r>
      <w:r w:rsidRPr="00B12548">
        <w:rPr>
          <w:rFonts w:ascii="Times New Roman" w:hAnsi="Times New Roman" w:cs="Times New Roman"/>
          <w:sz w:val="24"/>
          <w:szCs w:val="24"/>
        </w:rPr>
        <w:lastRenderedPageBreak/>
        <w:t>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в случае использования в описании предмета закупки указания на товарный знак необходимо использовать слова </w:t>
      </w:r>
      <w:r w:rsidR="00F6530F">
        <w:rPr>
          <w:rFonts w:ascii="Times New Roman" w:hAnsi="Times New Roman" w:cs="Times New Roman"/>
          <w:sz w:val="24"/>
          <w:szCs w:val="24"/>
        </w:rPr>
        <w:t>«</w:t>
      </w:r>
      <w:r w:rsidRPr="00B12548">
        <w:rPr>
          <w:rFonts w:ascii="Times New Roman" w:hAnsi="Times New Roman" w:cs="Times New Roman"/>
          <w:sz w:val="24"/>
          <w:szCs w:val="24"/>
        </w:rPr>
        <w:t>(или эквивалент)</w:t>
      </w:r>
      <w:r w:rsidR="00F6530F">
        <w:rPr>
          <w:rFonts w:ascii="Times New Roman" w:hAnsi="Times New Roman" w:cs="Times New Roman"/>
          <w:sz w:val="24"/>
          <w:szCs w:val="24"/>
        </w:rPr>
        <w:t>»</w:t>
      </w:r>
      <w:r w:rsidRPr="00B12548">
        <w:rPr>
          <w:rFonts w:ascii="Times New Roman" w:hAnsi="Times New Roman" w:cs="Times New Roman"/>
          <w:sz w:val="24"/>
          <w:szCs w:val="24"/>
        </w:rPr>
        <w:t>, за исключением случаев: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закупок товаров, необходимых для исполнения государственного или муниципального контракта;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6.2.2. В документации о конкурентной закупке указываются:</w:t>
      </w:r>
    </w:p>
    <w:p w:rsidR="00E56C1F" w:rsidRPr="00B12548" w:rsidRDefault="00E56C1F" w:rsidP="00E56C1F">
      <w:pPr>
        <w:pStyle w:val="ConsPlusNormal"/>
        <w:ind w:firstLine="540"/>
        <w:jc w:val="both"/>
        <w:rPr>
          <w:rFonts w:ascii="Times New Roman" w:hAnsi="Times New Roman" w:cs="Times New Roman"/>
          <w:sz w:val="24"/>
          <w:szCs w:val="24"/>
        </w:rPr>
      </w:pPr>
      <w:bookmarkStart w:id="79" w:name="P414"/>
      <w:bookmarkEnd w:id="79"/>
      <w:r w:rsidRPr="00B12548">
        <w:rPr>
          <w:rFonts w:ascii="Times New Roman" w:hAnsi="Times New Roman" w:cs="Times New Roman"/>
          <w:sz w:val="24"/>
          <w:szCs w:val="24"/>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требования к содержанию, форме, оформлению и составу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место, условия и сроки (периоды) поставки товара, выполнения работы, оказания услуги;</w:t>
      </w:r>
    </w:p>
    <w:p w:rsidR="00810964"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r w:rsidR="00810964">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форма, сроки и порядок оплаты товара,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w:t>
      </w:r>
      <w:r w:rsidRPr="00B12548">
        <w:rPr>
          <w:rFonts w:ascii="Times New Roman" w:hAnsi="Times New Roman" w:cs="Times New Roman"/>
          <w:sz w:val="24"/>
          <w:szCs w:val="24"/>
        </w:rPr>
        <w:lastRenderedPageBreak/>
        <w:t>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80" w:name="P424"/>
      <w:bookmarkEnd w:id="80"/>
      <w:r w:rsidRPr="00B12548">
        <w:rPr>
          <w:rFonts w:ascii="Times New Roman" w:hAnsi="Times New Roman" w:cs="Times New Roman"/>
          <w:sz w:val="24"/>
          <w:szCs w:val="24"/>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критерии оценки и сопоставления заявок на участие в такой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14) порядок оценки и сопоставления заявок на участие в такой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15) описание предмета закупки в соответствии с </w:t>
      </w:r>
      <w:hyperlink w:anchor="P405" w:history="1">
        <w:r w:rsidRPr="00B12548">
          <w:rPr>
            <w:rFonts w:ascii="Times New Roman" w:hAnsi="Times New Roman" w:cs="Times New Roman"/>
            <w:color w:val="0000FF"/>
            <w:sz w:val="24"/>
            <w:szCs w:val="24"/>
          </w:rPr>
          <w:t>пунктом 6.2.1</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16) сведения о возможности проведения квалификационного отбора и порядок его проведения;</w:t>
      </w:r>
    </w:p>
    <w:p w:rsidR="00E56C1F" w:rsidRPr="00B12548" w:rsidRDefault="00E56C1F" w:rsidP="00450A4A">
      <w:pPr>
        <w:pStyle w:val="ConsPlusNormal"/>
        <w:ind w:firstLine="540"/>
        <w:jc w:val="both"/>
        <w:rPr>
          <w:rFonts w:ascii="Times New Roman" w:hAnsi="Times New Roman" w:cs="Times New Roman"/>
          <w:sz w:val="24"/>
          <w:szCs w:val="24"/>
        </w:rPr>
      </w:pPr>
      <w:bookmarkStart w:id="81" w:name="P432"/>
      <w:bookmarkEnd w:id="81"/>
      <w:r w:rsidRPr="00B12548">
        <w:rPr>
          <w:rFonts w:ascii="Times New Roman" w:hAnsi="Times New Roman" w:cs="Times New Roman"/>
          <w:sz w:val="24"/>
          <w:szCs w:val="24"/>
        </w:rPr>
        <w:t xml:space="preserve">17) ограничение участия в определении поставщика (подрядчика, исполнителя), установленное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E56C1F" w:rsidRPr="0088596B" w:rsidRDefault="00E56C1F" w:rsidP="00450A4A">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rPr>
        <w:t>18)</w:t>
      </w:r>
      <w:r w:rsidR="00450A4A">
        <w:rPr>
          <w:rFonts w:ascii="Times New Roman" w:hAnsi="Times New Roman"/>
          <w:sz w:val="24"/>
          <w:szCs w:val="24"/>
        </w:rPr>
        <w:t xml:space="preserve"> </w:t>
      </w:r>
      <w:r w:rsidR="0088596B" w:rsidRPr="0088596B">
        <w:rPr>
          <w:rFonts w:ascii="Times New Roman" w:hAnsi="Times New Roman"/>
          <w:sz w:val="24"/>
          <w:szCs w:val="24"/>
          <w:lang w:eastAsia="ru-RU"/>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88596B">
        <w:rPr>
          <w:rFonts w:ascii="Times New Roman" w:hAnsi="Times New Roman"/>
          <w:sz w:val="24"/>
          <w:szCs w:val="24"/>
        </w:rPr>
        <w:t>;</w:t>
      </w:r>
    </w:p>
    <w:p w:rsidR="0088596B" w:rsidRPr="00B12548" w:rsidRDefault="00E56C1F" w:rsidP="00450A4A">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rPr>
        <w:t>19)</w:t>
      </w:r>
      <w:r w:rsidR="001B4A91" w:rsidRPr="00B12548">
        <w:rPr>
          <w:rFonts w:ascii="Times New Roman" w:hAnsi="Times New Roman"/>
          <w:sz w:val="24"/>
          <w:szCs w:val="24"/>
          <w:lang w:eastAsia="ru-RU"/>
        </w:rPr>
        <w:t xml:space="preserve"> </w:t>
      </w:r>
      <w:r w:rsidR="0088596B">
        <w:rPr>
          <w:rFonts w:ascii="Times New Roman" w:hAnsi="Times New Roman"/>
          <w:sz w:val="24"/>
          <w:szCs w:val="24"/>
          <w:lang w:eastAsia="ru-RU"/>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w:t>
      </w:r>
      <w:r w:rsidR="00212B42">
        <w:rPr>
          <w:rFonts w:ascii="Times New Roman" w:hAnsi="Times New Roman" w:cs="Times New Roman"/>
          <w:sz w:val="24"/>
          <w:szCs w:val="24"/>
        </w:rPr>
        <w:t>0</w:t>
      </w:r>
      <w:r w:rsidRPr="00B12548">
        <w:rPr>
          <w:rFonts w:ascii="Times New Roman" w:hAnsi="Times New Roman" w:cs="Times New Roman"/>
          <w:sz w:val="24"/>
          <w:szCs w:val="24"/>
        </w:rPr>
        <w:t>) указание на антидемпинговые меры и их описание (при проведении конкурса или аукциона);</w:t>
      </w:r>
    </w:p>
    <w:p w:rsidR="00E56C1F" w:rsidRPr="00B12548" w:rsidRDefault="001B4A91" w:rsidP="00450A4A">
      <w:pPr>
        <w:pStyle w:val="ConsPlusNormal"/>
        <w:ind w:firstLine="540"/>
        <w:jc w:val="both"/>
        <w:rPr>
          <w:rFonts w:ascii="Times New Roman" w:hAnsi="Times New Roman" w:cs="Times New Roman"/>
          <w:sz w:val="24"/>
          <w:szCs w:val="24"/>
        </w:rPr>
      </w:pPr>
      <w:bookmarkStart w:id="82" w:name="P436"/>
      <w:bookmarkEnd w:id="82"/>
      <w:r w:rsidRPr="00B12548">
        <w:rPr>
          <w:rFonts w:ascii="Times New Roman" w:hAnsi="Times New Roman" w:cs="Times New Roman"/>
          <w:sz w:val="24"/>
          <w:szCs w:val="24"/>
        </w:rPr>
        <w:t>2</w:t>
      </w:r>
      <w:r w:rsidR="00212B42">
        <w:rPr>
          <w:rFonts w:ascii="Times New Roman" w:hAnsi="Times New Roman" w:cs="Times New Roman"/>
          <w:sz w:val="24"/>
          <w:szCs w:val="24"/>
        </w:rPr>
        <w:t>1</w:t>
      </w:r>
      <w:r w:rsidR="00FE7483">
        <w:rPr>
          <w:rFonts w:ascii="Times New Roman" w:hAnsi="Times New Roman" w:cs="Times New Roman"/>
          <w:sz w:val="24"/>
          <w:szCs w:val="24"/>
        </w:rPr>
        <w:t>)признать утратившим силу;</w:t>
      </w:r>
    </w:p>
    <w:p w:rsidR="00E56C1F" w:rsidRPr="00B12548" w:rsidRDefault="001B4A91" w:rsidP="00E56C1F">
      <w:pPr>
        <w:pStyle w:val="ConsPlusNormal"/>
        <w:ind w:firstLine="540"/>
        <w:jc w:val="both"/>
        <w:rPr>
          <w:rFonts w:ascii="Times New Roman" w:hAnsi="Times New Roman" w:cs="Times New Roman"/>
          <w:sz w:val="24"/>
          <w:szCs w:val="24"/>
        </w:rPr>
      </w:pPr>
      <w:bookmarkStart w:id="83" w:name="P437"/>
      <w:bookmarkEnd w:id="83"/>
      <w:r w:rsidRPr="00B12548">
        <w:rPr>
          <w:rFonts w:ascii="Times New Roman" w:hAnsi="Times New Roman" w:cs="Times New Roman"/>
          <w:sz w:val="24"/>
          <w:szCs w:val="24"/>
        </w:rPr>
        <w:t>2</w:t>
      </w:r>
      <w:r w:rsidR="00212B42">
        <w:rPr>
          <w:rFonts w:ascii="Times New Roman" w:hAnsi="Times New Roman" w:cs="Times New Roman"/>
          <w:sz w:val="24"/>
          <w:szCs w:val="24"/>
        </w:rPr>
        <w:t>2</w:t>
      </w:r>
      <w:r w:rsidR="00E56C1F" w:rsidRPr="00B12548">
        <w:rPr>
          <w:rFonts w:ascii="Times New Roman" w:hAnsi="Times New Roman" w:cs="Times New Roman"/>
          <w:sz w:val="24"/>
          <w:szCs w:val="24"/>
        </w:rPr>
        <w:t>)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E56C1F" w:rsidRPr="00B12548" w:rsidRDefault="001B4A91"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w:t>
      </w:r>
      <w:r w:rsidR="00212B42">
        <w:rPr>
          <w:rFonts w:ascii="Times New Roman" w:hAnsi="Times New Roman" w:cs="Times New Roman"/>
          <w:sz w:val="24"/>
          <w:szCs w:val="24"/>
        </w:rPr>
        <w:t>3</w:t>
      </w:r>
      <w:r w:rsidR="00E56C1F" w:rsidRPr="00B12548">
        <w:rPr>
          <w:rFonts w:ascii="Times New Roman" w:hAnsi="Times New Roman" w:cs="Times New Roman"/>
          <w:sz w:val="24"/>
          <w:szCs w:val="24"/>
        </w:rPr>
        <w:t>) иные сведения, определенные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6.2.3. Документация о конкурентной закупке может содержать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84" w:name="P440"/>
      <w:bookmarkEnd w:id="84"/>
      <w:r w:rsidRPr="00B12548">
        <w:rPr>
          <w:rFonts w:ascii="Times New Roman" w:hAnsi="Times New Roman" w:cs="Times New Roman"/>
          <w:sz w:val="24"/>
          <w:szCs w:val="24"/>
        </w:rPr>
        <w:t xml:space="preserve">6.2.4. 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является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w:t>
      </w:r>
      <w:hyperlink w:anchor="P406" w:history="1">
        <w:r w:rsidRPr="00B12548">
          <w:rPr>
            <w:rFonts w:ascii="Times New Roman" w:hAnsi="Times New Roman" w:cs="Times New Roman"/>
            <w:color w:val="0000FF"/>
            <w:sz w:val="24"/>
            <w:szCs w:val="24"/>
          </w:rPr>
          <w:t>подпункта 1 пункта 6.2.1</w:t>
        </w:r>
      </w:hyperlink>
      <w:r w:rsidRPr="00B12548">
        <w:rPr>
          <w:rFonts w:ascii="Times New Roman" w:hAnsi="Times New Roman" w:cs="Times New Roman"/>
          <w:sz w:val="24"/>
          <w:szCs w:val="24"/>
        </w:rPr>
        <w:t xml:space="preserve">, </w:t>
      </w:r>
      <w:hyperlink w:anchor="P414" w:history="1">
        <w:r w:rsidRPr="00B12548">
          <w:rPr>
            <w:rFonts w:ascii="Times New Roman" w:hAnsi="Times New Roman" w:cs="Times New Roman"/>
            <w:color w:val="0000FF"/>
            <w:sz w:val="24"/>
            <w:szCs w:val="24"/>
          </w:rPr>
          <w:t>подпункта 1 пункта 6.2.2</w:t>
        </w:r>
      </w:hyperlink>
      <w:r w:rsidRPr="00B12548">
        <w:rPr>
          <w:rFonts w:ascii="Times New Roman" w:hAnsi="Times New Roman" w:cs="Times New Roman"/>
          <w:sz w:val="24"/>
          <w:szCs w:val="24"/>
        </w:rPr>
        <w:t xml:space="preserve"> Типового положения о закупке.</w:t>
      </w:r>
    </w:p>
    <w:p w:rsidR="00E56C1F" w:rsidRDefault="00E56C1F" w:rsidP="00E56C1F">
      <w:pPr>
        <w:pStyle w:val="ConsPlusNormal"/>
        <w:ind w:firstLine="540"/>
        <w:jc w:val="both"/>
        <w:rPr>
          <w:rFonts w:ascii="Times New Roman" w:hAnsi="Times New Roman" w:cs="Times New Roman"/>
          <w:sz w:val="24"/>
          <w:szCs w:val="24"/>
        </w:rPr>
      </w:pPr>
    </w:p>
    <w:p w:rsidR="00F6530F" w:rsidRDefault="00F6530F" w:rsidP="00E56C1F">
      <w:pPr>
        <w:pStyle w:val="ConsPlusNormal"/>
        <w:ind w:firstLine="540"/>
        <w:jc w:val="both"/>
        <w:rPr>
          <w:rFonts w:ascii="Times New Roman" w:hAnsi="Times New Roman" w:cs="Times New Roman"/>
          <w:sz w:val="24"/>
          <w:szCs w:val="24"/>
        </w:rPr>
      </w:pPr>
    </w:p>
    <w:p w:rsidR="00F6530F" w:rsidRPr="00B12548" w:rsidRDefault="00F6530F" w:rsidP="00E56C1F">
      <w:pPr>
        <w:pStyle w:val="ConsPlusNormal"/>
        <w:ind w:firstLine="540"/>
        <w:jc w:val="both"/>
        <w:rPr>
          <w:rFonts w:ascii="Times New Roman" w:hAnsi="Times New Roman" w:cs="Times New Roman"/>
          <w:sz w:val="24"/>
          <w:szCs w:val="24"/>
        </w:rPr>
      </w:pPr>
    </w:p>
    <w:p w:rsidR="00CF35A2" w:rsidRDefault="00CF35A2" w:rsidP="00E56C1F">
      <w:pPr>
        <w:pStyle w:val="ConsPlusTitle"/>
        <w:ind w:firstLine="540"/>
        <w:jc w:val="both"/>
        <w:outlineLvl w:val="2"/>
        <w:rPr>
          <w:rFonts w:ascii="Times New Roman" w:hAnsi="Times New Roman" w:cs="Times New Roman"/>
          <w:b w:val="0"/>
          <w:sz w:val="24"/>
          <w:szCs w:val="24"/>
        </w:rPr>
      </w:pPr>
      <w:bookmarkStart w:id="85" w:name="P442"/>
      <w:bookmarkStart w:id="86" w:name="_Toc141364392"/>
      <w:bookmarkStart w:id="87" w:name="_Toc146178353"/>
      <w:bookmarkEnd w:id="85"/>
    </w:p>
    <w:p w:rsidR="00E56C1F" w:rsidRPr="00F6530F" w:rsidRDefault="00E56C1F" w:rsidP="00E56C1F">
      <w:pPr>
        <w:pStyle w:val="ConsPlusTitle"/>
        <w:ind w:firstLine="540"/>
        <w:jc w:val="both"/>
        <w:outlineLvl w:val="2"/>
        <w:rPr>
          <w:rFonts w:ascii="Times New Roman" w:hAnsi="Times New Roman" w:cs="Times New Roman"/>
          <w:b w:val="0"/>
          <w:sz w:val="24"/>
          <w:szCs w:val="24"/>
        </w:rPr>
      </w:pPr>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3</w:t>
      </w:r>
      <w:r w:rsidRPr="00F6530F">
        <w:rPr>
          <w:rFonts w:ascii="Times New Roman" w:hAnsi="Times New Roman" w:cs="Times New Roman"/>
          <w:b w:val="0"/>
          <w:sz w:val="24"/>
          <w:szCs w:val="24"/>
        </w:rPr>
        <w:t>. Информационное обеспечение закупок.</w:t>
      </w:r>
      <w:bookmarkEnd w:id="86"/>
      <w:bookmarkEnd w:id="87"/>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933BE9">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3</w:t>
      </w:r>
      <w:r w:rsidRPr="00B12548">
        <w:rPr>
          <w:rFonts w:ascii="Times New Roman" w:hAnsi="Times New Roman"/>
          <w:sz w:val="24"/>
          <w:szCs w:val="24"/>
        </w:rPr>
        <w:t>.1. Размещение в единой информационной системе</w:t>
      </w:r>
      <w:r w:rsidR="00933BE9" w:rsidRPr="00450A4A">
        <w:rPr>
          <w:rFonts w:ascii="Times New Roman" w:hAnsi="Times New Roman"/>
          <w:sz w:val="24"/>
          <w:szCs w:val="24"/>
          <w:shd w:val="clear" w:color="auto" w:fill="FFFFFF" w:themeFill="background1"/>
        </w:rPr>
        <w:t xml:space="preserve">, </w:t>
      </w:r>
      <w:r w:rsidR="00933BE9" w:rsidRPr="00450A4A">
        <w:rPr>
          <w:rFonts w:ascii="Times New Roman" w:hAnsi="Times New Roman"/>
          <w:sz w:val="24"/>
          <w:szCs w:val="24"/>
          <w:shd w:val="clear" w:color="auto" w:fill="FFFFFF" w:themeFill="background1"/>
          <w:lang w:eastAsia="ru-RU"/>
        </w:rPr>
        <w:t xml:space="preserve">на официальном сайте, за исключением случаев, предусмотренных Федеральным </w:t>
      </w:r>
      <w:hyperlink r:id="rId56" w:history="1">
        <w:r w:rsidR="00933BE9" w:rsidRPr="00450A4A">
          <w:rPr>
            <w:rFonts w:ascii="Times New Roman" w:hAnsi="Times New Roman"/>
            <w:color w:val="0000FF"/>
            <w:sz w:val="24"/>
            <w:szCs w:val="24"/>
            <w:shd w:val="clear" w:color="auto" w:fill="FFFFFF" w:themeFill="background1"/>
            <w:lang w:eastAsia="ru-RU"/>
          </w:rPr>
          <w:t>законом</w:t>
        </w:r>
      </w:hyperlink>
      <w:r w:rsidR="00933BE9" w:rsidRPr="00450A4A">
        <w:rPr>
          <w:rFonts w:ascii="Times New Roman" w:hAnsi="Times New Roman"/>
          <w:sz w:val="24"/>
          <w:szCs w:val="24"/>
          <w:shd w:val="clear" w:color="auto" w:fill="FFFFFF" w:themeFill="background1"/>
          <w:lang w:eastAsia="ru-RU"/>
        </w:rPr>
        <w:t xml:space="preserve"> </w:t>
      </w:r>
      <w:r w:rsidR="00F6530F">
        <w:rPr>
          <w:rFonts w:ascii="Times New Roman" w:hAnsi="Times New Roman"/>
          <w:sz w:val="24"/>
          <w:szCs w:val="24"/>
        </w:rPr>
        <w:t>№</w:t>
      </w:r>
      <w:r w:rsidR="00933BE9" w:rsidRPr="00450A4A">
        <w:rPr>
          <w:rFonts w:ascii="Times New Roman" w:hAnsi="Times New Roman"/>
          <w:sz w:val="24"/>
          <w:szCs w:val="24"/>
          <w:shd w:val="clear" w:color="auto" w:fill="FFFFFF" w:themeFill="background1"/>
          <w:lang w:eastAsia="ru-RU"/>
        </w:rPr>
        <w:t xml:space="preserve"> 223-ФЗ,</w:t>
      </w:r>
      <w:r w:rsidR="00933BE9">
        <w:rPr>
          <w:rFonts w:ascii="Times New Roman" w:hAnsi="Times New Roman"/>
          <w:sz w:val="24"/>
          <w:szCs w:val="24"/>
          <w:lang w:eastAsia="ru-RU"/>
        </w:rPr>
        <w:t xml:space="preserve"> </w:t>
      </w:r>
      <w:r w:rsidRPr="00B12548">
        <w:rPr>
          <w:rFonts w:ascii="Times New Roman" w:hAnsi="Times New Roman"/>
          <w:sz w:val="24"/>
          <w:szCs w:val="24"/>
        </w:rPr>
        <w:t>производится в соответствии с порядком, установленным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3</w:t>
      </w:r>
      <w:r w:rsidRPr="00B12548">
        <w:rPr>
          <w:rFonts w:ascii="Times New Roman" w:hAnsi="Times New Roman" w:cs="Times New Roman"/>
          <w:sz w:val="24"/>
          <w:szCs w:val="24"/>
        </w:rPr>
        <w:t>.2. В единой информационной системе</w:t>
      </w:r>
      <w:r w:rsidR="00933BE9" w:rsidRPr="00892B92">
        <w:rPr>
          <w:rFonts w:ascii="Times New Roman" w:hAnsi="Times New Roman"/>
          <w:sz w:val="24"/>
          <w:szCs w:val="24"/>
          <w:shd w:val="clear" w:color="auto" w:fill="FFFFFF" w:themeFill="background1"/>
        </w:rPr>
        <w:t xml:space="preserve">, на официальном сайте, за исключением случаев, предусмотренных Федеральным </w:t>
      </w:r>
      <w:hyperlink r:id="rId57" w:history="1">
        <w:r w:rsidR="00933BE9" w:rsidRPr="00892B92">
          <w:rPr>
            <w:rFonts w:ascii="Times New Roman" w:hAnsi="Times New Roman"/>
            <w:color w:val="0000FF"/>
            <w:sz w:val="24"/>
            <w:szCs w:val="24"/>
            <w:shd w:val="clear" w:color="auto" w:fill="FFFFFF" w:themeFill="background1"/>
          </w:rPr>
          <w:t>законом</w:t>
        </w:r>
      </w:hyperlink>
      <w:r w:rsidR="00933BE9" w:rsidRPr="00892B92">
        <w:rPr>
          <w:rFonts w:ascii="Times New Roman" w:hAnsi="Times New Roman"/>
          <w:sz w:val="24"/>
          <w:szCs w:val="24"/>
          <w:shd w:val="clear" w:color="auto" w:fill="FFFFFF" w:themeFill="background1"/>
        </w:rPr>
        <w:t xml:space="preserve"> </w:t>
      </w:r>
      <w:r w:rsidR="00F6530F">
        <w:rPr>
          <w:rFonts w:ascii="Times New Roman" w:hAnsi="Times New Roman" w:cs="Times New Roman"/>
          <w:sz w:val="24"/>
          <w:szCs w:val="24"/>
        </w:rPr>
        <w:t>№</w:t>
      </w:r>
      <w:r w:rsidR="00933BE9" w:rsidRPr="00892B92">
        <w:rPr>
          <w:rFonts w:ascii="Times New Roman" w:hAnsi="Times New Roman"/>
          <w:sz w:val="24"/>
          <w:szCs w:val="24"/>
          <w:shd w:val="clear" w:color="auto" w:fill="FFFFFF" w:themeFill="background1"/>
        </w:rPr>
        <w:t xml:space="preserve"> 223-ФЗ, размещаются: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положение о закупке заказчика, изменения, вносимые в положение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извещение об осуществлении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документация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проект договора, являющийся неотъемлемой частью извещения об осуществлении закупки 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изменения, внесенные в извещение об осуществлении закупки и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разъяснения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протоколы, составляемые </w:t>
      </w:r>
      <w:r w:rsidR="00933BE9" w:rsidRPr="00892B92">
        <w:rPr>
          <w:rFonts w:ascii="Times New Roman" w:hAnsi="Times New Roman" w:cs="Times New Roman"/>
          <w:sz w:val="24"/>
          <w:szCs w:val="24"/>
          <w:shd w:val="clear" w:color="auto" w:fill="FFFFFF" w:themeFill="background1"/>
        </w:rPr>
        <w:t>при осуществлении</w:t>
      </w:r>
      <w:r w:rsidR="00933BE9">
        <w:rPr>
          <w:rFonts w:ascii="Times New Roman" w:hAnsi="Times New Roman" w:cs="Times New Roman"/>
          <w:sz w:val="24"/>
          <w:szCs w:val="24"/>
        </w:rPr>
        <w:t xml:space="preserve"> </w:t>
      </w:r>
      <w:r w:rsidRPr="00B12548">
        <w:rPr>
          <w:rFonts w:ascii="Times New Roman" w:hAnsi="Times New Roman" w:cs="Times New Roman"/>
          <w:sz w:val="24"/>
          <w:szCs w:val="24"/>
        </w:rPr>
        <w:t>закупки,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не позднее 10-го числа месяца, следующего за отчетным месяцем, заказчик размещает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58" w:history="1">
        <w:r w:rsidRPr="00B12548">
          <w:rPr>
            <w:rFonts w:ascii="Times New Roman" w:hAnsi="Times New Roman" w:cs="Times New Roman"/>
            <w:color w:val="0000FF"/>
            <w:sz w:val="24"/>
            <w:szCs w:val="24"/>
          </w:rPr>
          <w:t>частью 3 статьи 4.1</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E56C1F" w:rsidRPr="00B12548" w:rsidRDefault="00E56C1F" w:rsidP="00790DD1">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10) </w:t>
      </w:r>
      <w:r w:rsidR="00790DD1">
        <w:rPr>
          <w:rFonts w:ascii="Times New Roman" w:hAnsi="Times New Roman"/>
          <w:sz w:val="24"/>
          <w:szCs w:val="24"/>
          <w:lang w:eastAsia="ru-RU"/>
        </w:rPr>
        <w:t xml:space="preserve">иная дополнительная информация, предусмотренная Типовым положением о закупке и подлежащая размещению в единой информационной системе, на официальном сайте, за исключением случаев, предусмотренных Федеральным законом </w:t>
      </w:r>
      <w:r w:rsidR="00F6530F">
        <w:rPr>
          <w:rFonts w:ascii="Times New Roman" w:hAnsi="Times New Roman"/>
          <w:sz w:val="24"/>
          <w:szCs w:val="24"/>
        </w:rPr>
        <w:t>№</w:t>
      </w:r>
      <w:r w:rsidR="00790DD1">
        <w:rPr>
          <w:rFonts w:ascii="Times New Roman" w:hAnsi="Times New Roman"/>
          <w:sz w:val="24"/>
          <w:szCs w:val="24"/>
          <w:lang w:eastAsia="ru-RU"/>
        </w:rPr>
        <w:t xml:space="preserve"> 223-ФЗ</w:t>
      </w:r>
      <w:r w:rsidR="00892B92">
        <w:rPr>
          <w:rFonts w:ascii="Times New Roman" w:hAnsi="Times New Roman"/>
          <w:sz w:val="24"/>
          <w:szCs w:val="24"/>
          <w:lang w:eastAsia="ru-RU"/>
        </w:rPr>
        <w:t>.</w:t>
      </w:r>
    </w:p>
    <w:p w:rsidR="00E56C1F" w:rsidRPr="00B12548" w:rsidRDefault="00E56C1F" w:rsidP="00553E6B">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3</w:t>
      </w:r>
      <w:r w:rsidRPr="00B12548">
        <w:rPr>
          <w:rFonts w:ascii="Times New Roman" w:hAnsi="Times New Roman"/>
          <w:sz w:val="24"/>
          <w:szCs w:val="24"/>
        </w:rPr>
        <w:t xml:space="preserve">.3.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w:t>
      </w:r>
      <w:r w:rsidR="00594E72">
        <w:rPr>
          <w:rFonts w:ascii="Times New Roman" w:hAnsi="Times New Roman"/>
          <w:sz w:val="24"/>
          <w:szCs w:val="24"/>
          <w:lang w:eastAsia="ru-RU"/>
        </w:rPr>
        <w:t>информация</w:t>
      </w:r>
      <w:r w:rsidR="00A64485" w:rsidRPr="00B12548">
        <w:rPr>
          <w:rFonts w:ascii="Times New Roman" w:hAnsi="Times New Roman"/>
          <w:sz w:val="24"/>
          <w:szCs w:val="24"/>
          <w:lang w:eastAsia="ru-RU"/>
        </w:rPr>
        <w:t xml:space="preserve">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Pr="00B12548">
        <w:rPr>
          <w:rFonts w:ascii="Times New Roman" w:hAnsi="Times New Roman"/>
          <w:sz w:val="24"/>
          <w:szCs w:val="24"/>
        </w:rPr>
        <w:t xml:space="preserve">а также </w:t>
      </w:r>
      <w:r w:rsidR="00594E72">
        <w:rPr>
          <w:rFonts w:ascii="Times New Roman" w:hAnsi="Times New Roman"/>
          <w:sz w:val="24"/>
          <w:szCs w:val="24"/>
        </w:rPr>
        <w:t>информация</w:t>
      </w:r>
      <w:r w:rsidRPr="00B12548">
        <w:rPr>
          <w:rFonts w:ascii="Times New Roman" w:hAnsi="Times New Roman"/>
          <w:sz w:val="24"/>
          <w:szCs w:val="24"/>
        </w:rPr>
        <w:t xml:space="preserve"> о закупке, по которым принято решение Правительства Российской Федерации в соответствии с </w:t>
      </w:r>
      <w:hyperlink r:id="rId59" w:history="1">
        <w:r w:rsidRPr="00B12548">
          <w:rPr>
            <w:rFonts w:ascii="Times New Roman" w:hAnsi="Times New Roman"/>
            <w:color w:val="0000FF"/>
            <w:sz w:val="24"/>
            <w:szCs w:val="24"/>
          </w:rPr>
          <w:t>частью 16 статьи 4</w:t>
        </w:r>
      </w:hyperlink>
      <w:r w:rsidRPr="00B12548">
        <w:rPr>
          <w:rFonts w:ascii="Times New Roman" w:hAnsi="Times New Roman"/>
          <w:sz w:val="24"/>
          <w:szCs w:val="24"/>
        </w:rPr>
        <w:t xml:space="preserve"> Федерального закона </w:t>
      </w:r>
      <w:r w:rsidR="00F6530F">
        <w:rPr>
          <w:rFonts w:ascii="Times New Roman" w:hAnsi="Times New Roman"/>
          <w:sz w:val="24"/>
          <w:szCs w:val="24"/>
        </w:rPr>
        <w:t>№</w:t>
      </w:r>
      <w:r w:rsidRPr="00B12548">
        <w:rPr>
          <w:rFonts w:ascii="Times New Roman" w:hAnsi="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не размещать в единой информационной системе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w:t>
      </w:r>
      <w:r w:rsidRPr="00B12548">
        <w:rPr>
          <w:rFonts w:ascii="Times New Roman" w:hAnsi="Times New Roman" w:cs="Times New Roman"/>
          <w:sz w:val="24"/>
          <w:szCs w:val="24"/>
        </w:rPr>
        <w:lastRenderedPageBreak/>
        <w:t xml:space="preserve">денежными средствами и иным имуществом, выдаче </w:t>
      </w:r>
      <w:r w:rsidR="00F76553" w:rsidRPr="00B12548">
        <w:rPr>
          <w:rFonts w:ascii="Times New Roman" w:hAnsi="Times New Roman" w:cs="Times New Roman"/>
          <w:sz w:val="24"/>
          <w:szCs w:val="24"/>
        </w:rPr>
        <w:t>банковских</w:t>
      </w:r>
      <w:r w:rsidRPr="00B12548">
        <w:rPr>
          <w:rFonts w:ascii="Times New Roman" w:hAnsi="Times New Roman" w:cs="Times New Roman"/>
          <w:sz w:val="24"/>
          <w:szCs w:val="24"/>
        </w:rPr>
        <w:t xml:space="preserve">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56C1F" w:rsidRPr="00B12548" w:rsidRDefault="00F23494" w:rsidP="00623EA6">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6.3</w:t>
      </w:r>
      <w:r w:rsidR="00E56C1F" w:rsidRPr="00B12548">
        <w:rPr>
          <w:rFonts w:ascii="Times New Roman" w:hAnsi="Times New Roman"/>
          <w:sz w:val="24"/>
          <w:szCs w:val="24"/>
        </w:rPr>
        <w:t>.4. Протоколы, составляемые в ходе закупки, размещаются заказчиком в единой информационной системе</w:t>
      </w:r>
      <w:r w:rsidR="00623EA6" w:rsidRPr="00B12548">
        <w:rPr>
          <w:rFonts w:ascii="Times New Roman" w:hAnsi="Times New Roman"/>
          <w:sz w:val="24"/>
          <w:szCs w:val="24"/>
        </w:rPr>
        <w:t xml:space="preserve">, </w:t>
      </w:r>
      <w:r w:rsidR="00623EA6" w:rsidRPr="00B12548">
        <w:rPr>
          <w:rFonts w:ascii="Times New Roman" w:hAnsi="Times New Roman"/>
          <w:sz w:val="24"/>
          <w:szCs w:val="24"/>
          <w:lang w:eastAsia="ru-RU"/>
        </w:rPr>
        <w:t xml:space="preserve">на официальном сайте, за исключением случаев, предусмотренных Федеральным законом </w:t>
      </w:r>
      <w:r w:rsidR="00F6530F">
        <w:rPr>
          <w:rFonts w:ascii="Times New Roman" w:hAnsi="Times New Roman"/>
          <w:sz w:val="24"/>
          <w:szCs w:val="24"/>
        </w:rPr>
        <w:t>№</w:t>
      </w:r>
      <w:r w:rsidR="00623EA6" w:rsidRPr="00B12548">
        <w:rPr>
          <w:rFonts w:ascii="Times New Roman" w:hAnsi="Times New Roman"/>
          <w:sz w:val="24"/>
          <w:szCs w:val="24"/>
          <w:lang w:eastAsia="ru-RU"/>
        </w:rPr>
        <w:t xml:space="preserve"> 223-ФЗ,</w:t>
      </w:r>
      <w:r w:rsidR="00E56C1F" w:rsidRPr="00B12548">
        <w:rPr>
          <w:rFonts w:ascii="Times New Roman" w:hAnsi="Times New Roman"/>
          <w:sz w:val="24"/>
          <w:szCs w:val="24"/>
        </w:rPr>
        <w:t xml:space="preserve"> не позднее чем через 3 (три) дня со дня подписания таких протоколов.</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.5. Извещение (решение) об отмене конкурентной закупки размещается заказчиком в единой информационной системе в день принятия этого решения.</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.6. Информация о годовом объеме закупок, который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E56C1F" w:rsidRPr="00B12548" w:rsidRDefault="00E56C1F" w:rsidP="002A1720">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Порядок подготовки отчета определяется </w:t>
      </w:r>
      <w:hyperlink r:id="rId60" w:history="1">
        <w:r w:rsidRPr="00B12548">
          <w:rPr>
            <w:rFonts w:ascii="Times New Roman" w:hAnsi="Times New Roman"/>
            <w:color w:val="0000FF"/>
            <w:sz w:val="24"/>
            <w:szCs w:val="24"/>
          </w:rPr>
          <w:t>Постановлением</w:t>
        </w:r>
      </w:hyperlink>
      <w:r w:rsidRPr="00B12548">
        <w:rPr>
          <w:rFonts w:ascii="Times New Roman" w:hAnsi="Times New Roman"/>
          <w:sz w:val="24"/>
          <w:szCs w:val="24"/>
        </w:rPr>
        <w:t xml:space="preserve"> </w:t>
      </w:r>
      <w:r w:rsidR="00C01160">
        <w:rPr>
          <w:rFonts w:ascii="Times New Roman" w:hAnsi="Times New Roman"/>
          <w:sz w:val="24"/>
          <w:szCs w:val="24"/>
        </w:rPr>
        <w:t xml:space="preserve">Правительства РФ от 11.12.2014 </w:t>
      </w:r>
      <w:r w:rsidR="00F6530F">
        <w:rPr>
          <w:rFonts w:ascii="Times New Roman" w:hAnsi="Times New Roman"/>
          <w:sz w:val="24"/>
          <w:szCs w:val="24"/>
        </w:rPr>
        <w:t>№</w:t>
      </w:r>
      <w:r w:rsidRPr="00B12548">
        <w:rPr>
          <w:rFonts w:ascii="Times New Roman" w:hAnsi="Times New Roman"/>
          <w:sz w:val="24"/>
          <w:szCs w:val="24"/>
        </w:rPr>
        <w:t xml:space="preserve"> 1352</w:t>
      </w:r>
      <w:r w:rsidR="004571B5">
        <w:rPr>
          <w:rFonts w:ascii="Times New Roman" w:hAnsi="Times New Roman"/>
          <w:sz w:val="24"/>
          <w:szCs w:val="24"/>
        </w:rPr>
        <w:t xml:space="preserve"> </w:t>
      </w:r>
      <w:r w:rsidR="00F6530F">
        <w:rPr>
          <w:rFonts w:ascii="Times New Roman" w:hAnsi="Times New Roman"/>
          <w:sz w:val="24"/>
          <w:szCs w:val="24"/>
          <w:lang w:eastAsia="ru-RU"/>
        </w:rPr>
        <w:t>«</w:t>
      </w:r>
      <w:r w:rsidR="004571B5">
        <w:rPr>
          <w:rFonts w:ascii="Times New Roman" w:hAnsi="Times New Roman"/>
          <w:sz w:val="24"/>
          <w:szCs w:val="24"/>
          <w:lang w:eastAsia="ru-RU"/>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6530F">
        <w:rPr>
          <w:rFonts w:ascii="Times New Roman" w:hAnsi="Times New Roman"/>
          <w:sz w:val="24"/>
          <w:szCs w:val="24"/>
          <w:lang w:eastAsia="ru-RU"/>
        </w:rPr>
        <w:t>»</w:t>
      </w:r>
      <w:r w:rsidRPr="00B12548">
        <w:rPr>
          <w:rFonts w:ascii="Times New Roman" w:hAnsi="Times New Roman"/>
          <w:sz w:val="24"/>
          <w:szCs w:val="24"/>
        </w:rPr>
        <w:t>.</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7. Заказчик, во исполнение </w:t>
      </w:r>
      <w:hyperlink r:id="rId61" w:history="1">
        <w:r w:rsidR="00E56C1F" w:rsidRPr="00B12548">
          <w:rPr>
            <w:rFonts w:ascii="Times New Roman" w:hAnsi="Times New Roman" w:cs="Times New Roman"/>
            <w:color w:val="0000FF"/>
            <w:sz w:val="24"/>
            <w:szCs w:val="24"/>
          </w:rPr>
          <w:t>ст. 4.1</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в соответствии с </w:t>
      </w:r>
      <w:hyperlink r:id="rId62" w:history="1">
        <w:r w:rsidR="00E56C1F" w:rsidRPr="00B12548">
          <w:rPr>
            <w:rFonts w:ascii="Times New Roman" w:hAnsi="Times New Roman" w:cs="Times New Roman"/>
            <w:color w:val="0000FF"/>
            <w:sz w:val="24"/>
            <w:szCs w:val="24"/>
          </w:rPr>
          <w:t>Постановлением</w:t>
        </w:r>
      </w:hyperlink>
      <w:r w:rsidR="00E56C1F" w:rsidRPr="00B12548">
        <w:rPr>
          <w:rFonts w:ascii="Times New Roman" w:hAnsi="Times New Roman" w:cs="Times New Roman"/>
          <w:sz w:val="24"/>
          <w:szCs w:val="24"/>
        </w:rPr>
        <w:t xml:space="preserve"> Правительства Российской Федерации от 31.10.2014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1132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О порядке ведения реестра договоров, заключенных заказчиками по результатам закупки</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.8.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63"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Типовым положением о закупке и положением о закупке заказчика,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.9. Заказчик при планировании и осуществлении закупок за счет средств, отраженных на лицевом счете, открытом в министерстве финансов и налоговой политики Новосибирской области, использует ГИСЗ НСО в соответствии с порядком, утвержденным Правительством Новосибирской области.</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.10. В ГИСЗ НСО подлежит размещению следующая информация: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положение о закупке, изменения, вносимые в указанное положение;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план закупки товаров, работ, услуг и вносимые изменения;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план закупки инновационной продукции, высокотехнологичной продукции, лекарственных средств и вносимые изменения;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извещение об осуществлении закупки, документация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изменения, вносимые в извещение об осуществлении закупки и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протоколы, составляемые </w:t>
      </w:r>
      <w:r w:rsidR="001660E8" w:rsidRPr="00892B92">
        <w:rPr>
          <w:rFonts w:ascii="Times New Roman" w:hAnsi="Times New Roman" w:cs="Times New Roman"/>
          <w:sz w:val="24"/>
          <w:szCs w:val="24"/>
          <w:shd w:val="clear" w:color="auto" w:fill="FFFFFF" w:themeFill="background1"/>
        </w:rPr>
        <w:t>при осуществлении</w:t>
      </w:r>
      <w:r w:rsidR="001660E8">
        <w:rPr>
          <w:rFonts w:ascii="Times New Roman" w:hAnsi="Times New Roman" w:cs="Times New Roman"/>
          <w:sz w:val="24"/>
          <w:szCs w:val="24"/>
        </w:rPr>
        <w:t xml:space="preserve"> </w:t>
      </w:r>
      <w:r w:rsidRPr="00B12548">
        <w:rPr>
          <w:rFonts w:ascii="Times New Roman" w:hAnsi="Times New Roman" w:cs="Times New Roman"/>
          <w:sz w:val="24"/>
          <w:szCs w:val="24"/>
        </w:rPr>
        <w:t>закупки,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отказ от проведения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копия заключенного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9) информация об изменении договора с указанием условий договора, которые были изменены, а также подтверждающие документы;</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документ о приемке в случае принятия решения о приемке поставленного товара, выполненной работы, оказанной услуги;</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12) информация о расторжении договора с указанием оснований его расторжения, а также подтверждающие документы.</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.11. Размещение в ЕИС отчетности, формирование которой предусмотрено Федеральным </w:t>
      </w:r>
      <w:hyperlink r:id="rId64"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осуществляется посредством ГИСЗ НСО.</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12. Информацию об осуществлении закупки заказчик вправе дополнительно опубликовать на сайте заказчика и на иных информационных ресурсах, а также в средствах массовой информации.</w:t>
      </w:r>
    </w:p>
    <w:p w:rsidR="00E56C1F" w:rsidRPr="00B12548" w:rsidRDefault="00F23494" w:rsidP="00F6530F">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6.3</w:t>
      </w:r>
      <w:r w:rsidR="00E56C1F" w:rsidRPr="00B12548">
        <w:rPr>
          <w:rFonts w:ascii="Times New Roman" w:hAnsi="Times New Roman"/>
          <w:sz w:val="24"/>
          <w:szCs w:val="24"/>
        </w:rPr>
        <w:t xml:space="preserve">.13. Размещенные </w:t>
      </w:r>
      <w:r w:rsidR="00AF6B0F" w:rsidRPr="00B12548">
        <w:rPr>
          <w:rFonts w:ascii="Times New Roman" w:hAnsi="Times New Roman"/>
          <w:sz w:val="24"/>
          <w:szCs w:val="24"/>
          <w:lang w:eastAsia="ru-RU"/>
        </w:rPr>
        <w:t xml:space="preserve">на официальном сайте </w:t>
      </w:r>
      <w:r w:rsidR="00E56C1F" w:rsidRPr="00B12548">
        <w:rPr>
          <w:rFonts w:ascii="Times New Roman" w:hAnsi="Times New Roman"/>
          <w:sz w:val="24"/>
          <w:szCs w:val="24"/>
        </w:rPr>
        <w:t xml:space="preserve">и на сайте заказчика в соответствии с Федеральным </w:t>
      </w:r>
      <w:hyperlink r:id="rId65" w:history="1">
        <w:r w:rsidR="00E56C1F" w:rsidRPr="00B12548">
          <w:rPr>
            <w:rFonts w:ascii="Times New Roman" w:hAnsi="Times New Roman"/>
            <w:color w:val="0000FF"/>
            <w:sz w:val="24"/>
            <w:szCs w:val="24"/>
          </w:rPr>
          <w:t>законом</w:t>
        </w:r>
      </w:hyperlink>
      <w:r w:rsidR="00E56C1F" w:rsidRPr="00B12548">
        <w:rPr>
          <w:rFonts w:ascii="Times New Roman" w:hAnsi="Times New Roman"/>
          <w:sz w:val="24"/>
          <w:szCs w:val="24"/>
        </w:rPr>
        <w:t xml:space="preserve"> </w:t>
      </w:r>
      <w:r w:rsidR="00F6530F">
        <w:rPr>
          <w:rFonts w:ascii="Times New Roman" w:hAnsi="Times New Roman"/>
          <w:sz w:val="24"/>
          <w:szCs w:val="24"/>
        </w:rPr>
        <w:t>№</w:t>
      </w:r>
      <w:r w:rsidR="00E56C1F" w:rsidRPr="00B12548">
        <w:rPr>
          <w:rFonts w:ascii="Times New Roman" w:hAnsi="Times New Roman"/>
          <w:sz w:val="24"/>
          <w:szCs w:val="24"/>
        </w:rPr>
        <w:t xml:space="preserve"> 223-ФЗ</w:t>
      </w:r>
      <w:r w:rsidR="0077181F">
        <w:rPr>
          <w:rFonts w:ascii="Times New Roman" w:hAnsi="Times New Roman"/>
          <w:sz w:val="24"/>
          <w:szCs w:val="24"/>
        </w:rPr>
        <w:t xml:space="preserve"> и </w:t>
      </w:r>
      <w:r w:rsidR="00E56C1F" w:rsidRPr="00B12548">
        <w:rPr>
          <w:rFonts w:ascii="Times New Roman" w:hAnsi="Times New Roman"/>
          <w:sz w:val="24"/>
          <w:szCs w:val="24"/>
        </w:rPr>
        <w:t>положени</w:t>
      </w:r>
      <w:r w:rsidR="0077181F">
        <w:rPr>
          <w:rFonts w:ascii="Times New Roman" w:hAnsi="Times New Roman"/>
          <w:sz w:val="24"/>
          <w:szCs w:val="24"/>
        </w:rPr>
        <w:t>ями</w:t>
      </w:r>
      <w:r w:rsidR="00E56C1F" w:rsidRPr="00B12548">
        <w:rPr>
          <w:rFonts w:ascii="Times New Roman" w:hAnsi="Times New Roman"/>
          <w:sz w:val="24"/>
          <w:szCs w:val="24"/>
        </w:rPr>
        <w:t xml:space="preserve"> о закупке</w:t>
      </w:r>
      <w:r w:rsidR="0077181F">
        <w:rPr>
          <w:rFonts w:ascii="Times New Roman" w:hAnsi="Times New Roman"/>
          <w:sz w:val="24"/>
          <w:szCs w:val="24"/>
        </w:rPr>
        <w:t xml:space="preserve"> </w:t>
      </w:r>
      <w:r w:rsidR="00E56C1F" w:rsidRPr="00B12548">
        <w:rPr>
          <w:rFonts w:ascii="Times New Roman" w:hAnsi="Times New Roman"/>
          <w:sz w:val="24"/>
          <w:szCs w:val="24"/>
        </w:rPr>
        <w:t xml:space="preserve"> информация о закупке, положение о закупке, план</w:t>
      </w:r>
      <w:r w:rsidR="0077181F">
        <w:rPr>
          <w:rFonts w:ascii="Times New Roman" w:hAnsi="Times New Roman"/>
          <w:sz w:val="24"/>
          <w:szCs w:val="24"/>
        </w:rPr>
        <w:t>ы</w:t>
      </w:r>
      <w:r w:rsidR="00E56C1F" w:rsidRPr="00B12548">
        <w:rPr>
          <w:rFonts w:ascii="Times New Roman" w:hAnsi="Times New Roman"/>
          <w:sz w:val="24"/>
          <w:szCs w:val="24"/>
        </w:rPr>
        <w:t xml:space="preserve"> закупки должны быть доступны для ознакомления без взимания платы.</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14.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E56C1F" w:rsidRPr="00B12548" w:rsidRDefault="00E56C1F" w:rsidP="00F6530F">
      <w:pPr>
        <w:pStyle w:val="ConsPlusNormal"/>
        <w:ind w:firstLine="540"/>
        <w:jc w:val="both"/>
        <w:rPr>
          <w:rFonts w:ascii="Times New Roman" w:hAnsi="Times New Roman" w:cs="Times New Roman"/>
          <w:sz w:val="24"/>
          <w:szCs w:val="24"/>
        </w:rPr>
      </w:pPr>
    </w:p>
    <w:p w:rsidR="00E56C1F" w:rsidRPr="00F6530F" w:rsidRDefault="00E56C1F" w:rsidP="00F6530F">
      <w:pPr>
        <w:pStyle w:val="ConsPlusTitle"/>
        <w:ind w:firstLine="540"/>
        <w:jc w:val="both"/>
        <w:outlineLvl w:val="2"/>
        <w:rPr>
          <w:rFonts w:ascii="Times New Roman" w:hAnsi="Times New Roman" w:cs="Times New Roman"/>
          <w:b w:val="0"/>
          <w:sz w:val="24"/>
          <w:szCs w:val="24"/>
        </w:rPr>
      </w:pPr>
      <w:bookmarkStart w:id="88" w:name="_Toc141364393"/>
      <w:bookmarkStart w:id="89" w:name="_Toc146178354"/>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.4</w:t>
      </w:r>
      <w:r w:rsidRPr="00F6530F">
        <w:rPr>
          <w:rFonts w:ascii="Times New Roman" w:hAnsi="Times New Roman" w:cs="Times New Roman"/>
          <w:b w:val="0"/>
          <w:sz w:val="24"/>
          <w:szCs w:val="24"/>
        </w:rPr>
        <w:t>. Обеспечение заявки на участие в закупке.</w:t>
      </w:r>
      <w:bookmarkEnd w:id="88"/>
      <w:bookmarkEnd w:id="89"/>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.1. Заказчик вправе установить требование к обеспечению заявок на участие в конкурентной закупке, в случае, если НМЦД превышает 5 (пять) миллионов рублей.</w:t>
      </w:r>
    </w:p>
    <w:p w:rsidR="001C359A" w:rsidRPr="00F6530F" w:rsidRDefault="00E56C1F" w:rsidP="00F6530F">
      <w:pPr>
        <w:ind w:firstLine="589"/>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4</w:t>
      </w:r>
      <w:r w:rsidRPr="00B12548">
        <w:rPr>
          <w:rFonts w:ascii="Times New Roman" w:hAnsi="Times New Roman"/>
          <w:sz w:val="24"/>
          <w:szCs w:val="24"/>
        </w:rPr>
        <w:t xml:space="preserve">.2. </w:t>
      </w:r>
      <w:r w:rsidR="001C359A" w:rsidRPr="001C359A">
        <w:rPr>
          <w:rFonts w:ascii="Times New Roman" w:hAnsi="Times New Roman"/>
          <w:sz w:val="24"/>
          <w:szCs w:val="24"/>
        </w:rPr>
        <w:t xml:space="preserve">Обеспечение заявки на участие предоставляется участником закупки в виде денежных средств, предоставления банковской гарантии или иным способом, предусмотренным </w:t>
      </w:r>
      <w:r w:rsidR="001C359A" w:rsidRPr="00F6530F">
        <w:rPr>
          <w:rFonts w:ascii="Times New Roman" w:hAnsi="Times New Roman"/>
          <w:sz w:val="24"/>
          <w:szCs w:val="24"/>
        </w:rPr>
        <w:t xml:space="preserve">Гражданским </w:t>
      </w:r>
      <w:hyperlink r:id="rId66" w:history="1">
        <w:r w:rsidR="001C359A" w:rsidRPr="00F6530F">
          <w:rPr>
            <w:rStyle w:val="aa"/>
            <w:rFonts w:ascii="Times New Roman" w:hAnsi="Times New Roman"/>
            <w:sz w:val="24"/>
            <w:szCs w:val="24"/>
            <w:u w:val="none"/>
          </w:rPr>
          <w:t>кодексом</w:t>
        </w:r>
      </w:hyperlink>
      <w:r w:rsidR="001C359A" w:rsidRPr="00F6530F">
        <w:rPr>
          <w:rFonts w:ascii="Times New Roman" w:hAnsi="Times New Roman"/>
          <w:sz w:val="24"/>
          <w:szCs w:val="24"/>
        </w:rPr>
        <w:t xml:space="preserve"> Российской Федерации, за исключением случая проведения конкурентной закупки в соответствии с </w:t>
      </w:r>
      <w:hyperlink r:id="rId67" w:history="1">
        <w:r w:rsidR="001C359A" w:rsidRPr="00F6530F">
          <w:rPr>
            <w:rStyle w:val="aa"/>
            <w:rFonts w:ascii="Times New Roman" w:hAnsi="Times New Roman"/>
            <w:sz w:val="24"/>
            <w:szCs w:val="24"/>
            <w:u w:val="none"/>
          </w:rPr>
          <w:t>подпунктом "б" пункта 7.2</w:t>
        </w:r>
      </w:hyperlink>
      <w:r w:rsidR="001C359A" w:rsidRPr="00F6530F">
        <w:rPr>
          <w:rFonts w:ascii="Times New Roman" w:hAnsi="Times New Roman"/>
          <w:sz w:val="24"/>
          <w:szCs w:val="24"/>
        </w:rPr>
        <w:t xml:space="preserve"> Типового положения о закупке, при котором обеспечение заявки на участие в такой закупке предоставляется в соответствии с </w:t>
      </w:r>
      <w:hyperlink r:id="rId68" w:history="1">
        <w:r w:rsidR="001C359A" w:rsidRPr="00F6530F">
          <w:rPr>
            <w:rStyle w:val="aa"/>
            <w:rFonts w:ascii="Times New Roman" w:hAnsi="Times New Roman"/>
            <w:sz w:val="24"/>
            <w:szCs w:val="24"/>
            <w:u w:val="none"/>
          </w:rPr>
          <w:t>пунктом 7.11</w:t>
        </w:r>
      </w:hyperlink>
      <w:r w:rsidR="001C359A" w:rsidRPr="00F6530F">
        <w:rPr>
          <w:rFonts w:ascii="Times New Roman" w:hAnsi="Times New Roman"/>
          <w:sz w:val="24"/>
          <w:szCs w:val="24"/>
        </w:rPr>
        <w:t xml:space="preserve"> Типового положения о закупке.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rsidR="00E56C1F" w:rsidRPr="00F6530F" w:rsidRDefault="00F23494" w:rsidP="00F6530F">
      <w:pPr>
        <w:shd w:val="clear" w:color="auto" w:fill="FFFFFF" w:themeFill="background1"/>
        <w:autoSpaceDE w:val="0"/>
        <w:autoSpaceDN w:val="0"/>
        <w:adjustRightInd w:val="0"/>
        <w:ind w:firstLine="567"/>
        <w:jc w:val="both"/>
        <w:rPr>
          <w:rFonts w:ascii="Times New Roman" w:hAnsi="Times New Roman"/>
          <w:sz w:val="24"/>
          <w:szCs w:val="24"/>
        </w:rPr>
      </w:pPr>
      <w:r w:rsidRPr="00F6530F">
        <w:rPr>
          <w:rFonts w:ascii="Times New Roman" w:hAnsi="Times New Roman"/>
          <w:sz w:val="24"/>
          <w:szCs w:val="24"/>
        </w:rPr>
        <w:t>6.4</w:t>
      </w:r>
      <w:r w:rsidR="00E56C1F" w:rsidRPr="00F6530F">
        <w:rPr>
          <w:rFonts w:ascii="Times New Roman" w:hAnsi="Times New Roman"/>
          <w:sz w:val="24"/>
          <w:szCs w:val="24"/>
        </w:rPr>
        <w:t xml:space="preserve">.3. 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участие, условия </w:t>
      </w:r>
      <w:r w:rsidR="004F080E" w:rsidRPr="00F6530F">
        <w:rPr>
          <w:rFonts w:ascii="Times New Roman" w:hAnsi="Times New Roman"/>
          <w:sz w:val="24"/>
          <w:szCs w:val="24"/>
        </w:rPr>
        <w:t>банковской</w:t>
      </w:r>
      <w:r w:rsidR="00E56C1F" w:rsidRPr="00F6530F">
        <w:rPr>
          <w:rFonts w:ascii="Times New Roman" w:hAnsi="Times New Roman"/>
          <w:sz w:val="24"/>
          <w:szCs w:val="24"/>
        </w:rPr>
        <w:t xml:space="preserve"> гарантии устанавливаются в извещении об осуществлении закупки, документации о конкурентной закупке.</w:t>
      </w:r>
    </w:p>
    <w:p w:rsidR="00E56C1F" w:rsidRPr="00F6530F" w:rsidRDefault="00E56C1F" w:rsidP="00F6530F">
      <w:pPr>
        <w:pStyle w:val="ConsPlusNormal"/>
        <w:ind w:firstLine="540"/>
        <w:jc w:val="both"/>
        <w:rPr>
          <w:rFonts w:ascii="Times New Roman" w:hAnsi="Times New Roman" w:cs="Times New Roman"/>
          <w:sz w:val="24"/>
          <w:szCs w:val="24"/>
        </w:rPr>
      </w:pPr>
      <w:r w:rsidRPr="00F6530F">
        <w:rPr>
          <w:rFonts w:ascii="Times New Roman" w:hAnsi="Times New Roman" w:cs="Times New Roman"/>
          <w:sz w:val="24"/>
          <w:szCs w:val="24"/>
        </w:rPr>
        <w:t>6.</w:t>
      </w:r>
      <w:r w:rsidR="00F23494" w:rsidRPr="00F6530F">
        <w:rPr>
          <w:rFonts w:ascii="Times New Roman" w:hAnsi="Times New Roman" w:cs="Times New Roman"/>
          <w:sz w:val="24"/>
          <w:szCs w:val="24"/>
        </w:rPr>
        <w:t>4</w:t>
      </w:r>
      <w:r w:rsidRPr="00F6530F">
        <w:rPr>
          <w:rFonts w:ascii="Times New Roman" w:hAnsi="Times New Roman" w:cs="Times New Roman"/>
          <w:sz w:val="24"/>
          <w:szCs w:val="24"/>
        </w:rPr>
        <w:t>.4. Размер обеспечения заявки на участие в закупке не может превышать пяти процентов НМЦД.</w:t>
      </w:r>
    </w:p>
    <w:p w:rsidR="001C359A" w:rsidRPr="001C359A" w:rsidRDefault="00F23494" w:rsidP="00F6530F">
      <w:pPr>
        <w:ind w:firstLine="589"/>
        <w:jc w:val="both"/>
        <w:rPr>
          <w:rFonts w:ascii="Times New Roman" w:hAnsi="Times New Roman"/>
          <w:sz w:val="24"/>
          <w:szCs w:val="24"/>
        </w:rPr>
      </w:pPr>
      <w:r w:rsidRPr="00F6530F">
        <w:rPr>
          <w:rFonts w:ascii="Times New Roman" w:hAnsi="Times New Roman"/>
          <w:sz w:val="24"/>
          <w:szCs w:val="24"/>
        </w:rPr>
        <w:t>6.4</w:t>
      </w:r>
      <w:r w:rsidR="00E56C1F" w:rsidRPr="00F6530F">
        <w:rPr>
          <w:rFonts w:ascii="Times New Roman" w:hAnsi="Times New Roman"/>
          <w:sz w:val="24"/>
          <w:szCs w:val="24"/>
        </w:rPr>
        <w:t xml:space="preserve">.5. </w:t>
      </w:r>
      <w:r w:rsidR="001C359A" w:rsidRPr="00F6530F">
        <w:rPr>
          <w:rFonts w:ascii="Times New Roman" w:hAnsi="Times New Roman"/>
          <w:sz w:val="24"/>
          <w:szCs w:val="24"/>
        </w:rPr>
        <w:t xml:space="preserve">В качестве обеспечения заявки на участие заказчиком принимаются банковские гарантии, выданные банками, соответствующими требованиям, установленным </w:t>
      </w:r>
      <w:hyperlink r:id="rId69" w:history="1">
        <w:r w:rsidR="001C359A" w:rsidRPr="00F6530F">
          <w:rPr>
            <w:rStyle w:val="aa"/>
            <w:rFonts w:ascii="Times New Roman" w:hAnsi="Times New Roman"/>
            <w:sz w:val="24"/>
            <w:szCs w:val="24"/>
            <w:u w:val="none"/>
          </w:rPr>
          <w:t>постановлением</w:t>
        </w:r>
      </w:hyperlink>
      <w:r w:rsidR="001C359A" w:rsidRPr="00F6530F">
        <w:rPr>
          <w:rFonts w:ascii="Times New Roman" w:hAnsi="Times New Roman"/>
          <w:sz w:val="24"/>
          <w:szCs w:val="24"/>
        </w:rPr>
        <w:t xml:space="preserve"> Правительства Российской</w:t>
      </w:r>
      <w:r w:rsidR="001C359A" w:rsidRPr="001C359A">
        <w:rPr>
          <w:rFonts w:ascii="Times New Roman" w:hAnsi="Times New Roman"/>
          <w:sz w:val="24"/>
          <w:szCs w:val="24"/>
        </w:rPr>
        <w:t xml:space="preserve"> Федерации от 20.12.2021 </w:t>
      </w:r>
      <w:r w:rsidR="00F6530F">
        <w:rPr>
          <w:rFonts w:ascii="Times New Roman" w:hAnsi="Times New Roman"/>
          <w:sz w:val="24"/>
          <w:szCs w:val="24"/>
        </w:rPr>
        <w:t>№</w:t>
      </w:r>
      <w:r w:rsidR="001C359A" w:rsidRPr="001C359A">
        <w:rPr>
          <w:rFonts w:ascii="Times New Roman" w:hAnsi="Times New Roman"/>
          <w:sz w:val="24"/>
          <w:szCs w:val="24"/>
        </w:rPr>
        <w:t xml:space="preserve"> 2369 </w:t>
      </w:r>
      <w:r w:rsidR="00F6530F">
        <w:rPr>
          <w:rFonts w:ascii="Times New Roman" w:hAnsi="Times New Roman"/>
          <w:sz w:val="24"/>
          <w:szCs w:val="24"/>
        </w:rPr>
        <w:t>«</w:t>
      </w:r>
      <w:r w:rsidR="001C359A" w:rsidRPr="001C359A">
        <w:rPr>
          <w:rFonts w:ascii="Times New Roman" w:hAnsi="Times New Roman"/>
          <w:sz w:val="24"/>
          <w:szCs w:val="24"/>
        </w:rPr>
        <w:t>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F6530F">
        <w:rPr>
          <w:rFonts w:ascii="Times New Roman" w:hAnsi="Times New Roman"/>
          <w:sz w:val="24"/>
          <w:szCs w:val="24"/>
        </w:rPr>
        <w:t>»</w:t>
      </w:r>
      <w:r w:rsidR="001C359A" w:rsidRPr="001C359A">
        <w:rPr>
          <w:rFonts w:ascii="Times New Roman" w:hAnsi="Times New Roman"/>
          <w:sz w:val="24"/>
          <w:szCs w:val="24"/>
        </w:rPr>
        <w:t xml:space="preserve">, и включенными в перечень, предусмотренный </w:t>
      </w:r>
      <w:hyperlink r:id="rId70" w:history="1">
        <w:r w:rsidR="001C359A" w:rsidRPr="00F6530F">
          <w:rPr>
            <w:rStyle w:val="aa"/>
            <w:rFonts w:ascii="Times New Roman" w:hAnsi="Times New Roman"/>
            <w:sz w:val="24"/>
            <w:szCs w:val="24"/>
            <w:u w:val="none"/>
          </w:rPr>
          <w:t>частью 1.2 статьи 45</w:t>
        </w:r>
      </w:hyperlink>
      <w:r w:rsidR="001C359A" w:rsidRPr="001C359A">
        <w:rPr>
          <w:rFonts w:ascii="Times New Roman" w:hAnsi="Times New Roman"/>
          <w:sz w:val="24"/>
          <w:szCs w:val="24"/>
        </w:rPr>
        <w:t xml:space="preserve"> Федерального закона </w:t>
      </w:r>
      <w:r w:rsidR="00F6530F">
        <w:rPr>
          <w:rFonts w:ascii="Times New Roman" w:hAnsi="Times New Roman"/>
          <w:sz w:val="24"/>
          <w:szCs w:val="24"/>
        </w:rPr>
        <w:t>№</w:t>
      </w:r>
      <w:r w:rsidR="001C359A" w:rsidRPr="001C359A">
        <w:rPr>
          <w:rFonts w:ascii="Times New Roman" w:hAnsi="Times New Roman"/>
          <w:sz w:val="24"/>
          <w:szCs w:val="24"/>
        </w:rPr>
        <w:t xml:space="preserve"> 44-ФЗ. </w:t>
      </w:r>
    </w:p>
    <w:p w:rsidR="00E56C1F" w:rsidRPr="00B12548" w:rsidRDefault="00F23494" w:rsidP="00F6530F">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6.4</w:t>
      </w:r>
      <w:r w:rsidR="00E56C1F" w:rsidRPr="00B12548">
        <w:rPr>
          <w:rFonts w:ascii="Times New Roman" w:hAnsi="Times New Roman"/>
          <w:sz w:val="24"/>
          <w:szCs w:val="24"/>
        </w:rPr>
        <w:t xml:space="preserve">.6. </w:t>
      </w:r>
      <w:r w:rsidR="006B4005" w:rsidRPr="00B12548">
        <w:rPr>
          <w:rFonts w:ascii="Times New Roman" w:hAnsi="Times New Roman"/>
          <w:sz w:val="24"/>
          <w:szCs w:val="24"/>
        </w:rPr>
        <w:t>Банковская</w:t>
      </w:r>
      <w:r w:rsidR="00E56C1F" w:rsidRPr="00B12548">
        <w:rPr>
          <w:rFonts w:ascii="Times New Roman" w:hAnsi="Times New Roman"/>
          <w:sz w:val="24"/>
          <w:szCs w:val="24"/>
        </w:rPr>
        <w:t xml:space="preserve"> гарантия должна отвечать следующим требованиям и должна содержать:</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 xml:space="preserve">1) </w:t>
      </w:r>
      <w:r w:rsidR="006B4005" w:rsidRPr="00B12548">
        <w:rPr>
          <w:rFonts w:ascii="Times New Roman" w:hAnsi="Times New Roman" w:cs="Times New Roman"/>
          <w:sz w:val="24"/>
          <w:szCs w:val="24"/>
        </w:rPr>
        <w:t>банковская</w:t>
      </w:r>
      <w:r w:rsidRPr="00B12548">
        <w:rPr>
          <w:rFonts w:ascii="Times New Roman" w:hAnsi="Times New Roman" w:cs="Times New Roman"/>
          <w:sz w:val="24"/>
          <w:szCs w:val="24"/>
        </w:rPr>
        <w:t xml:space="preserve"> гарантия должна быть безотзывной и непередаваемой;</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срок действия </w:t>
      </w:r>
      <w:r w:rsidR="006B4005" w:rsidRPr="00B12548">
        <w:rPr>
          <w:rFonts w:ascii="Times New Roman" w:hAnsi="Times New Roman" w:cs="Times New Roman"/>
          <w:sz w:val="24"/>
          <w:szCs w:val="24"/>
        </w:rPr>
        <w:t>банковск</w:t>
      </w:r>
      <w:r w:rsidRPr="00B12548">
        <w:rPr>
          <w:rFonts w:ascii="Times New Roman" w:hAnsi="Times New Roman" w:cs="Times New Roman"/>
          <w:sz w:val="24"/>
          <w:szCs w:val="24"/>
        </w:rPr>
        <w:t>ой гарантии должен составлять не менее чем два месяца с даты окончания срока подачи заявок;</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сумму </w:t>
      </w:r>
      <w:r w:rsidR="006B4005" w:rsidRPr="00B12548">
        <w:rPr>
          <w:rFonts w:ascii="Times New Roman" w:hAnsi="Times New Roman" w:cs="Times New Roman"/>
          <w:sz w:val="24"/>
          <w:szCs w:val="24"/>
        </w:rPr>
        <w:t>банковск</w:t>
      </w:r>
      <w:r w:rsidR="00137927" w:rsidRPr="00B12548">
        <w:rPr>
          <w:rFonts w:ascii="Times New Roman" w:hAnsi="Times New Roman" w:cs="Times New Roman"/>
          <w:sz w:val="24"/>
          <w:szCs w:val="24"/>
        </w:rPr>
        <w:t>ой</w:t>
      </w:r>
      <w:r w:rsidRPr="00B12548">
        <w:rPr>
          <w:rFonts w:ascii="Times New Roman" w:hAnsi="Times New Roman" w:cs="Times New Roman"/>
          <w:sz w:val="24"/>
          <w:szCs w:val="24"/>
        </w:rPr>
        <w:t xml:space="preserve"> гарантии, подлежащую уплате </w:t>
      </w:r>
      <w:r w:rsidR="006B4005" w:rsidRPr="00B12548">
        <w:rPr>
          <w:rFonts w:ascii="Times New Roman" w:hAnsi="Times New Roman" w:cs="Times New Roman"/>
          <w:sz w:val="24"/>
          <w:szCs w:val="24"/>
        </w:rPr>
        <w:t>банк</w:t>
      </w:r>
      <w:r w:rsidRPr="00B12548">
        <w:rPr>
          <w:rFonts w:ascii="Times New Roman" w:hAnsi="Times New Roman" w:cs="Times New Roman"/>
          <w:sz w:val="24"/>
          <w:szCs w:val="24"/>
        </w:rPr>
        <w:t xml:space="preserve">ом заказчику в случаях, установленных в </w:t>
      </w:r>
      <w:hyperlink w:anchor="P555"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4</w:t>
        </w:r>
        <w:r w:rsidRPr="00B12548">
          <w:rPr>
            <w:rFonts w:ascii="Times New Roman" w:hAnsi="Times New Roman" w:cs="Times New Roman"/>
            <w:color w:val="0000FF"/>
            <w:sz w:val="24"/>
            <w:szCs w:val="24"/>
          </w:rPr>
          <w:t>.10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обязательства принципала, надлежащее исполнение которых обеспечивается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обязанность </w:t>
      </w:r>
      <w:r w:rsidR="006B4005" w:rsidRPr="00B12548">
        <w:rPr>
          <w:rFonts w:ascii="Times New Roman" w:hAnsi="Times New Roman" w:cs="Times New Roman"/>
          <w:sz w:val="24"/>
          <w:szCs w:val="24"/>
        </w:rPr>
        <w:t>банк</w:t>
      </w:r>
      <w:r w:rsidRPr="00B12548">
        <w:rPr>
          <w:rFonts w:ascii="Times New Roman" w:hAnsi="Times New Roman" w:cs="Times New Roman"/>
          <w:sz w:val="24"/>
          <w:szCs w:val="24"/>
        </w:rPr>
        <w:t>а уплатить заказчику неустойку в размере 0,1 процента денежной суммы, подлежащей уплате, за каждый день просрочки;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условие, согласно которому исполнением обязательств гаранта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направленное до окончания срока действия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иные дополнительные требования, установленные </w:t>
      </w:r>
      <w:hyperlink r:id="rId71"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08.11.2013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1005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О </w:t>
      </w:r>
      <w:r w:rsidR="009D6044" w:rsidRPr="00B12548">
        <w:rPr>
          <w:rFonts w:ascii="Times New Roman" w:hAnsi="Times New Roman" w:cs="Times New Roman"/>
          <w:sz w:val="24"/>
          <w:szCs w:val="24"/>
        </w:rPr>
        <w:t>независим</w:t>
      </w:r>
      <w:r w:rsidR="006B4005" w:rsidRPr="00B12548">
        <w:rPr>
          <w:rFonts w:ascii="Times New Roman" w:hAnsi="Times New Roman" w:cs="Times New Roman"/>
          <w:sz w:val="24"/>
          <w:szCs w:val="24"/>
        </w:rPr>
        <w:t>ы</w:t>
      </w:r>
      <w:r w:rsidRPr="00B12548">
        <w:rPr>
          <w:rFonts w:ascii="Times New Roman" w:hAnsi="Times New Roman" w:cs="Times New Roman"/>
          <w:sz w:val="24"/>
          <w:szCs w:val="24"/>
        </w:rPr>
        <w:t xml:space="preserve">х гарантиях, используемых для целей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 xml:space="preserve">.7. Основанием для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заказчиком является: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требованиям, содержащимся в извещении об осуществлении закупки и (или) документации о конкурентной закупке, проекте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E56C1F" w:rsidRPr="00B12548">
        <w:rPr>
          <w:rFonts w:ascii="Times New Roman" w:hAnsi="Times New Roman" w:cs="Times New Roman"/>
          <w:sz w:val="24"/>
          <w:szCs w:val="24"/>
        </w:rPr>
        <w:t>.8.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E56C1F" w:rsidRPr="00B12548">
        <w:rPr>
          <w:rFonts w:ascii="Times New Roman" w:hAnsi="Times New Roman" w:cs="Times New Roman"/>
          <w:sz w:val="24"/>
          <w:szCs w:val="24"/>
        </w:rPr>
        <w:t>.9. Заказчик возвращает денежные средства, внесенные в качестве обеспечения заявок на участие в конкурентной закупке в течение 5-ти рабочих дней со дня: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принятия заказчиком решения об отказе от проведения процедуры закупки - участнику, подавшему заявку на участие в процедуре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поступления заказчику уведомления об отзыве заявки на участие в закупке - участнику, отозвавшему заявку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заключения договора - победителю процедуры закупки или единственному участнику;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заключения договора - участнику закупки, заявке на участие которого присвоен второй номер.</w:t>
      </w:r>
    </w:p>
    <w:p w:rsidR="00E56C1F" w:rsidRPr="00B12548" w:rsidRDefault="00E56C1F" w:rsidP="00E56C1F">
      <w:pPr>
        <w:pStyle w:val="ConsPlusNormal"/>
        <w:ind w:firstLine="540"/>
        <w:jc w:val="both"/>
        <w:rPr>
          <w:rFonts w:ascii="Times New Roman" w:hAnsi="Times New Roman" w:cs="Times New Roman"/>
          <w:sz w:val="24"/>
          <w:szCs w:val="24"/>
        </w:rPr>
      </w:pPr>
      <w:bookmarkStart w:id="90" w:name="P555"/>
      <w:bookmarkEnd w:id="90"/>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.10. Возврат участнику конкурентной закупки обеспечения заявки на участие в закупке не производится в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1) уклонения или отказа участника закупки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непредоставления или предоставления с нарушением условий, установленных извещением об осуществлении закупки и (или)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1C359A" w:rsidRDefault="001C359A" w:rsidP="00E56C1F">
      <w:pPr>
        <w:pStyle w:val="ConsPlusTitle"/>
        <w:ind w:firstLine="540"/>
        <w:jc w:val="both"/>
        <w:outlineLvl w:val="2"/>
        <w:rPr>
          <w:rFonts w:ascii="Times New Roman" w:hAnsi="Times New Roman" w:cs="Times New Roman"/>
          <w:sz w:val="24"/>
          <w:szCs w:val="24"/>
        </w:rPr>
      </w:pPr>
      <w:bookmarkStart w:id="91" w:name="P559"/>
      <w:bookmarkStart w:id="92" w:name="_Toc141364394"/>
      <w:bookmarkEnd w:id="91"/>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93" w:name="_Toc146178355"/>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5</w:t>
      </w:r>
      <w:r w:rsidRPr="00F6530F">
        <w:rPr>
          <w:rFonts w:ascii="Times New Roman" w:hAnsi="Times New Roman" w:cs="Times New Roman"/>
          <w:b w:val="0"/>
          <w:sz w:val="24"/>
          <w:szCs w:val="24"/>
        </w:rPr>
        <w:t>. Обеспечение исполнения договора.</w:t>
      </w:r>
      <w:bookmarkEnd w:id="92"/>
      <w:bookmarkEnd w:id="93"/>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 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rsidR="00E56C1F" w:rsidRPr="00831EAA" w:rsidRDefault="00E56C1F" w:rsidP="00E56C1F">
      <w:pPr>
        <w:pStyle w:val="ConsPlusNormal"/>
        <w:ind w:firstLine="540"/>
        <w:jc w:val="both"/>
        <w:rPr>
          <w:rFonts w:ascii="Times New Roman" w:hAnsi="Times New Roman" w:cs="Times New Roman"/>
          <w:sz w:val="24"/>
          <w:szCs w:val="24"/>
        </w:rPr>
      </w:pPr>
      <w:r w:rsidRPr="00831EAA">
        <w:rPr>
          <w:rFonts w:ascii="Times New Roman" w:hAnsi="Times New Roman" w:cs="Times New Roman"/>
          <w:sz w:val="24"/>
          <w:szCs w:val="24"/>
        </w:rPr>
        <w:t>6.</w:t>
      </w:r>
      <w:r w:rsidR="00F23494" w:rsidRPr="00831EAA">
        <w:rPr>
          <w:rFonts w:ascii="Times New Roman" w:hAnsi="Times New Roman" w:cs="Times New Roman"/>
          <w:sz w:val="24"/>
          <w:szCs w:val="24"/>
        </w:rPr>
        <w:t>5</w:t>
      </w:r>
      <w:r w:rsidRPr="00831EAA">
        <w:rPr>
          <w:rFonts w:ascii="Times New Roman" w:hAnsi="Times New Roman" w:cs="Times New Roman"/>
          <w:sz w:val="24"/>
          <w:szCs w:val="24"/>
        </w:rPr>
        <w:t xml:space="preserve">.2. </w:t>
      </w:r>
      <w:r w:rsidR="00831EAA" w:rsidRPr="00831EAA">
        <w:rPr>
          <w:rFonts w:ascii="Times New Roman" w:hAnsi="Times New Roman"/>
          <w:sz w:val="24"/>
          <w:szCs w:val="24"/>
        </w:rPr>
        <w:t>Обеспечение исполнения договора предоставляется участником закупки в виде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исполнения договора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осуществляется участником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.3. 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устанавливаются заказчиком: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установлении требования об обеспечении исполнения договора, заключаемого по итогам проведенной конкурентной закупки, в извещении об осуществлении закупки, документации о конкурентной закупке;</w:t>
      </w:r>
    </w:p>
    <w:p w:rsidR="00831EAA" w:rsidRPr="00831EAA" w:rsidRDefault="00831EAA" w:rsidP="00E56C1F">
      <w:pPr>
        <w:pStyle w:val="ConsPlusNormal"/>
        <w:ind w:firstLine="540"/>
        <w:jc w:val="both"/>
        <w:rPr>
          <w:rFonts w:ascii="Times New Roman" w:hAnsi="Times New Roman"/>
          <w:sz w:val="24"/>
          <w:szCs w:val="24"/>
        </w:rPr>
      </w:pPr>
      <w:r w:rsidRPr="00831EAA">
        <w:rPr>
          <w:rFonts w:ascii="Times New Roman" w:hAnsi="Times New Roman"/>
          <w:sz w:val="24"/>
          <w:szCs w:val="24"/>
        </w:rPr>
        <w:t>при установлении требования об обеспечении исполнения договора, заключаемого по итогам проведения неконкурентной закупки, в проекте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.4. Размер обеспечения исполнения договора может составлять от 5 (пяти) до 30 (тридцати) процентов от НМЦД. В случае, если договором предусмотрена выплата аванса, размер обеспечения не может быть меньше суммы аванса.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 xml:space="preserve">.5. В качестве обеспечения исполнения договора заказчиком принимаются </w:t>
      </w:r>
      <w:r w:rsidR="00330ED4" w:rsidRPr="00B12548">
        <w:rPr>
          <w:rFonts w:ascii="Times New Roman" w:hAnsi="Times New Roman" w:cs="Times New Roman"/>
          <w:sz w:val="24"/>
          <w:szCs w:val="24"/>
        </w:rPr>
        <w:t>банковские</w:t>
      </w:r>
      <w:r w:rsidR="00E56C1F" w:rsidRPr="00B12548">
        <w:rPr>
          <w:rFonts w:ascii="Times New Roman" w:hAnsi="Times New Roman" w:cs="Times New Roman"/>
          <w:sz w:val="24"/>
          <w:szCs w:val="24"/>
        </w:rPr>
        <w:t xml:space="preserve"> гарантии, выданные </w:t>
      </w:r>
      <w:r w:rsidR="00330ED4" w:rsidRPr="00B12548">
        <w:rPr>
          <w:rFonts w:ascii="Times New Roman" w:hAnsi="Times New Roman" w:cs="Times New Roman"/>
          <w:sz w:val="24"/>
          <w:szCs w:val="24"/>
        </w:rPr>
        <w:t>банками</w:t>
      </w:r>
      <w:r w:rsidR="00E56C1F" w:rsidRPr="00B12548">
        <w:rPr>
          <w:rFonts w:ascii="Times New Roman" w:hAnsi="Times New Roman" w:cs="Times New Roman"/>
          <w:sz w:val="24"/>
          <w:szCs w:val="24"/>
        </w:rPr>
        <w:t xml:space="preserve">, соответствующими требованиям, установленным </w:t>
      </w:r>
      <w:hyperlink r:id="rId72" w:history="1">
        <w:r w:rsidR="00E56C1F" w:rsidRPr="00B12548">
          <w:rPr>
            <w:rFonts w:ascii="Times New Roman" w:hAnsi="Times New Roman" w:cs="Times New Roman"/>
            <w:color w:val="0000FF"/>
            <w:sz w:val="24"/>
            <w:szCs w:val="24"/>
          </w:rPr>
          <w:t>постановлением</w:t>
        </w:r>
      </w:hyperlink>
      <w:r w:rsidR="00E56C1F" w:rsidRPr="00B12548">
        <w:rPr>
          <w:rFonts w:ascii="Times New Roman" w:hAnsi="Times New Roman" w:cs="Times New Roman"/>
          <w:sz w:val="24"/>
          <w:szCs w:val="24"/>
        </w:rPr>
        <w:t xml:space="preserve"> Правительства Российской Федерации </w:t>
      </w:r>
      <w:r w:rsidR="00BB6995" w:rsidRPr="00B12548">
        <w:rPr>
          <w:rFonts w:ascii="Times New Roman" w:hAnsi="Times New Roman"/>
          <w:sz w:val="24"/>
          <w:szCs w:val="24"/>
        </w:rPr>
        <w:t xml:space="preserve">20.12.2021 </w:t>
      </w:r>
      <w:r w:rsidR="00F6530F">
        <w:rPr>
          <w:rFonts w:ascii="Times New Roman" w:hAnsi="Times New Roman" w:cs="Times New Roman"/>
          <w:sz w:val="24"/>
          <w:szCs w:val="24"/>
        </w:rPr>
        <w:t>№</w:t>
      </w:r>
      <w:r w:rsidR="00BB6995" w:rsidRPr="00B12548">
        <w:rPr>
          <w:rFonts w:ascii="Times New Roman" w:hAnsi="Times New Roman"/>
          <w:sz w:val="24"/>
          <w:szCs w:val="24"/>
        </w:rPr>
        <w:t xml:space="preserve"> 2369 </w:t>
      </w:r>
      <w:r w:rsidR="00F6530F">
        <w:rPr>
          <w:rFonts w:ascii="Times New Roman" w:hAnsi="Times New Roman"/>
          <w:sz w:val="24"/>
          <w:szCs w:val="24"/>
        </w:rPr>
        <w:t>«</w:t>
      </w:r>
      <w:r w:rsidR="00BB6995" w:rsidRPr="00B12548">
        <w:rPr>
          <w:rFonts w:ascii="Times New Roman" w:hAnsi="Times New Roman"/>
          <w:sz w:val="24"/>
          <w:szCs w:val="24"/>
        </w:rPr>
        <w:t>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F6530F">
        <w:rPr>
          <w:rFonts w:ascii="Times New Roman" w:hAnsi="Times New Roman"/>
          <w:sz w:val="24"/>
          <w:szCs w:val="24"/>
        </w:rPr>
        <w:t>»</w:t>
      </w:r>
      <w:r w:rsidR="00E56C1F" w:rsidRPr="00B12548">
        <w:rPr>
          <w:rFonts w:ascii="Times New Roman" w:hAnsi="Times New Roman" w:cs="Times New Roman"/>
          <w:sz w:val="24"/>
          <w:szCs w:val="24"/>
        </w:rPr>
        <w:t xml:space="preserve">, </w:t>
      </w:r>
      <w:r w:rsidR="00330ED4" w:rsidRPr="00B12548">
        <w:rPr>
          <w:rFonts w:ascii="Times New Roman" w:hAnsi="Times New Roman" w:cs="Times New Roman"/>
          <w:sz w:val="24"/>
          <w:szCs w:val="24"/>
        </w:rPr>
        <w:t xml:space="preserve">и включенными в перечень, </w:t>
      </w:r>
      <w:r w:rsidR="00E56C1F" w:rsidRPr="00B12548">
        <w:rPr>
          <w:rFonts w:ascii="Times New Roman" w:hAnsi="Times New Roman" w:cs="Times New Roman"/>
          <w:sz w:val="24"/>
          <w:szCs w:val="24"/>
        </w:rPr>
        <w:t xml:space="preserve">предусмотренный </w:t>
      </w:r>
      <w:hyperlink r:id="rId73" w:history="1">
        <w:r w:rsidR="00E56C1F" w:rsidRPr="00B12548">
          <w:rPr>
            <w:rFonts w:ascii="Times New Roman" w:hAnsi="Times New Roman" w:cs="Times New Roman"/>
            <w:color w:val="0000FF"/>
            <w:sz w:val="24"/>
            <w:szCs w:val="24"/>
          </w:rPr>
          <w:t>частью 1.2 статьи 45</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3F5F4D" w:rsidRPr="00B12548">
        <w:rPr>
          <w:rFonts w:ascii="Times New Roman" w:hAnsi="Times New Roman" w:cs="Times New Roman"/>
          <w:sz w:val="24"/>
          <w:szCs w:val="24"/>
        </w:rPr>
        <w:t xml:space="preserve"> 44-ФЗ</w:t>
      </w:r>
      <w:r w:rsidR="00E56C1F"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.6. </w:t>
      </w:r>
      <w:r w:rsidR="00330ED4" w:rsidRPr="00B12548">
        <w:rPr>
          <w:rFonts w:ascii="Times New Roman" w:hAnsi="Times New Roman" w:cs="Times New Roman"/>
          <w:sz w:val="24"/>
          <w:szCs w:val="24"/>
        </w:rPr>
        <w:t>Банковская</w:t>
      </w:r>
      <w:r w:rsidRPr="00B12548">
        <w:rPr>
          <w:rFonts w:ascii="Times New Roman" w:hAnsi="Times New Roman" w:cs="Times New Roman"/>
          <w:sz w:val="24"/>
          <w:szCs w:val="24"/>
        </w:rPr>
        <w:t xml:space="preserve"> гарантия должна отвечать следующим требованиям и должна содержать: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w:t>
      </w:r>
      <w:r w:rsidR="005B1669">
        <w:rPr>
          <w:rFonts w:ascii="Times New Roman" w:hAnsi="Times New Roman" w:cs="Times New Roman"/>
          <w:sz w:val="24"/>
          <w:szCs w:val="24"/>
        </w:rPr>
        <w:t xml:space="preserve">банковская </w:t>
      </w:r>
      <w:r w:rsidRPr="00B12548">
        <w:rPr>
          <w:rFonts w:ascii="Times New Roman" w:hAnsi="Times New Roman" w:cs="Times New Roman"/>
          <w:sz w:val="24"/>
          <w:szCs w:val="24"/>
        </w:rPr>
        <w:t>гарантия должна быть безотзывной и непередаваемой;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срок действия </w:t>
      </w:r>
      <w:r w:rsidR="005B1669">
        <w:rPr>
          <w:rFonts w:ascii="Times New Roman" w:hAnsi="Times New Roman" w:cs="Times New Roman"/>
          <w:sz w:val="24"/>
          <w:szCs w:val="24"/>
        </w:rPr>
        <w:t xml:space="preserve">банковской </w:t>
      </w:r>
      <w:r w:rsidRPr="00B12548">
        <w:rPr>
          <w:rFonts w:ascii="Times New Roman" w:hAnsi="Times New Roman" w:cs="Times New Roman"/>
          <w:sz w:val="24"/>
          <w:szCs w:val="24"/>
        </w:rPr>
        <w:t>гарантии должен превышать срок действия договора не менее чем на один месяц;</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сумму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подлежащую уплате гарантом заказчику в случае ненадлежащего исполнения обязательств принципалом;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обязательства принципала, надлежащее исполнение которых обеспечивается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обязанность гаранта уплатить заказчику неустойку в размере 0,1 процента денежной суммы, подлежащей уплате, за каждый день просрочки;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условие, согласно которому исполнением обязательств гаранта по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w:t>
      </w:r>
      <w:r w:rsidRPr="00B12548">
        <w:rPr>
          <w:rFonts w:ascii="Times New Roman" w:hAnsi="Times New Roman" w:cs="Times New Roman"/>
          <w:sz w:val="24"/>
          <w:szCs w:val="24"/>
        </w:rPr>
        <w:lastRenderedPageBreak/>
        <w:t>поступающими заказчику;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отлагательное условие, предусматривающее заключение договора предоставления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по</w:t>
      </w:r>
      <w:r w:rsidR="00A64485" w:rsidRPr="00B12548">
        <w:t xml:space="preserve"> </w:t>
      </w:r>
      <w:r w:rsidRPr="00B12548">
        <w:rPr>
          <w:rFonts w:ascii="Times New Roman" w:hAnsi="Times New Roman" w:cs="Times New Roman"/>
          <w:sz w:val="24"/>
          <w:szCs w:val="24"/>
        </w:rPr>
        <w:t xml:space="preserve">обязательствам принципала, возникшим из договора при его заключении, в случае предоставления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в качестве обеспечения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направленное до окончания срока действия </w:t>
      </w:r>
      <w:r w:rsidR="009D6044" w:rsidRPr="00B12548">
        <w:rPr>
          <w:rFonts w:ascii="Times New Roman" w:hAnsi="Times New Roman" w:cs="Times New Roman"/>
          <w:sz w:val="24"/>
          <w:szCs w:val="24"/>
        </w:rPr>
        <w:t>независим</w:t>
      </w:r>
      <w:r w:rsidRPr="00B12548">
        <w:rPr>
          <w:rFonts w:ascii="Times New Roman" w:hAnsi="Times New Roman" w:cs="Times New Roman"/>
          <w:sz w:val="24"/>
          <w:szCs w:val="24"/>
        </w:rPr>
        <w:t>ой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установленный Правительством Российской Федерации перечень документов, предоставляемых заказчиком </w:t>
      </w:r>
      <w:r w:rsidR="00330ED4" w:rsidRPr="00B12548">
        <w:rPr>
          <w:rFonts w:ascii="Times New Roman" w:hAnsi="Times New Roman" w:cs="Times New Roman"/>
          <w:sz w:val="24"/>
          <w:szCs w:val="24"/>
        </w:rPr>
        <w:t>банку</w:t>
      </w:r>
      <w:r w:rsidRPr="00B12548">
        <w:rPr>
          <w:rFonts w:ascii="Times New Roman" w:hAnsi="Times New Roman" w:cs="Times New Roman"/>
          <w:sz w:val="24"/>
          <w:szCs w:val="24"/>
        </w:rPr>
        <w:t xml:space="preserve"> одновременно с требованием об осуществлении уплаты денежной суммы по </w:t>
      </w:r>
      <w:r w:rsidR="009D6044" w:rsidRPr="00B12548">
        <w:rPr>
          <w:rFonts w:ascii="Times New Roman" w:hAnsi="Times New Roman" w:cs="Times New Roman"/>
          <w:sz w:val="24"/>
          <w:szCs w:val="24"/>
        </w:rPr>
        <w:t>независим</w:t>
      </w:r>
      <w:r w:rsidRPr="00B12548">
        <w:rPr>
          <w:rFonts w:ascii="Times New Roman" w:hAnsi="Times New Roman" w:cs="Times New Roman"/>
          <w:sz w:val="24"/>
          <w:szCs w:val="24"/>
        </w:rPr>
        <w:t>ой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10) иные дополнительные требования, установленные </w:t>
      </w:r>
      <w:hyperlink r:id="rId74"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РФ от 08.11.2013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1005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О </w:t>
      </w:r>
      <w:r w:rsidR="009D6044" w:rsidRPr="00B12548">
        <w:rPr>
          <w:rFonts w:ascii="Times New Roman" w:hAnsi="Times New Roman" w:cs="Times New Roman"/>
          <w:sz w:val="24"/>
          <w:szCs w:val="24"/>
        </w:rPr>
        <w:t>независим</w:t>
      </w:r>
      <w:r w:rsidR="00EE7ACA" w:rsidRPr="00B12548">
        <w:rPr>
          <w:rFonts w:ascii="Times New Roman" w:hAnsi="Times New Roman" w:cs="Times New Roman"/>
          <w:sz w:val="24"/>
          <w:szCs w:val="24"/>
        </w:rPr>
        <w:t>ы</w:t>
      </w:r>
      <w:r w:rsidRPr="00B12548">
        <w:rPr>
          <w:rFonts w:ascii="Times New Roman" w:hAnsi="Times New Roman" w:cs="Times New Roman"/>
          <w:sz w:val="24"/>
          <w:szCs w:val="24"/>
        </w:rPr>
        <w:t xml:space="preserve">х гарантиях, используемых для целей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.7. Основанием для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заказчиком является: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требованиям, содержащимся в извещении об осуществлении закупки, документации о конкурентной закупке, проекте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w:t>
      </w:r>
      <w:r w:rsidR="00330ED4" w:rsidRPr="00B12548">
        <w:rPr>
          <w:rFonts w:ascii="Times New Roman" w:hAnsi="Times New Roman" w:cs="Times New Roman"/>
          <w:sz w:val="24"/>
          <w:szCs w:val="24"/>
        </w:rPr>
        <w:t>банковскую</w:t>
      </w:r>
      <w:r w:rsidRPr="00B12548">
        <w:rPr>
          <w:rFonts w:ascii="Times New Roman" w:hAnsi="Times New Roman" w:cs="Times New Roman"/>
          <w:sz w:val="24"/>
          <w:szCs w:val="24"/>
        </w:rPr>
        <w:t xml:space="preserve"> гарантию, с указанием причин, послуживших основанием для отказа.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.8. Перечисление денежных средств в качестве обеспечения исполнения договора осуществляется на основании итогового протокола закупки в срок, установленный для заключения договора.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В документах, подтверждающих предоставление обеспечения исполнения договора,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.9. 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в течение 10 (десяти) рабочих дней с даты исполнения указанных обязательств.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.10.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.11.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E56C1F" w:rsidRPr="00B12548" w:rsidRDefault="00F23494" w:rsidP="00E56C1F">
      <w:pPr>
        <w:pStyle w:val="ConsPlusNormal"/>
        <w:ind w:firstLine="540"/>
        <w:jc w:val="both"/>
        <w:rPr>
          <w:rFonts w:ascii="Times New Roman" w:hAnsi="Times New Roman" w:cs="Times New Roman"/>
          <w:sz w:val="24"/>
          <w:szCs w:val="24"/>
        </w:rPr>
      </w:pPr>
      <w:bookmarkStart w:id="94" w:name="P586"/>
      <w:bookmarkEnd w:id="94"/>
      <w:r>
        <w:rPr>
          <w:rFonts w:ascii="Times New Roman" w:hAnsi="Times New Roman" w:cs="Times New Roman"/>
          <w:sz w:val="24"/>
          <w:szCs w:val="24"/>
        </w:rPr>
        <w:t>6.5</w:t>
      </w:r>
      <w:r w:rsidR="00E56C1F" w:rsidRPr="00B12548">
        <w:rPr>
          <w:rFonts w:ascii="Times New Roman" w:hAnsi="Times New Roman" w:cs="Times New Roman"/>
          <w:sz w:val="24"/>
          <w:szCs w:val="24"/>
        </w:rPr>
        <w:t xml:space="preserve">.12. В ходе исполнения договора поставщик (подрядчик, исполнитель) вправе предоставить заказчику обеспечение исполнения договора, уменьшенное на размер </w:t>
      </w:r>
      <w:r w:rsidR="00E56C1F" w:rsidRPr="00B12548">
        <w:rPr>
          <w:rFonts w:ascii="Times New Roman" w:hAnsi="Times New Roman" w:cs="Times New Roman"/>
          <w:sz w:val="24"/>
          <w:szCs w:val="24"/>
        </w:rPr>
        <w:lastRenderedPageBreak/>
        <w:t>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.13. Положения настоящего раздела не применяются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заключения договора с участником закупки, который является </w:t>
      </w:r>
      <w:r w:rsidR="000C741F" w:rsidRPr="00515B2B">
        <w:rPr>
          <w:rFonts w:ascii="Times New Roman" w:hAnsi="Times New Roman" w:cs="Times New Roman"/>
          <w:sz w:val="24"/>
          <w:szCs w:val="24"/>
          <w:shd w:val="clear" w:color="auto" w:fill="FFFFFF" w:themeFill="background1"/>
        </w:rPr>
        <w:t>казенным</w:t>
      </w:r>
      <w:r w:rsidRPr="00B12548">
        <w:rPr>
          <w:rFonts w:ascii="Times New Roman" w:hAnsi="Times New Roman" w:cs="Times New Roman"/>
          <w:sz w:val="24"/>
          <w:szCs w:val="24"/>
        </w:rPr>
        <w:t xml:space="preserve"> учреждением;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осуществления закупки услуги по предоставлению кредита;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заключения договора, предметом которого является выдача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44578" w:rsidRPr="00B12548" w:rsidRDefault="00E44578" w:rsidP="00E56C1F">
      <w:pPr>
        <w:pStyle w:val="ConsPlusNormal"/>
        <w:ind w:firstLine="540"/>
        <w:jc w:val="both"/>
        <w:rPr>
          <w:rFonts w:ascii="Times New Roman" w:hAnsi="Times New Roman" w:cs="Times New Roman"/>
          <w:sz w:val="24"/>
          <w:szCs w:val="24"/>
        </w:rPr>
      </w:pPr>
    </w:p>
    <w:p w:rsidR="00E56C1F" w:rsidRDefault="00E56C1F" w:rsidP="00E56C1F">
      <w:pPr>
        <w:pStyle w:val="ConsPlusTitle"/>
        <w:ind w:firstLine="540"/>
        <w:jc w:val="both"/>
        <w:outlineLvl w:val="2"/>
        <w:rPr>
          <w:rFonts w:ascii="Times New Roman" w:hAnsi="Times New Roman" w:cs="Times New Roman"/>
          <w:b w:val="0"/>
          <w:sz w:val="24"/>
          <w:szCs w:val="24"/>
        </w:rPr>
      </w:pPr>
      <w:bookmarkStart w:id="95" w:name="_Toc141364395"/>
      <w:bookmarkStart w:id="96" w:name="_Toc146178356"/>
      <w:r w:rsidRPr="00F6530F">
        <w:rPr>
          <w:rFonts w:ascii="Times New Roman" w:hAnsi="Times New Roman" w:cs="Times New Roman"/>
          <w:b w:val="0"/>
          <w:sz w:val="24"/>
          <w:szCs w:val="24"/>
        </w:rPr>
        <w:t>Раздел 6.</w:t>
      </w:r>
      <w:r w:rsidR="00E67C05" w:rsidRPr="00F6530F">
        <w:rPr>
          <w:rFonts w:ascii="Times New Roman" w:hAnsi="Times New Roman" w:cs="Times New Roman"/>
          <w:b w:val="0"/>
          <w:sz w:val="24"/>
          <w:szCs w:val="24"/>
        </w:rPr>
        <w:t>6</w:t>
      </w:r>
      <w:r w:rsidRPr="00F6530F">
        <w:rPr>
          <w:rFonts w:ascii="Times New Roman" w:hAnsi="Times New Roman" w:cs="Times New Roman"/>
          <w:b w:val="0"/>
          <w:sz w:val="24"/>
          <w:szCs w:val="24"/>
        </w:rPr>
        <w:t>. Порядок проведения конкурса в электронной форме.</w:t>
      </w:r>
      <w:bookmarkEnd w:id="95"/>
      <w:bookmarkEnd w:id="96"/>
    </w:p>
    <w:p w:rsidR="00E44578" w:rsidRPr="00F6530F" w:rsidRDefault="00E44578" w:rsidP="00E56C1F">
      <w:pPr>
        <w:pStyle w:val="ConsPlusTitle"/>
        <w:ind w:firstLine="540"/>
        <w:jc w:val="both"/>
        <w:outlineLvl w:val="2"/>
        <w:rPr>
          <w:rFonts w:ascii="Times New Roman" w:hAnsi="Times New Roman" w:cs="Times New Roman"/>
          <w:b w:val="0"/>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.1. 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осуществлять закупку путем проведения конкурса в любых случаях.</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 Извещение о проведении конкурса и конкурсная документация должны соответствовать требованиям, установленным в Типовом положении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 Заказчик размещает в единой информационной системе извещение об осуществлении закупки и конкурсную документацию не менее чем за пятнадцать дней до даты окончания срока подачи заявок на участие в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.5. Конкурсная документация разрабатывается и утверждается в соответствии с Типовым положением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.6. К конкурсной документации прикладывается проект договора,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.7.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конкурсную документацию, не позднее чем за два дня до даты окончания срока подачи заявок на участие в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.8. 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.9. 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6.</w:t>
      </w:r>
      <w:r w:rsidR="00E67C05">
        <w:rPr>
          <w:rFonts w:ascii="Times New Roman" w:hAnsi="Times New Roman" w:cs="Times New Roman"/>
          <w:sz w:val="24"/>
          <w:szCs w:val="24"/>
        </w:rPr>
        <w:t>6</w:t>
      </w:r>
      <w:r w:rsidRPr="00B12548">
        <w:rPr>
          <w:rFonts w:ascii="Times New Roman" w:hAnsi="Times New Roman" w:cs="Times New Roman"/>
          <w:sz w:val="24"/>
          <w:szCs w:val="24"/>
        </w:rPr>
        <w:t>.11. 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.12. Первая часть заявки на участие в конкурсе должна содержать: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предложение участника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w:t>
      </w:r>
      <w:hyperlink w:anchor="P296" w:history="1">
        <w:r w:rsidRPr="00B12548">
          <w:rPr>
            <w:rFonts w:ascii="Times New Roman" w:hAnsi="Times New Roman" w:cs="Times New Roman"/>
            <w:color w:val="0000FF"/>
            <w:sz w:val="24"/>
            <w:szCs w:val="24"/>
          </w:rPr>
          <w:t>подпунктом 3 пункта 4.6.1</w:t>
        </w:r>
      </w:hyperlink>
      <w:r w:rsidRPr="00B12548">
        <w:rPr>
          <w:rFonts w:ascii="Times New Roman" w:hAnsi="Times New Roman" w:cs="Times New Roman"/>
          <w:sz w:val="24"/>
          <w:szCs w:val="24"/>
        </w:rPr>
        <w:t xml:space="preserve"> Типового положения о закупке.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при осуществлении закупки товара или закупки работы, услуги, для выполнения, оказания которых используется товар:</w:t>
      </w:r>
    </w:p>
    <w:p w:rsidR="003B4A3F" w:rsidRPr="00AE39DB" w:rsidRDefault="00E56C1F" w:rsidP="003B4A3F">
      <w:pPr>
        <w:autoSpaceDE w:val="0"/>
        <w:autoSpaceDN w:val="0"/>
        <w:adjustRightInd w:val="0"/>
        <w:ind w:firstLine="709"/>
        <w:jc w:val="both"/>
        <w:rPr>
          <w:rFonts w:ascii="Times New Roman" w:hAnsi="Times New Roman"/>
          <w:sz w:val="24"/>
          <w:szCs w:val="24"/>
          <w:lang w:eastAsia="ru-RU"/>
        </w:rPr>
      </w:pPr>
      <w:r w:rsidRPr="00B12548">
        <w:rPr>
          <w:rFonts w:ascii="Times New Roman" w:hAnsi="Times New Roman"/>
          <w:sz w:val="24"/>
          <w:szCs w:val="24"/>
        </w:rPr>
        <w:t xml:space="preserve">а) </w:t>
      </w:r>
      <w:r w:rsidR="003B4A3F" w:rsidRPr="003B4A3F">
        <w:rPr>
          <w:rFonts w:ascii="Times New Roman" w:hAnsi="Times New Roman"/>
          <w:sz w:val="24"/>
          <w:szCs w:val="24"/>
          <w:lang w:eastAsia="ru-RU"/>
        </w:rPr>
        <w:t>наименование страны происхождения товара (</w:t>
      </w:r>
      <w:r w:rsidR="003B4A3F" w:rsidRPr="003B4A3F">
        <w:rPr>
          <w:rFonts w:ascii="Times New Roman" w:eastAsia="Times New Roman" w:hAnsi="Times New Roman"/>
          <w:color w:val="000000" w:themeColor="text1"/>
          <w:sz w:val="24"/>
          <w:szCs w:val="24"/>
        </w:rPr>
        <w:t xml:space="preserve">в соответствии с общероссийским классификатором, используемым для идентификации стран мира, </w:t>
      </w:r>
      <w:r w:rsidR="003B4A3F" w:rsidRPr="003B4A3F">
        <w:rPr>
          <w:rFonts w:ascii="Times New Roman" w:hAnsi="Times New Roman"/>
          <w:color w:val="000000" w:themeColor="text1"/>
          <w:sz w:val="24"/>
          <w:szCs w:val="24"/>
        </w:rPr>
        <w:t>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003B4A3F" w:rsidRPr="003B4A3F">
        <w:rPr>
          <w:rFonts w:ascii="Times New Roman" w:hAnsi="Times New Roman"/>
          <w:sz w:val="24"/>
          <w:szCs w:val="24"/>
          <w:lang w:eastAsia="ru-RU"/>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.12 (1). Первая часть заявки на участие в конкурсе в случае включения в документацию о закупке в соответствии с </w:t>
      </w:r>
      <w:hyperlink w:anchor="P440" w:history="1">
        <w:r w:rsidR="00E56C1F" w:rsidRPr="00B12548">
          <w:rPr>
            <w:rFonts w:ascii="Times New Roman" w:hAnsi="Times New Roman" w:cs="Times New Roman"/>
            <w:color w:val="0000FF"/>
            <w:sz w:val="24"/>
            <w:szCs w:val="24"/>
          </w:rPr>
          <w:t>6.2.4</w:t>
        </w:r>
      </w:hyperlink>
      <w:r w:rsidR="00E56C1F" w:rsidRPr="00B12548">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.13. 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.14. Вторая часть заявки на участие в конкурсе должна содержать требуемые заказчиком в конкурсной документации информацию и документы в соответствии с </w:t>
      </w:r>
      <w:hyperlink w:anchor="P361" w:history="1">
        <w:r w:rsidR="00E56C1F" w:rsidRPr="00B12548">
          <w:rPr>
            <w:rFonts w:ascii="Times New Roman" w:hAnsi="Times New Roman" w:cs="Times New Roman"/>
            <w:color w:val="0000FF"/>
            <w:sz w:val="24"/>
            <w:szCs w:val="24"/>
          </w:rPr>
          <w:t>пунктом 5.3.2</w:t>
        </w:r>
      </w:hyperlink>
      <w:r w:rsidR="00E56C1F" w:rsidRPr="00B12548">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конкурсе не соответствующей требованиям конкурсной документации.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.15. Участник конкурса вправе подать заявку на участие в конкурсе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.16.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w:t>
      </w:r>
      <w:hyperlink r:id="rId75" w:history="1">
        <w:r w:rsidR="00E56C1F" w:rsidRPr="00B12548">
          <w:rPr>
            <w:rFonts w:ascii="Times New Roman" w:hAnsi="Times New Roman" w:cs="Times New Roman"/>
            <w:color w:val="0000FF"/>
            <w:sz w:val="24"/>
            <w:szCs w:val="24"/>
          </w:rPr>
          <w:t>частью 10 статьи 3.3</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.17. Участник закупки вправе подать только одну заявку на участие в конкурсе в </w:t>
      </w:r>
      <w:r w:rsidR="00E56C1F" w:rsidRPr="00B12548">
        <w:rPr>
          <w:rFonts w:ascii="Times New Roman" w:hAnsi="Times New Roman" w:cs="Times New Roman"/>
          <w:sz w:val="24"/>
          <w:szCs w:val="24"/>
        </w:rPr>
        <w:lastRenderedPageBreak/>
        <w:t>отношении каждого лота.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.18.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.19.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.20. По окончании срока подачи заявок оператор электронной площадки передает заказчику все поступившие заявки.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.21. Срок рассмотрения и оценки первых частей заявок на участие в конкурсе комиссией по осуществлению закупок не может превышать пяти рабочих дней с даты окончания срока подачи указанных заявок.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.22. По результатам рассмотрения и оценки первых частей заявок на участие в конкурсе, содержащих информацию, предусмотренную извещением об осуществлении закупки и конкурсной документацией, комиссия по осуществлению закупок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.23. Участник конкурса не допускается к участию в конкурсе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непредставления информации, предусмотренной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предоставления недостоверной информации, предусмотренной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несоответствия предложений участника конкурса требованиям, установленным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содержания в первой части заявки на участие в конкурсе сведений об участнике конкурса и (или) о ценовом предложении участника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 xml:space="preserve">.24. Комиссия по осуществлению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w:t>
      </w:r>
      <w:hyperlink w:anchor="P296" w:history="1">
        <w:r w:rsidRPr="00B12548">
          <w:rPr>
            <w:rFonts w:ascii="Times New Roman" w:hAnsi="Times New Roman" w:cs="Times New Roman"/>
            <w:color w:val="0000FF"/>
            <w:sz w:val="24"/>
            <w:szCs w:val="24"/>
          </w:rPr>
          <w:t>подпунктом 3 пункта 4.6.1</w:t>
        </w:r>
      </w:hyperlink>
      <w:r w:rsidRPr="00B12548">
        <w:rPr>
          <w:rFonts w:ascii="Times New Roman" w:hAnsi="Times New Roman" w:cs="Times New Roman"/>
          <w:sz w:val="24"/>
          <w:szCs w:val="24"/>
        </w:rPr>
        <w:t xml:space="preserve"> Типового положения о закупке (при установлении этого критерия в конкурсной документации). Оценка заявок на участие в конкурсе не осуществляется в случае признания конкурса несостоявшимся в связи с тем, что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
    <w:p w:rsidR="00E56C1F" w:rsidRPr="00B12548" w:rsidRDefault="00E67C05" w:rsidP="00E56C1F">
      <w:pPr>
        <w:pStyle w:val="ConsPlusNormal"/>
        <w:ind w:firstLine="540"/>
        <w:jc w:val="both"/>
        <w:rPr>
          <w:rFonts w:ascii="Times New Roman" w:hAnsi="Times New Roman" w:cs="Times New Roman"/>
          <w:sz w:val="24"/>
          <w:szCs w:val="24"/>
        </w:rPr>
      </w:pPr>
      <w:bookmarkStart w:id="97" w:name="P630"/>
      <w:bookmarkEnd w:id="97"/>
      <w:r>
        <w:rPr>
          <w:rFonts w:ascii="Times New Roman" w:hAnsi="Times New Roman" w:cs="Times New Roman"/>
          <w:sz w:val="24"/>
          <w:szCs w:val="24"/>
        </w:rPr>
        <w:t>6.6</w:t>
      </w:r>
      <w:r w:rsidR="00E56C1F" w:rsidRPr="00B12548">
        <w:rPr>
          <w:rFonts w:ascii="Times New Roman" w:hAnsi="Times New Roman" w:cs="Times New Roman"/>
          <w:sz w:val="24"/>
          <w:szCs w:val="24"/>
        </w:rPr>
        <w:t>.25. По результатам рассмотрения и оценки первых частей заявок на участие в конкурсе комиссия по осуществлению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bookmarkStart w:id="98" w:name="P631"/>
      <w:bookmarkEnd w:id="98"/>
      <w:r>
        <w:rPr>
          <w:rFonts w:ascii="Times New Roman" w:hAnsi="Times New Roman" w:cs="Times New Roman"/>
          <w:sz w:val="24"/>
          <w:szCs w:val="24"/>
        </w:rPr>
        <w:t>6.6</w:t>
      </w:r>
      <w:r w:rsidR="00E56C1F" w:rsidRPr="00B12548">
        <w:rPr>
          <w:rFonts w:ascii="Times New Roman" w:hAnsi="Times New Roman" w:cs="Times New Roman"/>
          <w:sz w:val="24"/>
          <w:szCs w:val="24"/>
        </w:rPr>
        <w:t>.26. В случае, если по результатам рассмотрения и оценки первых частей заявок на участие в конкурсе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.27. 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28. 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три часа. Время начала проведения </w:t>
      </w:r>
      <w:r w:rsidR="00E56C1F" w:rsidRPr="00B12548">
        <w:rPr>
          <w:rFonts w:ascii="Times New Roman" w:hAnsi="Times New Roman" w:cs="Times New Roman"/>
          <w:sz w:val="24"/>
          <w:szCs w:val="24"/>
        </w:rPr>
        <w:lastRenderedPageBreak/>
        <w:t>такой процедуры устанавливается оператором электронной площадки в соответствии со временем часовой зоны, в которой расположен заказчик.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.29. 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E56C1F" w:rsidRPr="00B12548" w:rsidRDefault="00E56C1F" w:rsidP="00E56C1F">
      <w:pPr>
        <w:pStyle w:val="ConsPlusNormal"/>
        <w:ind w:firstLine="540"/>
        <w:jc w:val="both"/>
        <w:rPr>
          <w:rFonts w:ascii="Times New Roman" w:hAnsi="Times New Roman" w:cs="Times New Roman"/>
          <w:sz w:val="24"/>
          <w:szCs w:val="24"/>
        </w:rPr>
      </w:pPr>
      <w:bookmarkStart w:id="99" w:name="P635"/>
      <w:bookmarkEnd w:id="99"/>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.30.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.31. С момента формирования протокола, предусмотренного </w:t>
      </w:r>
      <w:hyperlink w:anchor="P635"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.30</w:t>
        </w:r>
      </w:hyperlink>
      <w:r w:rsidR="00E56C1F" w:rsidRPr="00B12548">
        <w:rPr>
          <w:rFonts w:ascii="Times New Roman" w:hAnsi="Times New Roman" w:cs="Times New Roman"/>
          <w:sz w:val="24"/>
          <w:szCs w:val="24"/>
        </w:rPr>
        <w:t xml:space="preserve"> Типового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.32. Срок рассмотрения и оценки вторых частей заявок на участие в конкурсе не может превышать семи рабочих дней с даты направления заказчику вторых частей заявок на участие в таком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.33. Комиссией по осуществлению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.34. Заявка на участие в конкурсе признается не соответствующей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в случае непредставления документов и информации, предусмотренной извещением об осуществлении закупки и конкурсной документацией о проведении конкурса, либо несоответствия указанных документов и информации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 случае несоответствия участника конкурса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установления недостоверности информации, представленной участником конкурса, комиссия по осуществлению закупок обязана отстранить такого участника от участия в этом конкурсе на любом этапе его проведения.</w:t>
      </w:r>
    </w:p>
    <w:p w:rsidR="00E56C1F"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.35. Комиссия по осуществлению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bookmarkStart w:id="100" w:name="P647"/>
      <w:bookmarkEnd w:id="100"/>
      <w:r>
        <w:rPr>
          <w:rFonts w:ascii="Times New Roman" w:hAnsi="Times New Roman" w:cs="Times New Roman"/>
          <w:sz w:val="24"/>
          <w:szCs w:val="24"/>
        </w:rPr>
        <w:t>6.6</w:t>
      </w:r>
      <w:r w:rsidR="00E56C1F" w:rsidRPr="00B12548">
        <w:rPr>
          <w:rFonts w:ascii="Times New Roman" w:hAnsi="Times New Roman" w:cs="Times New Roman"/>
          <w:sz w:val="24"/>
          <w:szCs w:val="24"/>
        </w:rPr>
        <w:t>.36. 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который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.37. В случае, если по результатам рассмотрения вторых частей заявок на участие в конкурсе комиссия по осуществлению закупок отклонила все такие заявки или только одна </w:t>
      </w:r>
      <w:r w:rsidR="00E56C1F" w:rsidRPr="00B12548">
        <w:rPr>
          <w:rFonts w:ascii="Times New Roman" w:hAnsi="Times New Roman" w:cs="Times New Roman"/>
          <w:sz w:val="24"/>
          <w:szCs w:val="24"/>
        </w:rPr>
        <w:lastRenderedPageBreak/>
        <w:t>такая заявка и подавший ее участник соответствуют требованиям, установленным конкурсной документацией,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.38. В течение одного часа после размещения в соответствии с </w:t>
      </w:r>
      <w:hyperlink w:anchor="P647"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.36</w:t>
        </w:r>
      </w:hyperlink>
      <w:r w:rsidR="00E56C1F" w:rsidRPr="00B12548">
        <w:rPr>
          <w:rFonts w:ascii="Times New Roman" w:hAnsi="Times New Roman" w:cs="Times New Roman"/>
          <w:sz w:val="24"/>
          <w:szCs w:val="24"/>
        </w:rPr>
        <w:t xml:space="preserve"> Типового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.39. Не позднее следующего рабочего дня после дня получения от оператора электронной площадки протокола подачи окончательных предложений, комиссия по осуществлению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закупок. Оценка заявок на участие в конкурсе не осуществляется в случае признания конкурса несостоявшимся. Протокол подведения итогов конкурса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.40. Победителем конкурса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rsidR="00E56C1F" w:rsidRPr="00B12548" w:rsidRDefault="00E67C05" w:rsidP="00E56C1F">
      <w:pPr>
        <w:pStyle w:val="ConsPlusNormal"/>
        <w:ind w:firstLine="540"/>
        <w:jc w:val="both"/>
        <w:rPr>
          <w:rFonts w:ascii="Times New Roman" w:hAnsi="Times New Roman" w:cs="Times New Roman"/>
          <w:sz w:val="24"/>
          <w:szCs w:val="24"/>
        </w:rPr>
      </w:pPr>
      <w:bookmarkStart w:id="101" w:name="P652"/>
      <w:bookmarkEnd w:id="101"/>
      <w:r>
        <w:rPr>
          <w:rFonts w:ascii="Times New Roman" w:hAnsi="Times New Roman" w:cs="Times New Roman"/>
          <w:sz w:val="24"/>
          <w:szCs w:val="24"/>
        </w:rPr>
        <w:t>6.6</w:t>
      </w:r>
      <w:r w:rsidR="00E56C1F" w:rsidRPr="00B12548">
        <w:rPr>
          <w:rFonts w:ascii="Times New Roman" w:hAnsi="Times New Roman" w:cs="Times New Roman"/>
          <w:sz w:val="24"/>
          <w:szCs w:val="24"/>
        </w:rPr>
        <w:t>.41. В случае,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.42. 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.43. В случае, если конкурс признан несостоявшимся по основанию, предусмотренному </w:t>
      </w:r>
      <w:hyperlink w:anchor="P652"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.41</w:t>
        </w:r>
      </w:hyperlink>
      <w:r w:rsidR="00E56C1F" w:rsidRPr="00B12548">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конкурсе подана только одна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договора;</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w:t>
      </w:r>
      <w:r w:rsidR="00237C35" w:rsidRPr="00892B92">
        <w:rPr>
          <w:rFonts w:ascii="Times New Roman" w:hAnsi="Times New Roman" w:cs="Times New Roman"/>
          <w:sz w:val="24"/>
          <w:szCs w:val="24"/>
          <w:shd w:val="clear" w:color="auto" w:fill="FFFFFF" w:themeFill="background1"/>
        </w:rPr>
        <w:t xml:space="preserve">комиссия по осуществлению закупок </w:t>
      </w:r>
      <w:r w:rsidRPr="00892B92">
        <w:rPr>
          <w:rFonts w:ascii="Times New Roman" w:hAnsi="Times New Roman" w:cs="Times New Roman"/>
          <w:sz w:val="24"/>
          <w:szCs w:val="24"/>
          <w:shd w:val="clear" w:color="auto" w:fill="FFFFFF" w:themeFill="background1"/>
        </w:rPr>
        <w:t>в течение трех рабочих дней с даты получения единственной заявки на участие в конкурс</w:t>
      </w:r>
      <w:r w:rsidRPr="00B12548">
        <w:rPr>
          <w:rFonts w:ascii="Times New Roman" w:hAnsi="Times New Roman" w:cs="Times New Roman"/>
          <w:sz w:val="24"/>
          <w:szCs w:val="24"/>
        </w:rPr>
        <w:t xml:space="preserve">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w:t>
      </w:r>
      <w:r w:rsidR="00237C35" w:rsidRPr="00892B92">
        <w:rPr>
          <w:rFonts w:ascii="Times New Roman" w:hAnsi="Times New Roman" w:cs="Times New Roman"/>
          <w:sz w:val="24"/>
          <w:szCs w:val="24"/>
          <w:shd w:val="clear" w:color="auto" w:fill="FFFFFF" w:themeFill="background1"/>
        </w:rPr>
        <w:t>комиссии по осуществлению закупок</w:t>
      </w:r>
      <w:r w:rsidRPr="00B12548">
        <w:rPr>
          <w:rFonts w:ascii="Times New Roman" w:hAnsi="Times New Roman" w:cs="Times New Roman"/>
          <w:sz w:val="24"/>
          <w:szCs w:val="24"/>
        </w:rPr>
        <w:t>.</w:t>
      </w:r>
    </w:p>
    <w:p w:rsidR="00E56C1F" w:rsidRPr="00B12548" w:rsidRDefault="00E67C05" w:rsidP="00892B92">
      <w:pPr>
        <w:pStyle w:val="ConsPlusNormal"/>
        <w:shd w:val="clear" w:color="auto" w:fill="FFFFFF" w:themeFill="background1"/>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.44. В случае, если конкурс признан несостоявшимся по основанию, предусмотренному </w:t>
      </w:r>
      <w:hyperlink w:anchor="P631"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.26</w:t>
        </w:r>
      </w:hyperlink>
      <w:r w:rsidR="00E56C1F" w:rsidRPr="00B12548">
        <w:rPr>
          <w:rFonts w:ascii="Times New Roman" w:hAnsi="Times New Roman" w:cs="Times New Roman"/>
          <w:sz w:val="24"/>
          <w:szCs w:val="24"/>
        </w:rPr>
        <w:t xml:space="preserve"> Типового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с момента получения протокола, указанного в </w:t>
      </w:r>
      <w:hyperlink w:anchor="P630" w:history="1">
        <w:r w:rsidR="006A4E9A">
          <w:rPr>
            <w:rFonts w:ascii="Times New Roman" w:hAnsi="Times New Roman" w:cs="Times New Roman"/>
            <w:color w:val="0000FF"/>
            <w:sz w:val="24"/>
            <w:szCs w:val="24"/>
          </w:rPr>
          <w:t>пункте 6.6</w:t>
        </w:r>
        <w:r w:rsidRPr="00B12548">
          <w:rPr>
            <w:rFonts w:ascii="Times New Roman" w:hAnsi="Times New Roman" w:cs="Times New Roman"/>
            <w:color w:val="0000FF"/>
            <w:sz w:val="24"/>
            <w:szCs w:val="24"/>
          </w:rPr>
          <w:t>.25</w:t>
        </w:r>
      </w:hyperlink>
      <w:r w:rsidRPr="00B12548">
        <w:rPr>
          <w:rFonts w:ascii="Times New Roman" w:hAnsi="Times New Roman" w:cs="Times New Roman"/>
          <w:sz w:val="24"/>
          <w:szCs w:val="24"/>
        </w:rPr>
        <w:t xml:space="preserve"> Типового положения о закупке, направляет заказчику вторую часть </w:t>
      </w:r>
      <w:r w:rsidRPr="00B12548">
        <w:rPr>
          <w:rFonts w:ascii="Times New Roman" w:hAnsi="Times New Roman" w:cs="Times New Roman"/>
          <w:sz w:val="24"/>
          <w:szCs w:val="24"/>
        </w:rPr>
        <w:lastRenderedPageBreak/>
        <w:t>заявки на участие в конкурсе;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w:t>
      </w:r>
      <w:r w:rsidR="00E75F28" w:rsidRPr="00892B92">
        <w:rPr>
          <w:rFonts w:ascii="Times New Roman" w:hAnsi="Times New Roman" w:cs="Times New Roman"/>
          <w:color w:val="000000" w:themeColor="text1"/>
          <w:sz w:val="24"/>
          <w:szCs w:val="24"/>
          <w:shd w:val="clear" w:color="auto" w:fill="FFFFFF" w:themeFill="background1"/>
        </w:rPr>
        <w:t>комиссия по осуществлению закупок</w:t>
      </w:r>
      <w:r w:rsidR="00E75F28">
        <w:rPr>
          <w:rFonts w:ascii="Times New Roman" w:hAnsi="Times New Roman" w:cs="Times New Roman"/>
          <w:sz w:val="24"/>
          <w:szCs w:val="24"/>
        </w:rPr>
        <w:t xml:space="preserve"> </w:t>
      </w:r>
      <w:r w:rsidRPr="00B12548">
        <w:rPr>
          <w:rFonts w:ascii="Times New Roman" w:hAnsi="Times New Roman" w:cs="Times New Roman"/>
          <w:sz w:val="24"/>
          <w:szCs w:val="24"/>
        </w:rPr>
        <w:t xml:space="preserve">в течение трех рабочих дней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w:t>
      </w:r>
      <w:r w:rsidR="00E75F28" w:rsidRPr="00892B92">
        <w:rPr>
          <w:rFonts w:ascii="Times New Roman" w:hAnsi="Times New Roman" w:cs="Times New Roman"/>
          <w:sz w:val="24"/>
          <w:szCs w:val="24"/>
          <w:shd w:val="clear" w:color="auto" w:fill="FFFFFF" w:themeFill="background1"/>
        </w:rPr>
        <w:t>комиссии по осуществлению закупок</w:t>
      </w:r>
      <w:r w:rsidRPr="00B12548">
        <w:rPr>
          <w:rFonts w:ascii="Times New Roman" w:hAnsi="Times New Roman" w:cs="Times New Roman"/>
          <w:sz w:val="24"/>
          <w:szCs w:val="24"/>
        </w:rPr>
        <w:t>.</w:t>
      </w:r>
    </w:p>
    <w:p w:rsidR="00E56C1F" w:rsidRPr="00B12548" w:rsidRDefault="00E67C05" w:rsidP="00892B92">
      <w:pPr>
        <w:pStyle w:val="ConsPlusNormal"/>
        <w:shd w:val="clear" w:color="auto" w:fill="FFFFFF" w:themeFill="background1"/>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.45. В случае, если по результатам проведения закупки конкурс признан несостоявшимся в связи с тем, что по результатам рассмотрения заявок на участие в конкурсе только одна заявка и подавший ее участник соответствуют требованиям, установленным конкурсной документацией, договор заключается с участником этого конкурса, подавшим такую заявку, в соответствии с </w:t>
      </w:r>
      <w:hyperlink w:anchor="P875" w:history="1">
        <w:r w:rsidR="006A4E9A">
          <w:rPr>
            <w:rFonts w:ascii="Times New Roman" w:hAnsi="Times New Roman" w:cs="Times New Roman"/>
            <w:color w:val="0000FF"/>
            <w:sz w:val="24"/>
            <w:szCs w:val="24"/>
          </w:rPr>
          <w:t>подпунктом 19 пункта 6.1</w:t>
        </w:r>
        <w:r w:rsidR="006A4E9A" w:rsidRPr="00FC42A8">
          <w:rPr>
            <w:rFonts w:ascii="Times New Roman" w:hAnsi="Times New Roman" w:cs="Times New Roman"/>
            <w:color w:val="0000FF"/>
            <w:sz w:val="24"/>
            <w:szCs w:val="24"/>
          </w:rPr>
          <w:t>0</w:t>
        </w:r>
        <w:r w:rsidR="00E56C1F" w:rsidRPr="00FC42A8">
          <w:rPr>
            <w:rFonts w:ascii="Times New Roman" w:hAnsi="Times New Roman" w:cs="Times New Roman"/>
            <w:color w:val="0000FF"/>
            <w:sz w:val="24"/>
            <w:szCs w:val="24"/>
          </w:rPr>
          <w:t>.3</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конкурс признан несостоявшимся в связи с тем, что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установленным конкурсной документацией, заказчик вправе: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конкурс на тех же или иных условиях;</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условиях иным конкурентным способом закупки.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.46. В случае если регламентом работы электронной площадки установлен иной порядок проведения конкурса, конкурс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67C05" w:rsidP="00E56C1F">
      <w:pPr>
        <w:pStyle w:val="ConsPlusTitle"/>
        <w:ind w:firstLine="540"/>
        <w:jc w:val="both"/>
        <w:outlineLvl w:val="2"/>
        <w:rPr>
          <w:rFonts w:ascii="Times New Roman" w:hAnsi="Times New Roman" w:cs="Times New Roman"/>
          <w:b w:val="0"/>
          <w:sz w:val="24"/>
          <w:szCs w:val="24"/>
        </w:rPr>
      </w:pPr>
      <w:bookmarkStart w:id="102" w:name="_Toc141364396"/>
      <w:bookmarkStart w:id="103" w:name="_Toc146178357"/>
      <w:r w:rsidRPr="00F6530F">
        <w:rPr>
          <w:rFonts w:ascii="Times New Roman" w:hAnsi="Times New Roman" w:cs="Times New Roman"/>
          <w:b w:val="0"/>
          <w:sz w:val="24"/>
          <w:szCs w:val="24"/>
        </w:rPr>
        <w:t>Раздел 6.7</w:t>
      </w:r>
      <w:r w:rsidR="00E56C1F" w:rsidRPr="00F6530F">
        <w:rPr>
          <w:rFonts w:ascii="Times New Roman" w:hAnsi="Times New Roman" w:cs="Times New Roman"/>
          <w:b w:val="0"/>
          <w:sz w:val="24"/>
          <w:szCs w:val="24"/>
        </w:rPr>
        <w:t>. Порядок проведения аукциона в электронной форме.</w:t>
      </w:r>
      <w:bookmarkEnd w:id="102"/>
      <w:bookmarkEnd w:id="103"/>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.1. 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шаг аукциона</w:t>
      </w:r>
      <w:r w:rsidR="00F6530F">
        <w:rPr>
          <w:rFonts w:ascii="Times New Roman" w:hAnsi="Times New Roman" w:cs="Times New Roman"/>
          <w:sz w:val="24"/>
          <w:szCs w:val="24"/>
        </w:rPr>
        <w:t>»</w:t>
      </w:r>
      <w:r w:rsidR="00E56C1F"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.2. Извещение о проведении аукциона и документация об аукционе должны соответствовать требованиям, установленным в Типовом положении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.3. 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.4. Заказчик размещает в единой информационной системе извещение об </w:t>
      </w:r>
      <w:r w:rsidR="00E56C1F" w:rsidRPr="00B12548">
        <w:rPr>
          <w:rFonts w:ascii="Times New Roman" w:hAnsi="Times New Roman" w:cs="Times New Roman"/>
          <w:sz w:val="24"/>
          <w:szCs w:val="24"/>
        </w:rPr>
        <w:lastRenderedPageBreak/>
        <w:t>осуществлении закупки и документацию об аукционе не менее чем за пятнадцать дней до даты окончания срока подачи заявок на участие в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.5. Документация об аукционе разрабатывается и утверждается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.6. К документации об аукционе прикладывается проект договора,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6.7.7</w:t>
      </w:r>
      <w:r w:rsidR="00E56C1F" w:rsidRPr="00B12548">
        <w:rPr>
          <w:rFonts w:ascii="Times New Roman" w:hAnsi="Times New Roman" w:cs="Times New Roman"/>
          <w:sz w:val="24"/>
          <w:szCs w:val="24"/>
        </w:rPr>
        <w:t>. В случае, если в документации об аукционе содержится требование о соответствии поставляемого товара образцу или макету товара, в целях поставки которого проводится закупка, к документации об аукционе может быть приложен такой образец или макет товара,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.8.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об ау</w:t>
      </w:r>
      <w:r w:rsidR="003D1592">
        <w:rPr>
          <w:rFonts w:ascii="Times New Roman" w:hAnsi="Times New Roman" w:cs="Times New Roman"/>
          <w:sz w:val="24"/>
          <w:szCs w:val="24"/>
        </w:rPr>
        <w:t>кционе не позднее чем за один рабочий день</w:t>
      </w:r>
      <w:r w:rsidR="00E56C1F" w:rsidRPr="00B12548">
        <w:rPr>
          <w:rFonts w:ascii="Times New Roman" w:hAnsi="Times New Roman" w:cs="Times New Roman"/>
          <w:sz w:val="24"/>
          <w:szCs w:val="24"/>
        </w:rPr>
        <w:t xml:space="preserve"> до даты окончания срока подачи заявок на участие в таком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.9. 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.10. 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.11. 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.12. Заявка на участие в аукционе состоит из двух частей и предоставляется участником в виде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.13. Первая часть заявки на участие в аукционе содержит:</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w:t>
      </w:r>
      <w:r w:rsidRPr="004A4BBF">
        <w:rPr>
          <w:rFonts w:ascii="Times New Roman" w:hAnsi="Times New Roman" w:cs="Times New Roman"/>
          <w:sz w:val="24"/>
          <w:szCs w:val="24"/>
        </w:rPr>
        <w:t>) при осуществлении закупки товара</w:t>
      </w:r>
      <w:r w:rsidRPr="00B12548">
        <w:rPr>
          <w:rFonts w:ascii="Times New Roman" w:hAnsi="Times New Roman" w:cs="Times New Roman"/>
          <w:sz w:val="24"/>
          <w:szCs w:val="24"/>
        </w:rPr>
        <w:t xml:space="preserve"> или закупки работы, услуги, для выполнения, оказания которых используется товар:</w:t>
      </w:r>
    </w:p>
    <w:p w:rsidR="00D1520F" w:rsidRPr="00EE3176" w:rsidRDefault="00E56C1F" w:rsidP="00D1520F">
      <w:pPr>
        <w:autoSpaceDE w:val="0"/>
        <w:autoSpaceDN w:val="0"/>
        <w:adjustRightInd w:val="0"/>
        <w:ind w:firstLine="709"/>
        <w:jc w:val="both"/>
        <w:rPr>
          <w:rFonts w:ascii="Times New Roman" w:hAnsi="Times New Roman"/>
          <w:sz w:val="24"/>
          <w:szCs w:val="24"/>
          <w:lang w:eastAsia="ru-RU"/>
        </w:rPr>
      </w:pPr>
      <w:r w:rsidRPr="00B12548">
        <w:rPr>
          <w:rFonts w:ascii="Times New Roman" w:hAnsi="Times New Roman"/>
          <w:sz w:val="24"/>
          <w:szCs w:val="24"/>
        </w:rPr>
        <w:t xml:space="preserve">а) </w:t>
      </w:r>
      <w:r w:rsidR="00D1520F" w:rsidRPr="00D1520F">
        <w:rPr>
          <w:rFonts w:ascii="Times New Roman" w:hAnsi="Times New Roman"/>
          <w:sz w:val="24"/>
          <w:szCs w:val="24"/>
          <w:lang w:eastAsia="ru-RU"/>
        </w:rPr>
        <w:t>наименование страны происхождения товара (</w:t>
      </w:r>
      <w:r w:rsidR="00D1520F" w:rsidRPr="00D1520F">
        <w:rPr>
          <w:rFonts w:ascii="Times New Roman" w:eastAsia="Times New Roman" w:hAnsi="Times New Roman"/>
          <w:color w:val="000000" w:themeColor="text1"/>
          <w:sz w:val="24"/>
          <w:szCs w:val="24"/>
        </w:rPr>
        <w:t xml:space="preserve">в соответствии с общероссийским классификатором, используемым для идентификации стран мира, </w:t>
      </w:r>
      <w:r w:rsidR="00D1520F" w:rsidRPr="00D1520F">
        <w:rPr>
          <w:rFonts w:ascii="Times New Roman" w:hAnsi="Times New Roman"/>
          <w:color w:val="000000" w:themeColor="text1"/>
          <w:sz w:val="24"/>
          <w:szCs w:val="24"/>
        </w:rPr>
        <w:t>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00D1520F" w:rsidRPr="00D1520F">
        <w:rPr>
          <w:rFonts w:ascii="Times New Roman" w:hAnsi="Times New Roman"/>
          <w:sz w:val="24"/>
          <w:szCs w:val="24"/>
          <w:lang w:eastAsia="ru-RU"/>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003D1592">
        <w:rPr>
          <w:rFonts w:ascii="Times New Roman" w:hAnsi="Times New Roman" w:cs="Times New Roman"/>
          <w:sz w:val="24"/>
          <w:szCs w:val="24"/>
        </w:rPr>
        <w:t>.13</w:t>
      </w:r>
      <w:r w:rsidRPr="00B12548">
        <w:rPr>
          <w:rFonts w:ascii="Times New Roman" w:hAnsi="Times New Roman" w:cs="Times New Roman"/>
          <w:sz w:val="24"/>
          <w:szCs w:val="24"/>
        </w:rPr>
        <w:t xml:space="preserve"> Первая часть заявки на участие в электронном аукционе в случае включения в документацию об аукционе в соответствии с </w:t>
      </w:r>
      <w:hyperlink w:anchor="P440" w:history="1">
        <w:r w:rsidRPr="00B12548">
          <w:rPr>
            <w:rFonts w:ascii="Times New Roman" w:hAnsi="Times New Roman" w:cs="Times New Roman"/>
            <w:color w:val="0000FF"/>
            <w:sz w:val="24"/>
            <w:szCs w:val="24"/>
          </w:rPr>
          <w:t>6.2.4</w:t>
        </w:r>
      </w:hyperlink>
      <w:r w:rsidRPr="00B12548">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 xml:space="preserve">.14. Вторая часть заявки на участие в аукционе должна содержать документы и информацию, предусмотренные </w:t>
      </w:r>
      <w:hyperlink w:anchor="P361" w:history="1">
        <w:r w:rsidRPr="00B12548">
          <w:rPr>
            <w:rFonts w:ascii="Times New Roman" w:hAnsi="Times New Roman" w:cs="Times New Roman"/>
            <w:color w:val="0000FF"/>
            <w:sz w:val="24"/>
            <w:szCs w:val="24"/>
          </w:rPr>
          <w:t>пунктом 5.3.2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 xml:space="preserve">.15. Оператор электронной площадки обязан обеспечить конфиденциальность </w:t>
      </w:r>
      <w:r w:rsidRPr="00B12548">
        <w:rPr>
          <w:rFonts w:ascii="Times New Roman" w:hAnsi="Times New Roman" w:cs="Times New Roman"/>
          <w:sz w:val="24"/>
          <w:szCs w:val="24"/>
        </w:rPr>
        <w:lastRenderedPageBreak/>
        <w:t xml:space="preserve">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w:t>
      </w:r>
      <w:hyperlink r:id="rId76"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16. Участник аукциона вправе подать только одну заявку на участие в таком аукционе.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.17.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.18. Не позднее рабочего дня,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rsidR="00E56C1F" w:rsidRPr="00B12548" w:rsidRDefault="00FC6D52" w:rsidP="00E56C1F">
      <w:pPr>
        <w:pStyle w:val="ConsPlusNormal"/>
        <w:ind w:firstLine="540"/>
        <w:jc w:val="both"/>
        <w:rPr>
          <w:rFonts w:ascii="Times New Roman" w:hAnsi="Times New Roman" w:cs="Times New Roman"/>
          <w:sz w:val="24"/>
          <w:szCs w:val="24"/>
        </w:rPr>
      </w:pPr>
      <w:bookmarkStart w:id="104" w:name="P694"/>
      <w:bookmarkEnd w:id="104"/>
      <w:r>
        <w:rPr>
          <w:rFonts w:ascii="Times New Roman" w:hAnsi="Times New Roman" w:cs="Times New Roman"/>
          <w:sz w:val="24"/>
          <w:szCs w:val="24"/>
        </w:rPr>
        <w:t>6.7</w:t>
      </w:r>
      <w:r w:rsidR="00E56C1F" w:rsidRPr="00B12548">
        <w:rPr>
          <w:rFonts w:ascii="Times New Roman" w:hAnsi="Times New Roman" w:cs="Times New Roman"/>
          <w:sz w:val="24"/>
          <w:szCs w:val="24"/>
        </w:rPr>
        <w:t>.19.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.20. Комиссия по осуществлению закупок проверяет первые части заявок на участие в аукционе, содержащие информацию, предусмотренную извещением об осуществлении закупки и документацией об аукционе, на соответствие требованиям, установленным документацией об аукционе в отношении закупаемых товаров, работ, услуг.</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.21. Срок рассмотрения первых частей заявок на участие в аукционе не может превышать семь рабочих дней с даты окончания срока подачи указанных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.22. По результатам рассмотрения первых частей заявок на участие в аукционе, содержащих информацию, предусмотренную извещением об осуществлении закупки и документацией об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w:t>
      </w:r>
      <w:r w:rsidR="004A4BBF">
        <w:rPr>
          <w:rFonts w:ascii="Times New Roman" w:hAnsi="Times New Roman" w:cs="Times New Roman"/>
          <w:sz w:val="24"/>
          <w:szCs w:val="24"/>
        </w:rPr>
        <w:t xml:space="preserve">уске к участию в таком аукционе </w:t>
      </w:r>
      <w:bookmarkStart w:id="105" w:name="_Hlk207743688"/>
      <w:r w:rsidR="00243C1F" w:rsidRPr="00243C1F">
        <w:rPr>
          <w:rFonts w:ascii="Times New Roman" w:hAnsi="Times New Roman" w:cs="Times New Roman"/>
          <w:sz w:val="24"/>
          <w:szCs w:val="24"/>
          <w:lang w:eastAsia="en-US"/>
        </w:rPr>
        <w:t>в том числе</w:t>
      </w:r>
      <w:r w:rsidR="00243C1F" w:rsidRPr="00243C1F">
        <w:rPr>
          <w:rFonts w:ascii="Times New Roman" w:hAnsi="Times New Roman" w:cs="Times New Roman"/>
          <w:sz w:val="24"/>
          <w:szCs w:val="24"/>
        </w:rPr>
        <w:t xml:space="preserve">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соответствием со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history="1">
        <w:r w:rsidR="00243C1F" w:rsidRPr="00243C1F">
          <w:rPr>
            <w:rFonts w:ascii="Times New Roman" w:hAnsi="Times New Roman" w:cs="Times New Roman"/>
            <w:sz w:val="24"/>
            <w:szCs w:val="24"/>
            <w:lang w:eastAsia="en-US"/>
          </w:rPr>
          <w:t>статьей 3.1-4</w:t>
        </w:r>
      </w:hyperlink>
      <w:r w:rsidR="00243C1F" w:rsidRPr="00243C1F">
        <w:rPr>
          <w:rFonts w:ascii="Times New Roman" w:hAnsi="Times New Roman" w:cs="Times New Roman"/>
          <w:sz w:val="24"/>
          <w:szCs w:val="24"/>
          <w:lang w:eastAsia="en-US"/>
        </w:rPr>
        <w:t xml:space="preserve"> Федерального закона № 223-ФЗ установлены запрет, ограничение</w:t>
      </w:r>
      <w:bookmarkEnd w:id="105"/>
      <w:r w:rsidR="00243C1F" w:rsidRPr="00243C1F">
        <w:rPr>
          <w:rFonts w:ascii="Times New Roman" w:hAnsi="Times New Roman" w:cs="Times New Roman"/>
          <w:sz w:val="24"/>
          <w:szCs w:val="24"/>
        </w:rPr>
        <w:t xml:space="preserve"> закупок товаров, происходящих из иностранных государств, работ, услуг, соответственно выполняемых, оказываемых иностранным лицом</w:t>
      </w:r>
      <w:r w:rsidR="00243C1F">
        <w:rPr>
          <w:rFonts w:ascii="Times New Roman" w:hAnsi="Times New Roman" w:cs="Times New Roman"/>
          <w:sz w:val="24"/>
          <w:szCs w:val="24"/>
        </w:rPr>
        <w:t>.</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.23. Участник аукциона не допускается к участию в нем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непредоставления информации, предусмотренной извещением об осуществлении закупки и документацией об аукционе, или предоставления недостоверной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предоставленной информации, предусмотренной извещением об осуществлении закупки и документацией об аукционе, требованиям документации об аукционе.</w:t>
      </w:r>
    </w:p>
    <w:p w:rsidR="00E56C1F" w:rsidRPr="00B12548" w:rsidRDefault="00FC6D52" w:rsidP="00E56C1F">
      <w:pPr>
        <w:pStyle w:val="ConsPlusNormal"/>
        <w:ind w:firstLine="540"/>
        <w:jc w:val="both"/>
        <w:rPr>
          <w:rFonts w:ascii="Times New Roman" w:hAnsi="Times New Roman" w:cs="Times New Roman"/>
          <w:sz w:val="24"/>
          <w:szCs w:val="24"/>
        </w:rPr>
      </w:pPr>
      <w:bookmarkStart w:id="106" w:name="P701"/>
      <w:bookmarkEnd w:id="106"/>
      <w:r>
        <w:rPr>
          <w:rFonts w:ascii="Times New Roman" w:hAnsi="Times New Roman" w:cs="Times New Roman"/>
          <w:sz w:val="24"/>
          <w:szCs w:val="24"/>
        </w:rPr>
        <w:t>6.7</w:t>
      </w:r>
      <w:r w:rsidR="00E56C1F" w:rsidRPr="00B12548">
        <w:rPr>
          <w:rFonts w:ascii="Times New Roman" w:hAnsi="Times New Roman" w:cs="Times New Roman"/>
          <w:sz w:val="24"/>
          <w:szCs w:val="24"/>
        </w:rPr>
        <w:t>.24. 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закупок ее членами не позднее даты окончания срока рассмотрения данных заявок, который размещается в единой информационной системе не позднее чем через три дня со дня подписания такого протокола.</w:t>
      </w:r>
    </w:p>
    <w:p w:rsidR="00E56C1F" w:rsidRPr="00B12548" w:rsidRDefault="00FC6D52" w:rsidP="00E56C1F">
      <w:pPr>
        <w:pStyle w:val="ConsPlusNormal"/>
        <w:ind w:firstLine="540"/>
        <w:jc w:val="both"/>
        <w:rPr>
          <w:rFonts w:ascii="Times New Roman" w:hAnsi="Times New Roman" w:cs="Times New Roman"/>
          <w:sz w:val="24"/>
          <w:szCs w:val="24"/>
        </w:rPr>
      </w:pPr>
      <w:bookmarkStart w:id="107" w:name="P702"/>
      <w:bookmarkEnd w:id="107"/>
      <w:r>
        <w:rPr>
          <w:rFonts w:ascii="Times New Roman" w:hAnsi="Times New Roman" w:cs="Times New Roman"/>
          <w:sz w:val="24"/>
          <w:szCs w:val="24"/>
        </w:rPr>
        <w:t>6.7</w:t>
      </w:r>
      <w:r w:rsidR="00E56C1F" w:rsidRPr="00B12548">
        <w:rPr>
          <w:rFonts w:ascii="Times New Roman" w:hAnsi="Times New Roman" w:cs="Times New Roman"/>
          <w:sz w:val="24"/>
          <w:szCs w:val="24"/>
        </w:rPr>
        <w:t>.25. В случае,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.26. 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.27. Аукцион проводится в день, указанный в извещении о проведении аукциона. В аукционе имеют право участвовать только участники, допущенные к участию в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Время проведения аукциона устанавливается оператором электронной площадки в </w:t>
      </w:r>
      <w:r w:rsidRPr="00B12548">
        <w:rPr>
          <w:rFonts w:ascii="Times New Roman" w:hAnsi="Times New Roman" w:cs="Times New Roman"/>
          <w:sz w:val="24"/>
          <w:szCs w:val="24"/>
        </w:rPr>
        <w:lastRenderedPageBreak/>
        <w:t>соответствии со временем часовой зоны, в которой расположен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.28. Аукцион проводится путем снижения НМЦД, указанной в извещении о проведении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Величина снижения НМЦД (далее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Pr="00B12548">
        <w:rPr>
          <w:rFonts w:ascii="Times New Roman" w:hAnsi="Times New Roman" w:cs="Times New Roman"/>
          <w:sz w:val="24"/>
          <w:szCs w:val="24"/>
        </w:rPr>
        <w:t>шаг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 составляет от 0,5 процента до 5 процентов НМЦД, но не менее чем сто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29. При проведении аукциона любой его участник также вправе подать предложение о цене договора независимо от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при условии соблюдения требований, предусмотренных </w:t>
      </w:r>
      <w:hyperlink w:anchor="P710" w:history="1">
        <w:r w:rsidR="006A4E9A">
          <w:rPr>
            <w:rFonts w:ascii="Times New Roman" w:hAnsi="Times New Roman" w:cs="Times New Roman"/>
            <w:color w:val="0000FF"/>
            <w:sz w:val="24"/>
            <w:szCs w:val="24"/>
          </w:rPr>
          <w:t>пунктом 6.7</w:t>
        </w:r>
        <w:r w:rsidR="00E56C1F" w:rsidRPr="00B12548">
          <w:rPr>
            <w:rFonts w:ascii="Times New Roman" w:hAnsi="Times New Roman" w:cs="Times New Roman"/>
            <w:color w:val="0000FF"/>
            <w:sz w:val="24"/>
            <w:szCs w:val="24"/>
          </w:rPr>
          <w:t>.30</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08" w:name="P710"/>
      <w:bookmarkEnd w:id="108"/>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.30. При проведении аукциона его участники подают предложения о цене договора с учетом следующих требований:</w:t>
      </w:r>
    </w:p>
    <w:p w:rsidR="00E56C1F" w:rsidRPr="00B12548" w:rsidRDefault="00E56C1F" w:rsidP="00E56C1F">
      <w:pPr>
        <w:pStyle w:val="ConsPlusNormal"/>
        <w:ind w:firstLine="540"/>
        <w:jc w:val="both"/>
        <w:rPr>
          <w:rFonts w:ascii="Times New Roman" w:hAnsi="Times New Roman" w:cs="Times New Roman"/>
          <w:sz w:val="24"/>
          <w:szCs w:val="24"/>
        </w:rPr>
      </w:pPr>
      <w:bookmarkStart w:id="109" w:name="P711"/>
      <w:bookmarkEnd w:id="109"/>
      <w:r w:rsidRPr="00B12548">
        <w:rPr>
          <w:rFonts w:ascii="Times New Roman" w:hAnsi="Times New Roman" w:cs="Times New Roman"/>
          <w:sz w:val="24"/>
          <w:szCs w:val="24"/>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783692" w:rsidRDefault="00E56C1F" w:rsidP="00E56C1F">
      <w:pPr>
        <w:pStyle w:val="ConsPlusNormal"/>
        <w:ind w:firstLine="540"/>
        <w:jc w:val="both"/>
        <w:rPr>
          <w:rFonts w:ascii="Times New Roman" w:hAnsi="Times New Roman" w:cs="Times New Roman"/>
          <w:sz w:val="24"/>
          <w:szCs w:val="24"/>
        </w:rPr>
      </w:pPr>
      <w:bookmarkStart w:id="110" w:name="P713"/>
      <w:bookmarkEnd w:id="110"/>
      <w:r w:rsidRPr="00B12548">
        <w:rPr>
          <w:rFonts w:ascii="Times New Roman" w:hAnsi="Times New Roman" w:cs="Times New Roman"/>
          <w:sz w:val="24"/>
          <w:szCs w:val="24"/>
        </w:rPr>
        <w:t xml:space="preserve">3) в случае проведения аукциона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w:t>
      </w:r>
      <w:r w:rsidR="00783692">
        <w:rPr>
          <w:rFonts w:ascii="Times New Roman" w:hAnsi="Times New Roman" w:cs="Times New Roman"/>
          <w:sz w:val="24"/>
          <w:szCs w:val="24"/>
        </w:rPr>
        <w:t xml:space="preserve">частником электронного аукциона </w:t>
      </w:r>
      <w:r w:rsidR="00783692" w:rsidRPr="00783692">
        <w:rPr>
          <w:rFonts w:ascii="Times New Roman" w:hAnsi="Times New Roman" w:cs="Times New Roman"/>
          <w:sz w:val="24"/>
          <w:szCs w:val="24"/>
          <w:lang w:eastAsia="en-US"/>
        </w:rPr>
        <w:t>в том числе при подаче заявки иностранным лицом в случае запрета на заключение договора, установленного в соответствии с абзацем «а» подпункта 1, абзацем «а» подпункта 2 пункта 4.8.3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11" w:name="P714"/>
      <w:bookmarkEnd w:id="111"/>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.31. 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.32. В течение десяти минут с момента завершения в соответствии с </w:t>
      </w:r>
      <w:hyperlink w:anchor="P714" w:history="1">
        <w:r w:rsidRPr="00B12548">
          <w:rPr>
            <w:rFonts w:ascii="Times New Roman" w:hAnsi="Times New Roman" w:cs="Times New Roman"/>
            <w:color w:val="0000FF"/>
            <w:sz w:val="24"/>
            <w:szCs w:val="24"/>
          </w:rPr>
          <w:t>пунктом 6.</w:t>
        </w:r>
        <w:r w:rsidR="002039CC">
          <w:rPr>
            <w:rFonts w:ascii="Times New Roman" w:hAnsi="Times New Roman" w:cs="Times New Roman"/>
            <w:color w:val="0000FF"/>
            <w:sz w:val="24"/>
            <w:szCs w:val="24"/>
          </w:rPr>
          <w:t>7</w:t>
        </w:r>
        <w:r w:rsidRPr="00B12548">
          <w:rPr>
            <w:rFonts w:ascii="Times New Roman" w:hAnsi="Times New Roman" w:cs="Times New Roman"/>
            <w:color w:val="0000FF"/>
            <w:sz w:val="24"/>
            <w:szCs w:val="24"/>
          </w:rPr>
          <w:t>.31</w:t>
        </w:r>
      </w:hyperlink>
      <w:r w:rsidRPr="00B12548">
        <w:rPr>
          <w:rFonts w:ascii="Times New Roman" w:hAnsi="Times New Roman" w:cs="Times New Roman"/>
          <w:sz w:val="24"/>
          <w:szCs w:val="24"/>
        </w:rPr>
        <w:t xml:space="preserve"> Типового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с учетом требований, предусмотренных </w:t>
      </w:r>
      <w:hyperlink w:anchor="P711"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и </w:t>
      </w:r>
      <w:hyperlink w:anchor="P713" w:history="1">
        <w:r w:rsidRPr="00B12548">
          <w:rPr>
            <w:rFonts w:ascii="Times New Roman" w:hAnsi="Times New Roman" w:cs="Times New Roman"/>
            <w:color w:val="0000FF"/>
            <w:sz w:val="24"/>
            <w:szCs w:val="24"/>
          </w:rPr>
          <w:t>3 пункта 6.</w:t>
        </w:r>
        <w:r w:rsidR="002039CC">
          <w:rPr>
            <w:rFonts w:ascii="Times New Roman" w:hAnsi="Times New Roman" w:cs="Times New Roman"/>
            <w:color w:val="0000FF"/>
            <w:sz w:val="24"/>
            <w:szCs w:val="24"/>
          </w:rPr>
          <w:t>7</w:t>
        </w:r>
        <w:r w:rsidRPr="00B12548">
          <w:rPr>
            <w:rFonts w:ascii="Times New Roman" w:hAnsi="Times New Roman" w:cs="Times New Roman"/>
            <w:color w:val="0000FF"/>
            <w:sz w:val="24"/>
            <w:szCs w:val="24"/>
          </w:rPr>
          <w:t>.30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.33. 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34. 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E56C1F" w:rsidRPr="003D1592" w:rsidRDefault="00E56C1F" w:rsidP="00E56C1F">
      <w:pPr>
        <w:pStyle w:val="ConsPlusNormal"/>
        <w:ind w:firstLine="540"/>
        <w:jc w:val="both"/>
        <w:rPr>
          <w:rFonts w:ascii="Times New Roman" w:hAnsi="Times New Roman" w:cs="Times New Roman"/>
          <w:sz w:val="24"/>
          <w:szCs w:val="24"/>
        </w:rPr>
      </w:pPr>
      <w:bookmarkStart w:id="112" w:name="P718"/>
      <w:bookmarkEnd w:id="112"/>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.35. Протокол проведения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w:t>
      </w:r>
      <w:r w:rsidRPr="00B12548">
        <w:rPr>
          <w:rFonts w:ascii="Times New Roman" w:hAnsi="Times New Roman" w:cs="Times New Roman"/>
          <w:sz w:val="24"/>
          <w:szCs w:val="24"/>
        </w:rPr>
        <w:lastRenderedPageBreak/>
        <w:t>соответствующие предложения о цене договора, и с указанием времени поступления данных предложений.</w:t>
      </w:r>
      <w:r w:rsidR="003D1592">
        <w:rPr>
          <w:rFonts w:ascii="Times New Roman" w:hAnsi="Times New Roman" w:cs="Times New Roman"/>
          <w:sz w:val="24"/>
          <w:szCs w:val="24"/>
        </w:rPr>
        <w:t xml:space="preserve"> </w:t>
      </w:r>
      <w:bookmarkStart w:id="113" w:name="_Hlk209474093"/>
      <w:r w:rsidR="003D1592" w:rsidRPr="003D1592">
        <w:rPr>
          <w:rFonts w:ascii="Times New Roman" w:hAnsi="Times New Roman" w:cs="Times New Roman"/>
          <w:sz w:val="24"/>
          <w:szCs w:val="24"/>
          <w:lang w:eastAsia="en-US"/>
        </w:rPr>
        <w:t>Оценка заявок участников закупки,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4.8.2, абзацем «а» подпункта 3 пункта 4.8.3 Типового положения о закупке.</w:t>
      </w:r>
      <w:bookmarkEnd w:id="113"/>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.36. В течение одного часа после размещения на электронной площадке протокола, указанного в </w:t>
      </w:r>
      <w:hyperlink w:anchor="P718" w:history="1">
        <w:r w:rsidR="00E56C1F" w:rsidRPr="00B12548">
          <w:rPr>
            <w:rFonts w:ascii="Times New Roman" w:hAnsi="Times New Roman" w:cs="Times New Roman"/>
            <w:color w:val="0000FF"/>
            <w:sz w:val="24"/>
            <w:szCs w:val="24"/>
          </w:rPr>
          <w:t>пункте 6.</w:t>
        </w:r>
        <w:r w:rsidR="002039CC">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.35</w:t>
        </w:r>
      </w:hyperlink>
      <w:r w:rsidR="00E56C1F" w:rsidRPr="00B12548">
        <w:rPr>
          <w:rFonts w:ascii="Times New Roman" w:hAnsi="Times New Roman" w:cs="Times New Roman"/>
          <w:sz w:val="24"/>
          <w:szCs w:val="24"/>
        </w:rPr>
        <w:t xml:space="preserve"> Типового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договора которых при ранжировании в соответствии с пунктом 6.</w:t>
      </w:r>
      <w:r w:rsidR="00F670C7">
        <w:rPr>
          <w:rFonts w:ascii="Times New Roman" w:hAnsi="Times New Roman" w:cs="Times New Roman"/>
          <w:sz w:val="24"/>
          <w:szCs w:val="24"/>
        </w:rPr>
        <w:t>7</w:t>
      </w:r>
      <w:r w:rsidR="00E56C1F" w:rsidRPr="00B12548">
        <w:rPr>
          <w:rFonts w:ascii="Times New Roman" w:hAnsi="Times New Roman" w:cs="Times New Roman"/>
          <w:sz w:val="24"/>
          <w:szCs w:val="24"/>
        </w:rPr>
        <w:t>.35 Типового положения о закупке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E56C1F" w:rsidRPr="00B12548" w:rsidRDefault="00E56C1F" w:rsidP="00E56C1F">
      <w:pPr>
        <w:pStyle w:val="ConsPlusNormal"/>
        <w:ind w:firstLine="540"/>
        <w:jc w:val="both"/>
        <w:rPr>
          <w:rFonts w:ascii="Times New Roman" w:hAnsi="Times New Roman" w:cs="Times New Roman"/>
          <w:sz w:val="24"/>
          <w:szCs w:val="24"/>
        </w:rPr>
      </w:pPr>
      <w:bookmarkStart w:id="114" w:name="P720"/>
      <w:bookmarkEnd w:id="114"/>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.37. В случае, если в течение десяти минут после начала проведения электронного аукциона ни один из его участников не подал предложение о цене договора,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rsidR="00E56C1F" w:rsidRPr="00B12548" w:rsidRDefault="00E56C1F" w:rsidP="00E56C1F">
      <w:pPr>
        <w:pStyle w:val="ConsPlusNormal"/>
        <w:ind w:firstLine="540"/>
        <w:jc w:val="both"/>
        <w:rPr>
          <w:rFonts w:ascii="Times New Roman" w:hAnsi="Times New Roman" w:cs="Times New Roman"/>
          <w:sz w:val="24"/>
          <w:szCs w:val="24"/>
        </w:rPr>
      </w:pPr>
      <w:bookmarkStart w:id="115" w:name="P721"/>
      <w:bookmarkEnd w:id="115"/>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38. В случае,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Типового положения о закупке о порядке проведения такого аукциона с учетом следующих особенностей: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такой аукцион в соответствии с настоящим пунктом проводится до достижения цены договора не более чем сто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размер обеспечения исполнения договора рассчитывается исходя из НМЦД, указанной в извещении о проведении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.39. Комиссия по осуществлению закупок рассматривает вторые части заявок на участие в аукционе в части соответствия их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.40. 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w:t>
      </w:r>
    </w:p>
    <w:p w:rsidR="00892B92" w:rsidRDefault="00E56C1F" w:rsidP="00E56C1F">
      <w:pPr>
        <w:pStyle w:val="ConsPlusNormal"/>
        <w:ind w:firstLine="540"/>
        <w:jc w:val="both"/>
        <w:rPr>
          <w:rFonts w:ascii="Times New Roman" w:hAnsi="Times New Roman" w:cs="Times New Roman"/>
          <w:sz w:val="24"/>
          <w:szCs w:val="24"/>
        </w:rPr>
      </w:pPr>
      <w:bookmarkStart w:id="116" w:name="P727"/>
      <w:bookmarkEnd w:id="116"/>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.41. Комиссия по осуществлению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об аукционе. В случае,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закупок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.42. В случае, если в соответствии с </w:t>
      </w:r>
      <w:hyperlink w:anchor="P727" w:history="1">
        <w:r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.41</w:t>
        </w:r>
      </w:hyperlink>
      <w:r w:rsidRPr="00B12548">
        <w:rPr>
          <w:rFonts w:ascii="Times New Roman" w:hAnsi="Times New Roman" w:cs="Times New Roman"/>
          <w:sz w:val="24"/>
          <w:szCs w:val="24"/>
        </w:rPr>
        <w:t xml:space="preserve"> Типового положения о закупке не выявлено три заявки на участие в аукционе, соответствующих требованиям, установленным документацией об аукционе, из шести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w:t>
      </w:r>
      <w:r w:rsidRPr="00B12548">
        <w:rPr>
          <w:rFonts w:ascii="Times New Roman" w:hAnsi="Times New Roman" w:cs="Times New Roman"/>
          <w:sz w:val="24"/>
          <w:szCs w:val="24"/>
        </w:rPr>
        <w:lastRenderedPageBreak/>
        <w:t>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.43. Общий срок рассмотрения вторых частей заявок на участие в аукционе не может превышать пяти рабочих дней с даты размещения на электронной площадке протокола проведения аукциона.</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.44. Заявка на участие в аукционе признается не соответствующей требованиям, установленным документацией об аукционе,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непредставления документов и информации, которые предусмотрены извещением об осуществлении закупки и документацией об аукционе,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участника такого аукциона требованиям, установленным извещением об осуществлении закупки и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.45.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.46. Участник аукциона,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об аукционе, признается победителем такого аукциона.</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.47. В случае, предусмотренном </w:t>
      </w:r>
      <w:hyperlink w:anchor="P721"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38</w:t>
        </w:r>
      </w:hyperlink>
      <w:r w:rsidR="00E56C1F" w:rsidRPr="00B12548">
        <w:rPr>
          <w:rFonts w:ascii="Times New Roman" w:hAnsi="Times New Roman" w:cs="Times New Roman"/>
          <w:sz w:val="24"/>
          <w:szCs w:val="24"/>
        </w:rPr>
        <w:t xml:space="preserve"> Типового положения о закупке, победителем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.48. В случае,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.49. В случае, если электронный аукцион признан не</w:t>
      </w:r>
      <w:r w:rsidR="007824CF">
        <w:rPr>
          <w:rFonts w:ascii="Times New Roman" w:hAnsi="Times New Roman" w:cs="Times New Roman"/>
          <w:sz w:val="24"/>
          <w:szCs w:val="24"/>
        </w:rPr>
        <w:t xml:space="preserve"> </w:t>
      </w:r>
      <w:r w:rsidRPr="00B12548">
        <w:rPr>
          <w:rFonts w:ascii="Times New Roman" w:hAnsi="Times New Roman" w:cs="Times New Roman"/>
          <w:sz w:val="24"/>
          <w:szCs w:val="24"/>
        </w:rPr>
        <w:t xml:space="preserve">состоявшимся по основанию, предусмотренному </w:t>
      </w:r>
      <w:hyperlink w:anchor="P694" w:history="1">
        <w:r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.19</w:t>
        </w:r>
      </w:hyperlink>
      <w:r w:rsidRPr="00B12548">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таком аукционе подана только одна заявка на участие в нем: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комиссия </w:t>
      </w:r>
      <w:r w:rsidR="005D1751" w:rsidRPr="007824CF">
        <w:rPr>
          <w:rFonts w:ascii="Times New Roman" w:hAnsi="Times New Roman" w:cs="Times New Roman"/>
          <w:sz w:val="24"/>
          <w:szCs w:val="24"/>
          <w:shd w:val="clear" w:color="auto" w:fill="FFFFFF" w:themeFill="background1"/>
        </w:rPr>
        <w:t>по осуществлению закупок</w:t>
      </w:r>
      <w:r w:rsidR="005D1751">
        <w:rPr>
          <w:rFonts w:ascii="Times New Roman" w:hAnsi="Times New Roman" w:cs="Times New Roman"/>
          <w:sz w:val="24"/>
          <w:szCs w:val="24"/>
        </w:rPr>
        <w:t xml:space="preserve"> </w:t>
      </w:r>
      <w:r w:rsidRPr="00B12548">
        <w:rPr>
          <w:rFonts w:ascii="Times New Roman" w:hAnsi="Times New Roman" w:cs="Times New Roman"/>
          <w:sz w:val="24"/>
          <w:szCs w:val="24"/>
        </w:rPr>
        <w:t xml:space="preserve">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документации об аукционе и направляет оператору электронной площадки протокол рассмотрения единственной заявки на участие в таком аукционе, подписанный членами </w:t>
      </w:r>
      <w:r w:rsidRPr="007824CF">
        <w:rPr>
          <w:rFonts w:ascii="Times New Roman" w:hAnsi="Times New Roman" w:cs="Times New Roman"/>
          <w:sz w:val="24"/>
          <w:szCs w:val="24"/>
          <w:shd w:val="clear" w:color="auto" w:fill="FFFFFF" w:themeFill="background1"/>
        </w:rPr>
        <w:t>комиссии</w:t>
      </w:r>
      <w:r w:rsidR="005D1751" w:rsidRPr="007824CF">
        <w:rPr>
          <w:rFonts w:ascii="Times New Roman" w:hAnsi="Times New Roman" w:cs="Times New Roman"/>
          <w:sz w:val="24"/>
          <w:szCs w:val="24"/>
          <w:shd w:val="clear" w:color="auto" w:fill="FFFFFF" w:themeFill="background1"/>
        </w:rPr>
        <w:t xml:space="preserve"> по осуществлению закупок</w:t>
      </w:r>
      <w:r w:rsidRPr="00B12548">
        <w:rPr>
          <w:rFonts w:ascii="Times New Roman" w:hAnsi="Times New Roman" w:cs="Times New Roman"/>
          <w:sz w:val="24"/>
          <w:szCs w:val="24"/>
        </w:rPr>
        <w:t>.</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FC6D52">
        <w:rPr>
          <w:rFonts w:ascii="Times New Roman" w:hAnsi="Times New Roman" w:cs="Times New Roman"/>
          <w:sz w:val="24"/>
          <w:szCs w:val="24"/>
        </w:rPr>
        <w:t>7</w:t>
      </w:r>
      <w:r w:rsidR="00E56C1F" w:rsidRPr="00B12548">
        <w:rPr>
          <w:rFonts w:ascii="Times New Roman" w:hAnsi="Times New Roman" w:cs="Times New Roman"/>
          <w:sz w:val="24"/>
          <w:szCs w:val="24"/>
        </w:rPr>
        <w:t xml:space="preserve">.50. В случае, если электронный аукцион признан не состоявшимся по основанию, предусмотренному </w:t>
      </w:r>
      <w:hyperlink w:anchor="P702" w:history="1">
        <w:r w:rsidR="00E56C1F"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.25</w:t>
        </w:r>
      </w:hyperlink>
      <w:r w:rsidR="00E56C1F" w:rsidRPr="00B12548">
        <w:rPr>
          <w:rFonts w:ascii="Times New Roman" w:hAnsi="Times New Roman" w:cs="Times New Roman"/>
          <w:sz w:val="24"/>
          <w:szCs w:val="24"/>
        </w:rPr>
        <w:t xml:space="preserve"> Типового положения о закупке в связи с тем, что комиссией</w:t>
      </w:r>
      <w:r w:rsidR="005D1751" w:rsidRPr="005D1751">
        <w:rPr>
          <w:rFonts w:ascii="Times New Roman" w:hAnsi="Times New Roman" w:cs="Times New Roman"/>
          <w:sz w:val="24"/>
          <w:szCs w:val="24"/>
          <w:shd w:val="clear" w:color="auto" w:fill="7F7F7F" w:themeFill="text1" w:themeFillTint="80"/>
        </w:rPr>
        <w:t xml:space="preserve"> </w:t>
      </w:r>
      <w:r w:rsidR="005D1751" w:rsidRPr="007824CF">
        <w:rPr>
          <w:rFonts w:ascii="Times New Roman" w:hAnsi="Times New Roman" w:cs="Times New Roman"/>
          <w:sz w:val="24"/>
          <w:szCs w:val="24"/>
          <w:shd w:val="clear" w:color="auto" w:fill="FFFFFF" w:themeFill="background1"/>
        </w:rPr>
        <w:t>по осуществлению закупок</w:t>
      </w:r>
      <w:r w:rsidR="00E56C1F" w:rsidRPr="00B12548">
        <w:rPr>
          <w:rFonts w:ascii="Times New Roman" w:hAnsi="Times New Roman" w:cs="Times New Roman"/>
          <w:sz w:val="24"/>
          <w:szCs w:val="24"/>
        </w:rPr>
        <w:t xml:space="preserve"> принято решение о признании только одного участника закупки, подавшего заявку на участие в таком аукционе, его участником:</w:t>
      </w:r>
    </w:p>
    <w:p w:rsidR="00E56C1F" w:rsidRPr="00B12548" w:rsidRDefault="00E56C1F" w:rsidP="007824CF">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после размещения на электронной площадке протокола, указанного в </w:t>
      </w:r>
      <w:hyperlink w:anchor="P701"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Типового положения о закупке, обязан направить заказчику вторую часть заявки на участие в таком аукционе, поданной данным участником;</w:t>
      </w:r>
    </w:p>
    <w:p w:rsidR="00E56C1F" w:rsidRPr="00B12548" w:rsidRDefault="00E56C1F" w:rsidP="007824CF">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комиссия </w:t>
      </w:r>
      <w:r w:rsidR="005D1751" w:rsidRPr="007824CF">
        <w:rPr>
          <w:rFonts w:ascii="Times New Roman" w:hAnsi="Times New Roman" w:cs="Times New Roman"/>
          <w:sz w:val="24"/>
          <w:szCs w:val="24"/>
          <w:shd w:val="clear" w:color="auto" w:fill="FFFFFF" w:themeFill="background1"/>
        </w:rPr>
        <w:t xml:space="preserve">по осуществлению закупок </w:t>
      </w:r>
      <w:r w:rsidRPr="007824CF">
        <w:rPr>
          <w:rFonts w:ascii="Times New Roman" w:hAnsi="Times New Roman" w:cs="Times New Roman"/>
          <w:sz w:val="24"/>
          <w:szCs w:val="24"/>
          <w:shd w:val="clear" w:color="auto" w:fill="FFFFFF" w:themeFill="background1"/>
        </w:rPr>
        <w:t>в</w:t>
      </w:r>
      <w:r w:rsidRPr="00B12548">
        <w:rPr>
          <w:rFonts w:ascii="Times New Roman" w:hAnsi="Times New Roman" w:cs="Times New Roman"/>
          <w:sz w:val="24"/>
          <w:szCs w:val="24"/>
        </w:rPr>
        <w:t xml:space="preserve">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 и направляет оператору электронной площадки протокол рассмотрения заявки единственного участника </w:t>
      </w:r>
      <w:r w:rsidRPr="00B12548">
        <w:rPr>
          <w:rFonts w:ascii="Times New Roman" w:hAnsi="Times New Roman" w:cs="Times New Roman"/>
          <w:sz w:val="24"/>
          <w:szCs w:val="24"/>
        </w:rPr>
        <w:lastRenderedPageBreak/>
        <w:t xml:space="preserve">такого аукциона, подписанный членами </w:t>
      </w:r>
      <w:r w:rsidRPr="007824CF">
        <w:rPr>
          <w:rFonts w:ascii="Times New Roman" w:hAnsi="Times New Roman" w:cs="Times New Roman"/>
          <w:sz w:val="24"/>
          <w:szCs w:val="24"/>
          <w:shd w:val="clear" w:color="auto" w:fill="FFFFFF" w:themeFill="background1"/>
        </w:rPr>
        <w:t>комиссии</w:t>
      </w:r>
      <w:r w:rsidR="005D1751" w:rsidRPr="007824CF">
        <w:rPr>
          <w:rFonts w:ascii="Times New Roman" w:hAnsi="Times New Roman" w:cs="Times New Roman"/>
          <w:sz w:val="24"/>
          <w:szCs w:val="24"/>
          <w:shd w:val="clear" w:color="auto" w:fill="FFFFFF" w:themeFill="background1"/>
        </w:rPr>
        <w:t xml:space="preserve"> по осуществлению закупок</w:t>
      </w:r>
      <w:r w:rsidRPr="00B12548">
        <w:rPr>
          <w:rFonts w:ascii="Times New Roman" w:hAnsi="Times New Roman" w:cs="Times New Roman"/>
          <w:sz w:val="24"/>
          <w:szCs w:val="24"/>
        </w:rPr>
        <w:t>.</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.51. В случае, если аукцион признан несостоявшимся по основанию, предусмотренному </w:t>
      </w:r>
      <w:hyperlink w:anchor="P720"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.37</w:t>
        </w:r>
      </w:hyperlink>
      <w:r w:rsidR="00E56C1F" w:rsidRPr="00B12548">
        <w:rPr>
          <w:rFonts w:ascii="Times New Roman" w:hAnsi="Times New Roman" w:cs="Times New Roman"/>
          <w:sz w:val="24"/>
          <w:szCs w:val="24"/>
        </w:rPr>
        <w:t xml:space="preserve"> Типового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после размещения на электронной площадке протокола, указанного в </w:t>
      </w:r>
      <w:hyperlink w:anchor="P720"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.37</w:t>
        </w:r>
      </w:hyperlink>
      <w:r w:rsidRPr="00B12548">
        <w:rPr>
          <w:rFonts w:ascii="Times New Roman" w:hAnsi="Times New Roman" w:cs="Times New Roman"/>
          <w:sz w:val="24"/>
          <w:szCs w:val="24"/>
        </w:rPr>
        <w:t xml:space="preserve"> Типового положения о закупке, обязан направить заказчику указанный протокол и вторые части заявок на участие в таком аукционе, поданных его участниками;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комиссия по осуществлению закупок в течение трех рабочих дней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 и направляет оператору электронной площадки протокол подведения итогов такого аукциона, подписанный членами комиссии по осуществлению конкурентных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договор заключается в соответствии с </w:t>
      </w:r>
      <w:hyperlink w:anchor="P877" w:history="1">
        <w:r w:rsidRPr="00B12548">
          <w:rPr>
            <w:rFonts w:ascii="Times New Roman" w:hAnsi="Times New Roman" w:cs="Times New Roman"/>
            <w:color w:val="0000FF"/>
            <w:sz w:val="24"/>
            <w:szCs w:val="24"/>
          </w:rPr>
          <w:t>подпунктом 21 пункта 6.</w:t>
        </w:r>
        <w:r w:rsidR="00FC6D52">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 с участником такого аукциона, заявка на участие в котором подана: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.52. В случае, если по результатам проведения закупки аукцион признан несостоявшимся в связи с тем, что по результатам рассмотрения заявок на участие в аукционе только одна заявка и подавший ее участник соответствуют требованиям, установленным документацией, договор заключается с участником этого аукциона,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6.1</w:t>
        </w:r>
        <w:r w:rsidR="00FC6D52">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аукцион признан несостоявшимся в связи с тем, что по окончании срока подачи заявок на участие в аукционе не подано ни одной заявки на участие в аукционе, или не подано ни одной заявки, соответствующей требованиям, установленным документацией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аукцион на тех же или иных условиях;</w:t>
      </w:r>
    </w:p>
    <w:p w:rsidR="00E56C1F" w:rsidRPr="00B12548" w:rsidRDefault="00E56C1F" w:rsidP="00E56C1F">
      <w:pPr>
        <w:pStyle w:val="ConsPlusNormal"/>
        <w:ind w:firstLine="540"/>
        <w:jc w:val="both"/>
        <w:rPr>
          <w:rFonts w:ascii="Times New Roman" w:hAnsi="Times New Roman" w:cs="Times New Roman"/>
          <w:sz w:val="24"/>
          <w:szCs w:val="24"/>
        </w:rPr>
      </w:pPr>
      <w:bookmarkStart w:id="117" w:name="P752"/>
      <w:bookmarkEnd w:id="117"/>
      <w:r w:rsidRPr="00B12548">
        <w:rPr>
          <w:rFonts w:ascii="Times New Roman" w:hAnsi="Times New Roman" w:cs="Times New Roman"/>
          <w:sz w:val="24"/>
          <w:szCs w:val="24"/>
        </w:rPr>
        <w:t>2) провести закупку на тех же условиях иным конкурентным способом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.53. 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118" w:name="_Toc141364397"/>
      <w:bookmarkStart w:id="119" w:name="_Toc146178358"/>
      <w:r w:rsidRPr="00F6530F">
        <w:rPr>
          <w:rFonts w:ascii="Times New Roman" w:hAnsi="Times New Roman" w:cs="Times New Roman"/>
          <w:b w:val="0"/>
          <w:sz w:val="24"/>
          <w:szCs w:val="24"/>
        </w:rPr>
        <w:t>Раздел 6.</w:t>
      </w:r>
      <w:r w:rsidR="00FC6D52" w:rsidRPr="00F6530F">
        <w:rPr>
          <w:rFonts w:ascii="Times New Roman" w:hAnsi="Times New Roman" w:cs="Times New Roman"/>
          <w:b w:val="0"/>
          <w:sz w:val="24"/>
          <w:szCs w:val="24"/>
        </w:rPr>
        <w:t>8</w:t>
      </w:r>
      <w:r w:rsidRPr="00F6530F">
        <w:rPr>
          <w:rFonts w:ascii="Times New Roman" w:hAnsi="Times New Roman" w:cs="Times New Roman"/>
          <w:b w:val="0"/>
          <w:sz w:val="24"/>
          <w:szCs w:val="24"/>
        </w:rPr>
        <w:t>. Порядок проведения запроса котировок в электронной форме.</w:t>
      </w:r>
      <w:bookmarkEnd w:id="118"/>
      <w:bookmarkEnd w:id="119"/>
    </w:p>
    <w:p w:rsidR="004371D5" w:rsidRPr="00F6530F" w:rsidRDefault="004371D5" w:rsidP="00E56C1F">
      <w:pPr>
        <w:pStyle w:val="ConsPlusTitle"/>
        <w:ind w:firstLine="540"/>
        <w:jc w:val="both"/>
        <w:outlineLvl w:val="2"/>
        <w:rPr>
          <w:rFonts w:ascii="Times New Roman" w:hAnsi="Times New Roman" w:cs="Times New Roman"/>
          <w:b w:val="0"/>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 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anchor="P752" w:history="1">
        <w:r w:rsidRPr="00B12548">
          <w:rPr>
            <w:rFonts w:ascii="Times New Roman" w:hAnsi="Times New Roman" w:cs="Times New Roman"/>
            <w:color w:val="0000FF"/>
            <w:sz w:val="24"/>
            <w:szCs w:val="24"/>
          </w:rPr>
          <w:t>подпунктом 2 пункта 6.</w:t>
        </w:r>
        <w:r w:rsidR="00D9067D">
          <w:rPr>
            <w:rFonts w:ascii="Times New Roman" w:hAnsi="Times New Roman" w:cs="Times New Roman"/>
            <w:color w:val="0000FF"/>
            <w:sz w:val="24"/>
            <w:szCs w:val="24"/>
          </w:rPr>
          <w:t>7</w:t>
        </w:r>
        <w:r w:rsidRPr="00B12548">
          <w:rPr>
            <w:rFonts w:ascii="Times New Roman" w:hAnsi="Times New Roman" w:cs="Times New Roman"/>
            <w:color w:val="0000FF"/>
            <w:sz w:val="24"/>
            <w:szCs w:val="24"/>
          </w:rPr>
          <w:t>.52</w:t>
        </w:r>
      </w:hyperlink>
      <w:r w:rsidRPr="00B12548">
        <w:rPr>
          <w:rFonts w:ascii="Times New Roman" w:hAnsi="Times New Roman" w:cs="Times New Roman"/>
          <w:sz w:val="24"/>
          <w:szCs w:val="24"/>
        </w:rPr>
        <w:t xml:space="preserve"> Типового положения о закупке, или при условии, что НМЦД не превышает 1,5 (полтора) миллиона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.3. В извещении о проведении запроса котировок должна содержаться информация, указанная в </w:t>
      </w:r>
      <w:hyperlink w:anchor="P390" w:history="1">
        <w:r w:rsidRPr="00B12548">
          <w:rPr>
            <w:rFonts w:ascii="Times New Roman" w:hAnsi="Times New Roman" w:cs="Times New Roman"/>
            <w:color w:val="0000FF"/>
            <w:sz w:val="24"/>
            <w:szCs w:val="24"/>
          </w:rPr>
          <w:t>подпунктах 1</w:t>
        </w:r>
      </w:hyperlink>
      <w:r w:rsidRPr="00B12548">
        <w:rPr>
          <w:rFonts w:ascii="Times New Roman" w:hAnsi="Times New Roman" w:cs="Times New Roman"/>
          <w:sz w:val="24"/>
          <w:szCs w:val="24"/>
        </w:rPr>
        <w:t xml:space="preserve"> - </w:t>
      </w:r>
      <w:hyperlink w:anchor="P394" w:history="1">
        <w:r w:rsidRPr="00B12548">
          <w:rPr>
            <w:rFonts w:ascii="Times New Roman" w:hAnsi="Times New Roman" w:cs="Times New Roman"/>
            <w:color w:val="0000FF"/>
            <w:sz w:val="24"/>
            <w:szCs w:val="24"/>
          </w:rPr>
          <w:t>5</w:t>
        </w:r>
      </w:hyperlink>
      <w:r w:rsidRPr="00B12548">
        <w:rPr>
          <w:rFonts w:ascii="Times New Roman" w:hAnsi="Times New Roman" w:cs="Times New Roman"/>
          <w:sz w:val="24"/>
          <w:szCs w:val="24"/>
        </w:rPr>
        <w:t xml:space="preserve">, </w:t>
      </w:r>
      <w:hyperlink w:anchor="P397" w:history="1">
        <w:r w:rsidRPr="00B12548">
          <w:rPr>
            <w:rFonts w:ascii="Times New Roman" w:hAnsi="Times New Roman" w:cs="Times New Roman"/>
            <w:color w:val="0000FF"/>
            <w:sz w:val="24"/>
            <w:szCs w:val="24"/>
          </w:rPr>
          <w:t>7</w:t>
        </w:r>
      </w:hyperlink>
      <w:r w:rsidRPr="00B12548">
        <w:rPr>
          <w:rFonts w:ascii="Times New Roman" w:hAnsi="Times New Roman" w:cs="Times New Roman"/>
          <w:sz w:val="24"/>
          <w:szCs w:val="24"/>
        </w:rPr>
        <w:t xml:space="preserve"> - </w:t>
      </w:r>
      <w:hyperlink w:anchor="P399"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401" w:history="1">
        <w:r w:rsidRPr="00B12548">
          <w:rPr>
            <w:rFonts w:ascii="Times New Roman" w:hAnsi="Times New Roman" w:cs="Times New Roman"/>
            <w:color w:val="0000FF"/>
            <w:sz w:val="24"/>
            <w:szCs w:val="24"/>
          </w:rPr>
          <w:t>11</w:t>
        </w:r>
        <w:r w:rsidR="001B4A91" w:rsidRPr="00B12548">
          <w:rPr>
            <w:rFonts w:ascii="Times New Roman" w:hAnsi="Times New Roman" w:cs="Times New Roman"/>
            <w:color w:val="0000FF"/>
            <w:sz w:val="24"/>
            <w:szCs w:val="24"/>
          </w:rPr>
          <w:t>,12</w:t>
        </w:r>
        <w:r w:rsidRPr="00B12548">
          <w:rPr>
            <w:rFonts w:ascii="Times New Roman" w:hAnsi="Times New Roman" w:cs="Times New Roman"/>
            <w:color w:val="0000FF"/>
            <w:sz w:val="24"/>
            <w:szCs w:val="24"/>
          </w:rPr>
          <w:t xml:space="preserve"> пункта 6.1.2</w:t>
        </w:r>
      </w:hyperlink>
      <w:r w:rsidRPr="00B12548">
        <w:rPr>
          <w:rFonts w:ascii="Times New Roman" w:hAnsi="Times New Roman" w:cs="Times New Roman"/>
          <w:sz w:val="24"/>
          <w:szCs w:val="24"/>
        </w:rPr>
        <w:t xml:space="preserve">, в </w:t>
      </w:r>
      <w:hyperlink w:anchor="P424" w:history="1">
        <w:r w:rsidRPr="00B12548">
          <w:rPr>
            <w:rFonts w:ascii="Times New Roman" w:hAnsi="Times New Roman" w:cs="Times New Roman"/>
            <w:color w:val="0000FF"/>
            <w:sz w:val="24"/>
            <w:szCs w:val="24"/>
          </w:rPr>
          <w:t>подпунктах 9</w:t>
        </w:r>
      </w:hyperlink>
      <w:r w:rsidRPr="00B12548">
        <w:rPr>
          <w:rFonts w:ascii="Times New Roman" w:hAnsi="Times New Roman" w:cs="Times New Roman"/>
          <w:sz w:val="24"/>
          <w:szCs w:val="24"/>
        </w:rPr>
        <w:t xml:space="preserve">, </w:t>
      </w:r>
      <w:hyperlink w:anchor="P432"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436" w:history="1">
        <w:r w:rsidR="00623EA6" w:rsidRPr="00B12548">
          <w:rPr>
            <w:rFonts w:ascii="Times New Roman" w:hAnsi="Times New Roman" w:cs="Times New Roman"/>
            <w:color w:val="0000FF"/>
            <w:sz w:val="24"/>
            <w:szCs w:val="24"/>
          </w:rPr>
          <w:t>22</w:t>
        </w:r>
      </w:hyperlink>
      <w:r w:rsidRPr="00B12548">
        <w:rPr>
          <w:rFonts w:ascii="Times New Roman" w:hAnsi="Times New Roman" w:cs="Times New Roman"/>
          <w:sz w:val="24"/>
          <w:szCs w:val="24"/>
        </w:rPr>
        <w:t xml:space="preserve">, </w:t>
      </w:r>
      <w:hyperlink w:anchor="P437" w:history="1">
        <w:r w:rsidR="00623EA6" w:rsidRPr="00B12548">
          <w:rPr>
            <w:rFonts w:ascii="Times New Roman" w:hAnsi="Times New Roman" w:cs="Times New Roman"/>
            <w:color w:val="0000FF"/>
            <w:sz w:val="24"/>
            <w:szCs w:val="24"/>
          </w:rPr>
          <w:t>23</w:t>
        </w:r>
        <w:r w:rsidRPr="00B12548">
          <w:rPr>
            <w:rFonts w:ascii="Times New Roman" w:hAnsi="Times New Roman" w:cs="Times New Roman"/>
            <w:color w:val="0000FF"/>
            <w:sz w:val="24"/>
            <w:szCs w:val="24"/>
          </w:rPr>
          <w:t xml:space="preserve"> пункта 6.2.2</w:t>
        </w:r>
      </w:hyperlink>
      <w:r w:rsidRPr="00B12548">
        <w:rPr>
          <w:rFonts w:ascii="Times New Roman" w:hAnsi="Times New Roman" w:cs="Times New Roman"/>
          <w:sz w:val="24"/>
          <w:szCs w:val="24"/>
        </w:rPr>
        <w:t xml:space="preserve"> Типового положения о закупках, а также иные сведения, определенные Типовым положением о </w:t>
      </w:r>
      <w:r w:rsidRPr="00B12548">
        <w:rPr>
          <w:rFonts w:ascii="Times New Roman" w:hAnsi="Times New Roman" w:cs="Times New Roman"/>
          <w:sz w:val="24"/>
          <w:szCs w:val="24"/>
        </w:rPr>
        <w:lastRenderedPageBreak/>
        <w:t>закупке. К извещению о проведении запроса котировок должен быть приложен проект договора, заключаемого по результатам проведения такого запроса.</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.4. Извещение о проведении запроса котировок размещается в единой информационной не менее чем за пять рабочих дней до дня истечения срока подачи заявок на участие в запросе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.5.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запроса кот</w:t>
      </w:r>
      <w:r w:rsidR="007058B1">
        <w:rPr>
          <w:rFonts w:ascii="Times New Roman" w:hAnsi="Times New Roman" w:cs="Times New Roman"/>
          <w:sz w:val="24"/>
          <w:szCs w:val="24"/>
        </w:rPr>
        <w:t>ировок не позднее чем за один  рабочий день</w:t>
      </w:r>
      <w:r w:rsidRPr="00B12548">
        <w:rPr>
          <w:rFonts w:ascii="Times New Roman" w:hAnsi="Times New Roman" w:cs="Times New Roman"/>
          <w:sz w:val="24"/>
          <w:szCs w:val="24"/>
        </w:rPr>
        <w:t xml:space="preserve"> до даты окончания срока подачи заявок на участие в закупке.</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.6. 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.7.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.8.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.9. Заявка на участие в запросе котировок состоит из предложений участника запроса котировок о предлагаемых товаре, работе, услуге, а также о цене договора. Заявка на участие в запросе котировок предоставляется участником в виде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.10. Заявка на участие в запросе котировок должна содержать следующие документы и информацию: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 осуществлении закупки товара или закупки работы, услуги, для выполнения, оказания которых используется товар: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извещении о проведении запроса котировок приоритета товарам российского происхождения, работам, услугам, выполняемым, оказываемым российскими лицами, в соответствии с </w:t>
      </w:r>
      <w:hyperlink w:anchor="P259" w:history="1">
        <w:r w:rsidRPr="00B12548">
          <w:rPr>
            <w:rFonts w:ascii="Times New Roman" w:hAnsi="Times New Roman" w:cs="Times New Roman"/>
            <w:color w:val="0000FF"/>
            <w:sz w:val="24"/>
            <w:szCs w:val="24"/>
          </w:rPr>
          <w:t>разделом 4.4</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иные документы и информацию, предусмотренные </w:t>
      </w:r>
      <w:hyperlink w:anchor="P363" w:history="1">
        <w:r w:rsidRPr="00B12548">
          <w:rPr>
            <w:rFonts w:ascii="Times New Roman" w:hAnsi="Times New Roman" w:cs="Times New Roman"/>
            <w:color w:val="0000FF"/>
            <w:sz w:val="24"/>
            <w:szCs w:val="24"/>
          </w:rPr>
          <w:t>подпунктами "а"</w:t>
        </w:r>
      </w:hyperlink>
      <w:r w:rsidRPr="00B12548">
        <w:rPr>
          <w:rFonts w:ascii="Times New Roman" w:hAnsi="Times New Roman" w:cs="Times New Roman"/>
          <w:sz w:val="24"/>
          <w:szCs w:val="24"/>
        </w:rPr>
        <w:t xml:space="preserve">, </w:t>
      </w:r>
      <w:hyperlink w:anchor="P367" w:history="1">
        <w:r w:rsidRPr="00B12548">
          <w:rPr>
            <w:rFonts w:ascii="Times New Roman" w:hAnsi="Times New Roman" w:cs="Times New Roman"/>
            <w:color w:val="0000FF"/>
            <w:sz w:val="24"/>
            <w:szCs w:val="24"/>
          </w:rPr>
          <w:t>"г" подпункта 1</w:t>
        </w:r>
      </w:hyperlink>
      <w:r w:rsidRPr="00B12548">
        <w:rPr>
          <w:rFonts w:ascii="Times New Roman" w:hAnsi="Times New Roman" w:cs="Times New Roman"/>
          <w:sz w:val="24"/>
          <w:szCs w:val="24"/>
        </w:rPr>
        <w:t xml:space="preserve">, </w:t>
      </w:r>
      <w:hyperlink w:anchor="P377" w:history="1">
        <w:r w:rsidRPr="00B12548">
          <w:rPr>
            <w:rFonts w:ascii="Times New Roman" w:hAnsi="Times New Roman" w:cs="Times New Roman"/>
            <w:color w:val="0000FF"/>
            <w:sz w:val="24"/>
            <w:szCs w:val="24"/>
          </w:rPr>
          <w:t>подпунктами 5</w:t>
        </w:r>
      </w:hyperlink>
      <w:r w:rsidRPr="00B12548">
        <w:rPr>
          <w:rFonts w:ascii="Times New Roman" w:hAnsi="Times New Roman" w:cs="Times New Roman"/>
          <w:sz w:val="24"/>
          <w:szCs w:val="24"/>
        </w:rPr>
        <w:t xml:space="preserve">, </w:t>
      </w:r>
      <w:hyperlink w:anchor="P378" w:history="1">
        <w:r w:rsidRPr="00B12548">
          <w:rPr>
            <w:rFonts w:ascii="Times New Roman" w:hAnsi="Times New Roman" w:cs="Times New Roman"/>
            <w:color w:val="0000FF"/>
            <w:sz w:val="24"/>
            <w:szCs w:val="24"/>
          </w:rPr>
          <w:t>6 пункта 5.3.2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Участники закупок, физические лица предоставляют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.11.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w:t>
      </w:r>
      <w:hyperlink r:id="rId78"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 xml:space="preserve">.12. Участник запроса котировок вправе подать заявку на участие в запросе котировок в </w:t>
      </w:r>
      <w:r w:rsidR="00E56C1F" w:rsidRPr="00B12548">
        <w:rPr>
          <w:rFonts w:ascii="Times New Roman" w:hAnsi="Times New Roman" w:cs="Times New Roman"/>
          <w:sz w:val="24"/>
          <w:szCs w:val="24"/>
        </w:rPr>
        <w:lastRenderedPageBreak/>
        <w:t>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одну заявку на участие в таком запросе котировок.</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.13. 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.14. 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.15. В течение трех рабочих дней, следующих после даты окончания срока подачи заявок на участие в запросе котировок, комиссия по осуществлению закупок рассматривает и оценивает заявки на участие в таком запросе. Рассмотрение и оценка заявок на участие в запросе котировок осуществляется в один этап.</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 xml:space="preserve">.16. По результатам рассмотрения и оценки заявок на участие в запросе котировок комиссия по осуществлению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782"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8</w:t>
        </w:r>
        <w:r w:rsidR="00E56C1F" w:rsidRPr="00B12548">
          <w:rPr>
            <w:rFonts w:ascii="Times New Roman" w:hAnsi="Times New Roman" w:cs="Times New Roman"/>
            <w:color w:val="0000FF"/>
            <w:sz w:val="24"/>
            <w:szCs w:val="24"/>
          </w:rPr>
          <w:t>.17</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20" w:name="P782"/>
      <w:bookmarkEnd w:id="120"/>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.17. Заявка участника запроса котировок отклоняется комиссией по осуществлению закупок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непредоставления документов и (или) информации, предусмотренных извещением о проведении запроса котировок, или предоставления недостоверной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информации, предусмотренной извещением о проведении запроса котировок, требованиям такого извещения;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rsidR="00E56C1F" w:rsidRPr="00B12548" w:rsidRDefault="00D9067D" w:rsidP="00E56C1F">
      <w:pPr>
        <w:pStyle w:val="ConsPlusNormal"/>
        <w:ind w:firstLine="540"/>
        <w:jc w:val="both"/>
        <w:rPr>
          <w:rFonts w:ascii="Times New Roman" w:hAnsi="Times New Roman" w:cs="Times New Roman"/>
          <w:sz w:val="24"/>
          <w:szCs w:val="24"/>
        </w:rPr>
      </w:pPr>
      <w:bookmarkStart w:id="121" w:name="P786"/>
      <w:bookmarkEnd w:id="121"/>
      <w:r>
        <w:rPr>
          <w:rFonts w:ascii="Times New Roman" w:hAnsi="Times New Roman" w:cs="Times New Roman"/>
          <w:sz w:val="24"/>
          <w:szCs w:val="24"/>
        </w:rPr>
        <w:t>6.8</w:t>
      </w:r>
      <w:r w:rsidR="00E56C1F" w:rsidRPr="00B12548">
        <w:rPr>
          <w:rFonts w:ascii="Times New Roman" w:hAnsi="Times New Roman" w:cs="Times New Roman"/>
          <w:sz w:val="24"/>
          <w:szCs w:val="24"/>
        </w:rPr>
        <w:t>.18.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закупок. Протокол рассмотрения и оценки заявок на участие в запросе котировок является итоговым протоколом.</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 xml:space="preserve">.19. Протокол, указанный в </w:t>
      </w:r>
      <w:hyperlink w:anchor="P786" w:history="1">
        <w:r>
          <w:rPr>
            <w:rFonts w:ascii="Times New Roman" w:hAnsi="Times New Roman" w:cs="Times New Roman"/>
            <w:color w:val="0000FF"/>
            <w:sz w:val="24"/>
            <w:szCs w:val="24"/>
          </w:rPr>
          <w:t>пункте 6.8</w:t>
        </w:r>
        <w:r w:rsidR="00E56C1F" w:rsidRPr="00B12548">
          <w:rPr>
            <w:rFonts w:ascii="Times New Roman" w:hAnsi="Times New Roman" w:cs="Times New Roman"/>
            <w:color w:val="0000FF"/>
            <w:sz w:val="24"/>
            <w:szCs w:val="24"/>
          </w:rPr>
          <w:t>.18</w:t>
        </w:r>
      </w:hyperlink>
      <w:r w:rsidR="00E56C1F" w:rsidRPr="00B12548">
        <w:rPr>
          <w:rFonts w:ascii="Times New Roman" w:hAnsi="Times New Roman" w:cs="Times New Roman"/>
          <w:sz w:val="24"/>
          <w:szCs w:val="24"/>
        </w:rPr>
        <w:t xml:space="preserve"> Типового положения о закупке, размещается заказчиком в единой информационной системе и направляется оператору электронной площадки.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.20. 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.21. В случае, если на участие в запросе котировок не подано ни одной заявки или по результатам рассмотрения заявок на участие в запросе котировок комиссия по осуществлению закупок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отклонила</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все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поданные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заявки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на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участие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в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запросе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котировок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или</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.22. В случае, если по результатам проведения закупки запрос котировок признан несостоявшимся в связи с тем, что по результатам рассмотрения заявок на участие в запросе котировок только одна заявка и подавший ее участник соответствуют требованиям, установленным извещением, договор заключается с участником этого запроса котировок,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w:t>
        </w:r>
        <w:r w:rsidR="00D9067D">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запрос котировок признан несостоявшимся в связи с тем, что по окончании срока подачи заявок на участие в запросе котировок не подано ни одной заявки на участие в запросе котировок, или не подано ни одной заявки, соответствующей требованиям, установленным извещением,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запрос котировок на тех же или иных условиях;</w:t>
      </w:r>
    </w:p>
    <w:p w:rsidR="00E56C1F" w:rsidRPr="009E41F5"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w:t>
      </w:r>
      <w:r w:rsidR="009E41F5">
        <w:rPr>
          <w:rFonts w:ascii="Times New Roman" w:hAnsi="Times New Roman" w:cs="Times New Roman"/>
          <w:sz w:val="24"/>
          <w:szCs w:val="24"/>
        </w:rPr>
        <w:t xml:space="preserve">виях иным конкурентным способом, </w:t>
      </w:r>
      <w:bookmarkStart w:id="122" w:name="_Hlk207744011"/>
      <w:bookmarkStart w:id="123" w:name="_Hlk209474214"/>
      <w:r w:rsidR="009E41F5">
        <w:rPr>
          <w:rFonts w:ascii="Times New Roman" w:hAnsi="Times New Roman" w:cs="Times New Roman"/>
          <w:sz w:val="28"/>
          <w:szCs w:val="28"/>
          <w:lang w:eastAsia="en-US"/>
        </w:rPr>
        <w:t xml:space="preserve"> </w:t>
      </w:r>
      <w:bookmarkEnd w:id="122"/>
      <w:r w:rsidR="009E41F5" w:rsidRPr="009E41F5">
        <w:rPr>
          <w:rFonts w:ascii="Times New Roman" w:hAnsi="Times New Roman" w:cs="Times New Roman"/>
          <w:sz w:val="24"/>
          <w:szCs w:val="24"/>
          <w:lang w:eastAsia="en-US"/>
        </w:rPr>
        <w:t>в том числе</w:t>
      </w:r>
      <w:r w:rsidR="009E41F5" w:rsidRPr="009E41F5">
        <w:rPr>
          <w:rFonts w:ascii="Times New Roman" w:hAnsi="Times New Roman" w:cs="Times New Roman"/>
          <w:sz w:val="24"/>
          <w:szCs w:val="24"/>
        </w:rPr>
        <w:t xml:space="preserve">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соответствием со </w:t>
      </w:r>
      <w:hyperlink r:id="rId7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history="1">
        <w:r w:rsidR="009E41F5" w:rsidRPr="009E41F5">
          <w:rPr>
            <w:rFonts w:ascii="Times New Roman" w:hAnsi="Times New Roman" w:cs="Times New Roman"/>
            <w:sz w:val="24"/>
            <w:szCs w:val="24"/>
            <w:lang w:eastAsia="en-US"/>
          </w:rPr>
          <w:t>статьей 3.1-4</w:t>
        </w:r>
      </w:hyperlink>
      <w:r w:rsidR="009E41F5" w:rsidRPr="009E41F5">
        <w:rPr>
          <w:rFonts w:ascii="Times New Roman" w:hAnsi="Times New Roman" w:cs="Times New Roman"/>
          <w:sz w:val="24"/>
          <w:szCs w:val="24"/>
          <w:lang w:eastAsia="en-US"/>
        </w:rPr>
        <w:t xml:space="preserve"> Федерального закона № 223-ФЗ установлены запрет, ограничение</w:t>
      </w:r>
      <w:r w:rsidR="009E41F5" w:rsidRPr="009E41F5">
        <w:rPr>
          <w:rFonts w:ascii="Times New Roman" w:hAnsi="Times New Roman" w:cs="Times New Roman"/>
          <w:sz w:val="24"/>
          <w:szCs w:val="24"/>
        </w:rPr>
        <w:t xml:space="preserve"> закупок товаров, происходящих из иностранных государств, работ, услуг, соответственно выполняемых, оказываемых иностранным лицом</w:t>
      </w:r>
      <w:bookmarkEnd w:id="123"/>
      <w:r w:rsidR="009E41F5" w:rsidRPr="009E41F5">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876" w:history="1">
        <w:r w:rsidRPr="00B12548">
          <w:rPr>
            <w:rFonts w:ascii="Times New Roman" w:hAnsi="Times New Roman" w:cs="Times New Roman"/>
            <w:color w:val="0000FF"/>
            <w:sz w:val="24"/>
            <w:szCs w:val="24"/>
          </w:rPr>
          <w:t>подпунктом 20 пункта 6.1</w:t>
        </w:r>
        <w:r w:rsidR="00D9067D">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23. 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D9067D" w:rsidP="00E56C1F">
      <w:pPr>
        <w:pStyle w:val="ConsPlusTitle"/>
        <w:ind w:firstLine="540"/>
        <w:jc w:val="both"/>
        <w:outlineLvl w:val="2"/>
        <w:rPr>
          <w:rFonts w:ascii="Times New Roman" w:hAnsi="Times New Roman" w:cs="Times New Roman"/>
          <w:b w:val="0"/>
          <w:sz w:val="24"/>
          <w:szCs w:val="24"/>
        </w:rPr>
      </w:pPr>
      <w:bookmarkStart w:id="124" w:name="_Toc141364398"/>
      <w:bookmarkStart w:id="125" w:name="_Toc146178359"/>
      <w:r w:rsidRPr="00F6530F">
        <w:rPr>
          <w:rFonts w:ascii="Times New Roman" w:hAnsi="Times New Roman" w:cs="Times New Roman"/>
          <w:b w:val="0"/>
          <w:sz w:val="24"/>
          <w:szCs w:val="24"/>
        </w:rPr>
        <w:t>Раздел 6.9</w:t>
      </w:r>
      <w:r w:rsidR="00E56C1F" w:rsidRPr="00F6530F">
        <w:rPr>
          <w:rFonts w:ascii="Times New Roman" w:hAnsi="Times New Roman" w:cs="Times New Roman"/>
          <w:b w:val="0"/>
          <w:sz w:val="24"/>
          <w:szCs w:val="24"/>
        </w:rPr>
        <w:t>. Порядок проведения запроса предложений в электронной форме.</w:t>
      </w:r>
      <w:bookmarkEnd w:id="124"/>
      <w:bookmarkEnd w:id="125"/>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E56C1F" w:rsidRPr="00B12548">
        <w:rPr>
          <w:rFonts w:ascii="Times New Roman" w:hAnsi="Times New Roman" w:cs="Times New Roman"/>
          <w:sz w:val="24"/>
          <w:szCs w:val="24"/>
        </w:rPr>
        <w:t>.1.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лучшие условия поставки товаров, выполнения работ, оказания услуг.</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E56C1F" w:rsidRPr="00B12548">
        <w:rPr>
          <w:rFonts w:ascii="Times New Roman" w:hAnsi="Times New Roman" w:cs="Times New Roman"/>
          <w:sz w:val="24"/>
          <w:szCs w:val="24"/>
        </w:rPr>
        <w:t>.2. Заказчик вправе осуществлять закупку путем проведения запроса предложений в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осуществления закупки товара, работы или услуги, являющихся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w:t>
      </w:r>
      <w:r w:rsidRPr="00B12548">
        <w:rPr>
          <w:rFonts w:ascii="Times New Roman" w:hAnsi="Times New Roman" w:cs="Times New Roman"/>
          <w:sz w:val="24"/>
          <w:szCs w:val="24"/>
        </w:rPr>
        <w:lastRenderedPageBreak/>
        <w:t>уполномоченным Правительством Российской Федерации федеральным органом исполнительной власти;</w:t>
      </w:r>
    </w:p>
    <w:p w:rsidR="00E56C1F" w:rsidRPr="00B12548" w:rsidRDefault="00E56C1F" w:rsidP="00E56C1F">
      <w:pPr>
        <w:pStyle w:val="ConsPlusNormal"/>
        <w:ind w:firstLine="540"/>
        <w:jc w:val="both"/>
        <w:rPr>
          <w:rFonts w:ascii="Times New Roman" w:hAnsi="Times New Roman" w:cs="Times New Roman"/>
          <w:sz w:val="24"/>
          <w:szCs w:val="24"/>
        </w:rPr>
      </w:pPr>
      <w:bookmarkStart w:id="126" w:name="P804"/>
      <w:bookmarkEnd w:id="126"/>
      <w:r w:rsidRPr="00B12548">
        <w:rPr>
          <w:rFonts w:ascii="Times New Roman" w:hAnsi="Times New Roman" w:cs="Times New Roman"/>
          <w:sz w:val="24"/>
          <w:szCs w:val="24"/>
        </w:rPr>
        <w:t>4)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r w:rsidR="002C40DF" w:rsidRPr="00B12548">
        <w:rPr>
          <w:rFonts w:ascii="Times New Roman" w:hAnsi="Times New Roman" w:cs="Times New Roman"/>
          <w:sz w:val="24"/>
          <w:szCs w:val="24"/>
        </w:rPr>
        <w:t>параолимпийским</w:t>
      </w:r>
      <w:r w:rsidRPr="00B12548">
        <w:rPr>
          <w:rFonts w:ascii="Times New Roman" w:hAnsi="Times New Roman" w:cs="Times New Roman"/>
          <w:sz w:val="24"/>
          <w:szCs w:val="24"/>
        </w:rPr>
        <w:t xml:space="preserve"> видам спорта, а также для участия спортивных сборных команд Российской Федерации в Олимпийских играх и </w:t>
      </w:r>
      <w:r w:rsidR="002C40DF" w:rsidRPr="00B12548">
        <w:rPr>
          <w:rFonts w:ascii="Times New Roman" w:hAnsi="Times New Roman" w:cs="Times New Roman"/>
          <w:sz w:val="24"/>
          <w:szCs w:val="24"/>
        </w:rPr>
        <w:t>Параолимпийских</w:t>
      </w:r>
      <w:r w:rsidRPr="00B12548">
        <w:rPr>
          <w:rFonts w:ascii="Times New Roman" w:hAnsi="Times New Roman" w:cs="Times New Roman"/>
          <w:sz w:val="24"/>
          <w:szCs w:val="24"/>
        </w:rPr>
        <w:t xml:space="preserve"> играх.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.3. Извещение об осуществлении закупки и документация о запросе предложений должны соответствовать требованиям, установленным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 документации о запросе предложений прилагается проект договора, который является неотъемлемой частью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.4. Извещение об осуществлении закупки и документация о запросе предложений размещаются заказчиком в единой информационной системе не менее чем за семь рабочих дней до дня проведения такого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.5. 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договоры 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.6.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 запросе предл</w:t>
      </w:r>
      <w:r w:rsidR="007A21E8">
        <w:rPr>
          <w:rFonts w:ascii="Times New Roman" w:hAnsi="Times New Roman" w:cs="Times New Roman"/>
          <w:sz w:val="24"/>
          <w:szCs w:val="24"/>
        </w:rPr>
        <w:t>ожений не позднее чем за один рабочий день</w:t>
      </w:r>
      <w:r w:rsidRPr="00B12548">
        <w:rPr>
          <w:rFonts w:ascii="Times New Roman" w:hAnsi="Times New Roman" w:cs="Times New Roman"/>
          <w:sz w:val="24"/>
          <w:szCs w:val="24"/>
        </w:rPr>
        <w:t xml:space="preserve"> до даты окончания срока подачи заявок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.7. 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.8.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.9. 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 xml:space="preserve">.11. Заявка на участие в запросе предложений должна содержать требуемые заказчиком в документации о запросе предложений информацию и документы в соответствии с </w:t>
      </w:r>
      <w:hyperlink w:anchor="P361" w:history="1">
        <w:r w:rsidRPr="00B12548">
          <w:rPr>
            <w:rFonts w:ascii="Times New Roman" w:hAnsi="Times New Roman" w:cs="Times New Roman"/>
            <w:color w:val="0000FF"/>
            <w:sz w:val="24"/>
            <w:szCs w:val="24"/>
          </w:rPr>
          <w:t>пунктом 5.3.2</w:t>
        </w:r>
      </w:hyperlink>
      <w:r w:rsidRPr="00B12548">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w:t>
      </w:r>
      <w:r w:rsidRPr="00B12548">
        <w:rPr>
          <w:rFonts w:ascii="Times New Roman" w:hAnsi="Times New Roman" w:cs="Times New Roman"/>
          <w:sz w:val="24"/>
          <w:szCs w:val="24"/>
        </w:rPr>
        <w:lastRenderedPageBreak/>
        <w:t>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.12. Участник запроса предложений вправе подать только одну заявку на участие в таком запросе.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 xml:space="preserve">.13.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w:t>
      </w:r>
      <w:hyperlink r:id="rId80"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r w:rsidR="007655C8">
        <w:rPr>
          <w:rFonts w:ascii="Times New Roman" w:hAnsi="Times New Roman" w:cs="Times New Roman"/>
          <w:sz w:val="24"/>
          <w:szCs w:val="24"/>
        </w:rPr>
        <w:t xml:space="preserve"> </w:t>
      </w:r>
      <w:r w:rsidR="007655C8" w:rsidRPr="007655C8">
        <w:rPr>
          <w:rFonts w:ascii="Times New Roman" w:hAnsi="Times New Roman" w:cs="Times New Roman"/>
          <w:sz w:val="24"/>
          <w:szCs w:val="24"/>
          <w:lang w:eastAsia="en-US"/>
        </w:rPr>
        <w:t>Оценка заявок на участие в запросе котировок, при осуществлении которой установлено преимущество в отношении товара российского происхождения, работ, услуг, соответственно выполняемых, оказываемых российским лицом, осуществляется с учетом требований, установленных абзацем «а» подпункта 3 пункта 4.8.2, абзацем «а» подпункта 3 пункта 4.8.3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.14.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.15.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.16. В срок, предусмотренный регламентом электронной площадки, оператор электронной площадки направляет заказчику заявки на участие в таком запросе.</w:t>
      </w:r>
    </w:p>
    <w:p w:rsidR="00E56C1F" w:rsidRPr="00B12548" w:rsidRDefault="00E56C1F" w:rsidP="00E56C1F">
      <w:pPr>
        <w:pStyle w:val="ConsPlusNormal"/>
        <w:ind w:firstLine="540"/>
        <w:jc w:val="both"/>
        <w:rPr>
          <w:rFonts w:ascii="Times New Roman" w:hAnsi="Times New Roman" w:cs="Times New Roman"/>
          <w:sz w:val="24"/>
          <w:szCs w:val="24"/>
        </w:rPr>
      </w:pPr>
      <w:bookmarkStart w:id="127" w:name="P822"/>
      <w:bookmarkEnd w:id="127"/>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.17.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запросе предложений, или предоставившие недостоверную информацию, отстраняются комиссией по осуществлению закупок, и их заявки не оцениваются.</w:t>
      </w:r>
    </w:p>
    <w:p w:rsidR="00E56C1F" w:rsidRPr="00A32872" w:rsidRDefault="00E56C1F" w:rsidP="00E56C1F">
      <w:pPr>
        <w:pStyle w:val="ConsPlusNormal"/>
        <w:ind w:firstLine="540"/>
        <w:jc w:val="both"/>
        <w:rPr>
          <w:rFonts w:ascii="Times New Roman" w:hAnsi="Times New Roman" w:cs="Times New Roman"/>
          <w:sz w:val="24"/>
          <w:szCs w:val="24"/>
        </w:rPr>
      </w:pPr>
      <w:smartTag w:uri="urn:schemas-microsoft-com:office:smarttags" w:element="date">
        <w:smartTagPr>
          <w:attr w:name="Year" w:val="18"/>
          <w:attr w:name="Day" w:val="6"/>
          <w:attr w:name="Month" w:val="9"/>
          <w:attr w:name="ls" w:val="trans"/>
        </w:smartTag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.18.</w:t>
        </w:r>
      </w:smartTag>
      <w:r w:rsidRPr="00B12548">
        <w:rPr>
          <w:rFonts w:ascii="Times New Roman" w:hAnsi="Times New Roman" w:cs="Times New Roman"/>
          <w:sz w:val="24"/>
          <w:szCs w:val="24"/>
        </w:rPr>
        <w:t xml:space="preserve"> Заявки, соответствующие требованиям, установленным извещением о проведении запроса предложений и (или) документацией о запросе предложений, оцениваются комиссией по осуществлению закупок на основании критериев, указанных в док</w:t>
      </w:r>
      <w:r w:rsidR="00A32872">
        <w:rPr>
          <w:rFonts w:ascii="Times New Roman" w:hAnsi="Times New Roman" w:cs="Times New Roman"/>
          <w:sz w:val="24"/>
          <w:szCs w:val="24"/>
        </w:rPr>
        <w:t xml:space="preserve">ументации о запросе предложений, </w:t>
      </w:r>
      <w:r w:rsidR="00A32872" w:rsidRPr="00A32872">
        <w:rPr>
          <w:rFonts w:ascii="Times New Roman" w:hAnsi="Times New Roman" w:cs="Times New Roman"/>
          <w:sz w:val="24"/>
          <w:szCs w:val="24"/>
          <w:lang w:eastAsia="en-US"/>
        </w:rPr>
        <w:t>в том числе</w:t>
      </w:r>
      <w:r w:rsidR="00A32872" w:rsidRPr="00A32872">
        <w:rPr>
          <w:rFonts w:ascii="Times New Roman" w:hAnsi="Times New Roman" w:cs="Times New Roman"/>
          <w:sz w:val="24"/>
          <w:szCs w:val="24"/>
        </w:rPr>
        <w:t xml:space="preserve"> при предложении участником закупки поставки товара, происходящего из иностранного государства, в случаях если Правительством Российской Федерации в соответствием со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history="1">
        <w:r w:rsidR="00A32872" w:rsidRPr="00A32872">
          <w:rPr>
            <w:rFonts w:ascii="Times New Roman" w:hAnsi="Times New Roman" w:cs="Times New Roman"/>
            <w:sz w:val="24"/>
            <w:szCs w:val="24"/>
            <w:lang w:eastAsia="en-US"/>
          </w:rPr>
          <w:t>статьей 3.1-4</w:t>
        </w:r>
      </w:hyperlink>
      <w:r w:rsidR="00A32872" w:rsidRPr="00A32872">
        <w:rPr>
          <w:rFonts w:ascii="Times New Roman" w:hAnsi="Times New Roman" w:cs="Times New Roman"/>
          <w:sz w:val="24"/>
          <w:szCs w:val="24"/>
          <w:lang w:eastAsia="en-US"/>
        </w:rPr>
        <w:t xml:space="preserve"> Федерального закона № 223-ФЗ установлены запрет, ограничение</w:t>
      </w:r>
      <w:r w:rsidR="00A32872" w:rsidRPr="00A32872">
        <w:rPr>
          <w:rFonts w:ascii="Times New Roman" w:hAnsi="Times New Roman" w:cs="Times New Roman"/>
          <w:sz w:val="24"/>
          <w:szCs w:val="24"/>
        </w:rPr>
        <w:t xml:space="preserve"> закупок товаров, происходящих из иностранных государств, работ, услуг, соответственно выполняемых, оказываемых иностранным лицом, и (или) </w:t>
      </w:r>
      <w:r w:rsidR="00A32872" w:rsidRPr="00A32872">
        <w:rPr>
          <w:rFonts w:ascii="Times New Roman" w:hAnsi="Times New Roman" w:cs="Times New Roman"/>
          <w:sz w:val="24"/>
          <w:szCs w:val="24"/>
          <w:lang w:eastAsia="en-US"/>
        </w:rPr>
        <w:t>при подаче заявки иностранным лицом в случаях запрета на заключение договора, установленного в соответствии с абзацем «а» подпункта 1, абзацем «а» подпункта 2 пункта 4.8.3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.19. Общий срок рассмотрения и оценки заявок на участие в запросе предложений комиссией по осуществлению закупок не может превышать пяти рабочих дней со дня окончания срока подачи заявок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bookmarkStart w:id="128" w:name="P825"/>
      <w:bookmarkEnd w:id="128"/>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.20. Комиссия по осуществлению закупок с учетом результатов оценки заявок на 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.21. Результаты рассмотрения и оценки заявок на участие в запросе предложений </w:t>
      </w:r>
      <w:r w:rsidRPr="00B12548">
        <w:rPr>
          <w:rFonts w:ascii="Times New Roman" w:hAnsi="Times New Roman" w:cs="Times New Roman"/>
          <w:sz w:val="24"/>
          <w:szCs w:val="24"/>
        </w:rPr>
        <w:lastRenderedPageBreak/>
        <w:t>оформляются протоколом рассмотрения и оценки заявок на участие в запросе предложений, который подписывается всеми членами комиссии по осуществлению закупок, присутствующими при рассмотрении и оценке заявок, размещается в единой информационной системе и направляется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.22. При осуществлении закупки путем 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.23. В случае проведения переторжки, рассмотрение и оценка заявок участников запроса предложений осуществляется в два этапа.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.24. Срок рассмотрения заявок не может превышать трех дней с даты окончания срока подачи заявок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.25. В рамках рассмотрения заявок комиссия по осуществлению закупок осуществляет проверку заявок на предмет соответствия требованиям, установленным извещением о проведении запроса предложений и (или) документацией о запросе предложений и принимает решение о соответствии заявки на участие в запросе предложений либо решение об отстранении заявки в соответствии с </w:t>
      </w:r>
      <w:hyperlink w:anchor="P822"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.26. По результатам рассмотрения заявок на участие в запросе предложений комиссией по осуществлению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.27. 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одно окончательное предложение о цене договора.</w:t>
      </w:r>
    </w:p>
    <w:p w:rsidR="00E56C1F" w:rsidRPr="00B12548" w:rsidRDefault="00E56C1F" w:rsidP="00E56C1F">
      <w:pPr>
        <w:pStyle w:val="ConsPlusNormal"/>
        <w:ind w:firstLine="540"/>
        <w:jc w:val="both"/>
        <w:rPr>
          <w:rFonts w:ascii="Times New Roman" w:hAnsi="Times New Roman" w:cs="Times New Roman"/>
          <w:sz w:val="24"/>
          <w:szCs w:val="24"/>
        </w:rPr>
      </w:pPr>
      <w:bookmarkStart w:id="129" w:name="P833"/>
      <w:bookmarkEnd w:id="129"/>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.28. Подача окончательных предложений о цене договора проводится на электронной площадке в день, указанный в извещении о проведении запроса предложений и (или) документации о запросе предложений, при этом подача окончательных предложений не может производится в нерабочий день. Продолжительность приема окончательных предложений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.29. Если участник запроса предложений не направил окончательное предложение в срок, установленный </w:t>
      </w:r>
      <w:hyperlink w:anchor="P833"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.28</w:t>
        </w:r>
      </w:hyperlink>
      <w:r w:rsidRPr="00B12548">
        <w:rPr>
          <w:rFonts w:ascii="Times New Roman" w:hAnsi="Times New Roman" w:cs="Times New Roman"/>
          <w:sz w:val="24"/>
          <w:szCs w:val="24"/>
        </w:rPr>
        <w:t xml:space="preserve"> Типового положения о закупке, окончательными предложениями признаются первоначально поданные заявки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.30. 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.31. Срок оценки заявок на участие в запросе предложений не может превышать двух рабочих дней с даты направления заказчику оператором электронной площадки протокола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допущена заявка только одного участника закупки, оценка такой заявки не проводится.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.32. Комиссия по осуществлению закупок с учетом результатов оценки заявок на участие в запросе предложений подводит итоги запроса предложений в соответствии с </w:t>
      </w:r>
      <w:hyperlink w:anchor="P825"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.20</w:t>
        </w:r>
      </w:hyperlink>
      <w:r w:rsidRPr="00B12548">
        <w:rPr>
          <w:rFonts w:ascii="Times New Roman" w:hAnsi="Times New Roman" w:cs="Times New Roman"/>
          <w:sz w:val="24"/>
          <w:szCs w:val="24"/>
        </w:rPr>
        <w:t xml:space="preserve"> Типового положения о закупке и оформляет протокол подведения итогов, который </w:t>
      </w:r>
      <w:r w:rsidRPr="00B12548">
        <w:rPr>
          <w:rFonts w:ascii="Times New Roman" w:hAnsi="Times New Roman" w:cs="Times New Roman"/>
          <w:sz w:val="24"/>
          <w:szCs w:val="24"/>
        </w:rPr>
        <w:lastRenderedPageBreak/>
        <w:t>размещается в единой информационной системе и направляется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.33. В случае,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.34. В случае, если по результатам проведения закупки запрос предложений признан несостоявшимся в связи с тем, что по результатам рассмотрения заявок на участие в запросе предложений только одна заявка и подавший ее участник соответствуют требованиям, установленным документацией, договор заключается с участником этого запроса предложений,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w:t>
        </w:r>
        <w:r w:rsidR="00B66C33">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на участие в запросе предложений, или не подано ни одной заявки, соответствующей требованиям, установленным документацией,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запрос предложений на тех же или иных условиях;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условиях иным конкурентным способом;</w:t>
      </w:r>
    </w:p>
    <w:p w:rsidR="00E56C1F" w:rsidRPr="00B12548" w:rsidRDefault="00E56C1F" w:rsidP="00163344">
      <w:pPr>
        <w:pStyle w:val="ConsPlusNormal"/>
        <w:tabs>
          <w:tab w:val="left" w:pos="993"/>
        </w:tabs>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876" w:history="1">
        <w:r w:rsidRPr="00B12548">
          <w:rPr>
            <w:rFonts w:ascii="Times New Roman" w:hAnsi="Times New Roman" w:cs="Times New Roman"/>
            <w:color w:val="0000FF"/>
            <w:sz w:val="24"/>
            <w:szCs w:val="24"/>
          </w:rPr>
          <w:t>подпунктом 20 пункта 6.1</w:t>
        </w:r>
        <w:r w:rsidR="00B66C33">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.35. 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130" w:name="_Toc141364399"/>
      <w:bookmarkStart w:id="131" w:name="_Toc146178360"/>
      <w:r w:rsidRPr="00F6530F">
        <w:rPr>
          <w:rFonts w:ascii="Times New Roman" w:hAnsi="Times New Roman" w:cs="Times New Roman"/>
          <w:b w:val="0"/>
          <w:sz w:val="24"/>
          <w:szCs w:val="24"/>
        </w:rPr>
        <w:t>Раздел 6.1</w:t>
      </w:r>
      <w:r w:rsidR="00B66C33" w:rsidRPr="00F6530F">
        <w:rPr>
          <w:rFonts w:ascii="Times New Roman" w:hAnsi="Times New Roman" w:cs="Times New Roman"/>
          <w:b w:val="0"/>
          <w:sz w:val="24"/>
          <w:szCs w:val="24"/>
        </w:rPr>
        <w:t>0</w:t>
      </w:r>
      <w:r w:rsidRPr="00F6530F">
        <w:rPr>
          <w:rFonts w:ascii="Times New Roman" w:hAnsi="Times New Roman" w:cs="Times New Roman"/>
          <w:b w:val="0"/>
          <w:sz w:val="24"/>
          <w:szCs w:val="24"/>
        </w:rPr>
        <w:t>. Закупка у единственного поставщика (подрядчика, исполнителя).</w:t>
      </w:r>
      <w:bookmarkEnd w:id="130"/>
      <w:bookmarkEnd w:id="131"/>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w:t>
      </w:r>
      <w:r w:rsidR="00B66C33">
        <w:rPr>
          <w:rFonts w:ascii="Times New Roman" w:hAnsi="Times New Roman" w:cs="Times New Roman"/>
          <w:sz w:val="24"/>
          <w:szCs w:val="24"/>
        </w:rPr>
        <w:t>0</w:t>
      </w:r>
      <w:r w:rsidRPr="00B12548">
        <w:rPr>
          <w:rFonts w:ascii="Times New Roman" w:hAnsi="Times New Roman" w:cs="Times New Roman"/>
          <w:sz w:val="24"/>
          <w:szCs w:val="24"/>
        </w:rPr>
        <w:t>.1. Закупка у единственного поставщика (подрядчика, исполнителя) - 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способов определения поставщика (подрядчика, исполнителя).</w:t>
      </w:r>
    </w:p>
    <w:p w:rsidR="00E56C1F" w:rsidRPr="00B12548" w:rsidRDefault="00B66C33"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w:t>
      </w:r>
      <w:r w:rsidR="00E56C1F" w:rsidRPr="00B12548">
        <w:rPr>
          <w:rFonts w:ascii="Times New Roman" w:hAnsi="Times New Roman" w:cs="Times New Roman"/>
          <w:sz w:val="24"/>
          <w:szCs w:val="24"/>
        </w:rPr>
        <w:t xml:space="preserve">.2. 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anchor="P79" w:history="1">
        <w:r w:rsidR="00E56C1F" w:rsidRPr="00B12548">
          <w:rPr>
            <w:rFonts w:ascii="Times New Roman" w:hAnsi="Times New Roman" w:cs="Times New Roman"/>
            <w:color w:val="0000FF"/>
            <w:sz w:val="24"/>
            <w:szCs w:val="24"/>
          </w:rPr>
          <w:t>пунктом 3.1.2</w:t>
        </w:r>
      </w:hyperlink>
      <w:r w:rsidR="00E56C1F" w:rsidRPr="00B12548">
        <w:rPr>
          <w:rFonts w:ascii="Times New Roman" w:hAnsi="Times New Roman" w:cs="Times New Roman"/>
          <w:sz w:val="24"/>
          <w:szCs w:val="24"/>
        </w:rPr>
        <w:t xml:space="preserve"> Типового положения о закупке, и собственными предпочтениями в отношении такого выбора.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предусмотренных </w:t>
      </w:r>
      <w:hyperlink w:anchor="P85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w:t>
      </w:r>
      <w:hyperlink w:anchor="P856" w:history="1">
        <w:r w:rsidRPr="00B12548">
          <w:rPr>
            <w:rFonts w:ascii="Times New Roman" w:hAnsi="Times New Roman" w:cs="Times New Roman"/>
            <w:color w:val="0000FF"/>
            <w:sz w:val="24"/>
            <w:szCs w:val="24"/>
          </w:rPr>
          <w:t>2</w:t>
        </w:r>
      </w:hyperlink>
      <w:r w:rsidRPr="00B12548">
        <w:rPr>
          <w:rFonts w:ascii="Times New Roman" w:hAnsi="Times New Roman" w:cs="Times New Roman"/>
          <w:sz w:val="24"/>
          <w:szCs w:val="24"/>
        </w:rPr>
        <w:t xml:space="preserve">, </w:t>
      </w:r>
      <w:hyperlink w:anchor="P858" w:history="1">
        <w:r w:rsidRPr="00B12548">
          <w:rPr>
            <w:rFonts w:ascii="Times New Roman" w:hAnsi="Times New Roman" w:cs="Times New Roman"/>
            <w:color w:val="0000FF"/>
            <w:sz w:val="24"/>
            <w:szCs w:val="24"/>
          </w:rPr>
          <w:t>4</w:t>
        </w:r>
      </w:hyperlink>
      <w:r w:rsidRPr="00B12548">
        <w:rPr>
          <w:rFonts w:ascii="Times New Roman" w:hAnsi="Times New Roman" w:cs="Times New Roman"/>
          <w:sz w:val="24"/>
          <w:szCs w:val="24"/>
        </w:rPr>
        <w:t xml:space="preserve"> - </w:t>
      </w:r>
      <w:hyperlink w:anchor="P861" w:history="1">
        <w:r w:rsidRPr="00B12548">
          <w:rPr>
            <w:rFonts w:ascii="Times New Roman" w:hAnsi="Times New Roman" w:cs="Times New Roman"/>
            <w:color w:val="0000FF"/>
            <w:sz w:val="24"/>
            <w:szCs w:val="24"/>
          </w:rPr>
          <w:t>6</w:t>
        </w:r>
      </w:hyperlink>
      <w:r w:rsidRPr="00B12548">
        <w:rPr>
          <w:rFonts w:ascii="Times New Roman" w:hAnsi="Times New Roman" w:cs="Times New Roman"/>
          <w:sz w:val="24"/>
          <w:szCs w:val="24"/>
        </w:rPr>
        <w:t xml:space="preserve">, </w:t>
      </w:r>
      <w:hyperlink w:anchor="P868" w:history="1">
        <w:r w:rsidRPr="00B12548">
          <w:rPr>
            <w:rFonts w:ascii="Times New Roman" w:hAnsi="Times New Roman" w:cs="Times New Roman"/>
            <w:color w:val="0000FF"/>
            <w:sz w:val="24"/>
            <w:szCs w:val="24"/>
          </w:rPr>
          <w:t>12</w:t>
        </w:r>
      </w:hyperlink>
      <w:r w:rsidRPr="00B12548">
        <w:rPr>
          <w:rFonts w:ascii="Times New Roman" w:hAnsi="Times New Roman" w:cs="Times New Roman"/>
          <w:sz w:val="24"/>
          <w:szCs w:val="24"/>
        </w:rPr>
        <w:t xml:space="preserve">, </w:t>
      </w:r>
      <w:hyperlink w:anchor="P870" w:history="1">
        <w:r w:rsidRPr="00B12548">
          <w:rPr>
            <w:rFonts w:ascii="Times New Roman" w:hAnsi="Times New Roman" w:cs="Times New Roman"/>
            <w:color w:val="0000FF"/>
            <w:sz w:val="24"/>
            <w:szCs w:val="24"/>
          </w:rPr>
          <w:t>14</w:t>
        </w:r>
      </w:hyperlink>
      <w:r w:rsidRPr="00B12548">
        <w:rPr>
          <w:rFonts w:ascii="Times New Roman" w:hAnsi="Times New Roman" w:cs="Times New Roman"/>
          <w:sz w:val="24"/>
          <w:szCs w:val="24"/>
        </w:rPr>
        <w:t xml:space="preserve">, </w:t>
      </w:r>
      <w:hyperlink w:anchor="P873"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874" w:history="1">
        <w:r w:rsidRPr="00B12548">
          <w:rPr>
            <w:rFonts w:ascii="Times New Roman" w:hAnsi="Times New Roman" w:cs="Times New Roman"/>
            <w:color w:val="0000FF"/>
            <w:sz w:val="24"/>
            <w:szCs w:val="24"/>
          </w:rPr>
          <w:t>18</w:t>
        </w:r>
      </w:hyperlink>
      <w:r w:rsidRPr="00B12548">
        <w:rPr>
          <w:rFonts w:ascii="Times New Roman" w:hAnsi="Times New Roman" w:cs="Times New Roman"/>
          <w:sz w:val="24"/>
          <w:szCs w:val="24"/>
        </w:rPr>
        <w:t xml:space="preserve">, </w:t>
      </w:r>
      <w:hyperlink w:anchor="P878" w:history="1">
        <w:r w:rsidRPr="00B12548">
          <w:rPr>
            <w:rFonts w:ascii="Times New Roman" w:hAnsi="Times New Roman" w:cs="Times New Roman"/>
            <w:color w:val="0000FF"/>
            <w:sz w:val="24"/>
            <w:szCs w:val="24"/>
          </w:rPr>
          <w:t>22</w:t>
        </w:r>
      </w:hyperlink>
      <w:r w:rsidRPr="00B12548">
        <w:rPr>
          <w:rFonts w:ascii="Times New Roman" w:hAnsi="Times New Roman" w:cs="Times New Roman"/>
          <w:sz w:val="24"/>
          <w:szCs w:val="24"/>
        </w:rPr>
        <w:t xml:space="preserve"> - </w:t>
      </w:r>
      <w:hyperlink w:anchor="P880" w:history="1">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w:t>
      </w:r>
      <w:hyperlink w:anchor="P884" w:history="1">
        <w:r w:rsidRPr="00B12548">
          <w:rPr>
            <w:rFonts w:ascii="Times New Roman" w:hAnsi="Times New Roman" w:cs="Times New Roman"/>
            <w:color w:val="0000FF"/>
            <w:sz w:val="24"/>
            <w:szCs w:val="24"/>
          </w:rPr>
          <w:t>27</w:t>
        </w:r>
      </w:hyperlink>
      <w:r w:rsidRPr="00B12548">
        <w:rPr>
          <w:rFonts w:ascii="Times New Roman" w:hAnsi="Times New Roman" w:cs="Times New Roman"/>
          <w:sz w:val="24"/>
          <w:szCs w:val="24"/>
        </w:rPr>
        <w:t xml:space="preserve">, </w:t>
      </w:r>
      <w:hyperlink w:anchor="P885" w:history="1">
        <w:r w:rsidRPr="00B12548">
          <w:rPr>
            <w:rFonts w:ascii="Times New Roman" w:hAnsi="Times New Roman" w:cs="Times New Roman"/>
            <w:color w:val="0000FF"/>
            <w:sz w:val="24"/>
            <w:szCs w:val="24"/>
          </w:rPr>
          <w:t>28</w:t>
        </w:r>
        <w:r w:rsidR="000B60B9">
          <w:rPr>
            <w:rFonts w:ascii="Times New Roman" w:hAnsi="Times New Roman" w:cs="Times New Roman"/>
            <w:color w:val="0000FF"/>
            <w:sz w:val="24"/>
            <w:szCs w:val="24"/>
          </w:rPr>
          <w:t xml:space="preserve">, абзацем «б» подпункта 31 </w:t>
        </w:r>
        <w:r w:rsidRPr="00B12548">
          <w:rPr>
            <w:rFonts w:ascii="Times New Roman" w:hAnsi="Times New Roman" w:cs="Times New Roman"/>
            <w:color w:val="0000FF"/>
            <w:sz w:val="24"/>
            <w:szCs w:val="24"/>
          </w:rPr>
          <w:t>пункта 6.1</w:t>
        </w:r>
        <w:r w:rsidR="00B66C33">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w:t>
      </w:r>
      <w:r w:rsidR="00B66C33">
        <w:rPr>
          <w:rFonts w:ascii="Times New Roman" w:hAnsi="Times New Roman" w:cs="Times New Roman"/>
          <w:sz w:val="24"/>
          <w:szCs w:val="24"/>
        </w:rPr>
        <w:t>0</w:t>
      </w:r>
      <w:r w:rsidRPr="00B12548">
        <w:rPr>
          <w:rFonts w:ascii="Times New Roman" w:hAnsi="Times New Roman" w:cs="Times New Roman"/>
          <w:sz w:val="24"/>
          <w:szCs w:val="24"/>
        </w:rPr>
        <w:t>.3. Закупка у единственного поставщика (подрядчика, исполнителя) может осуществляться заказчиком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bookmarkStart w:id="132" w:name="P855"/>
      <w:bookmarkEnd w:id="132"/>
      <w:r w:rsidRPr="00B12548">
        <w:rPr>
          <w:rFonts w:ascii="Times New Roman" w:hAnsi="Times New Roman" w:cs="Times New Roman"/>
          <w:sz w:val="24"/>
          <w:szCs w:val="24"/>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82"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17.08.1995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14</w:t>
      </w:r>
      <w:r w:rsidR="000E3658">
        <w:rPr>
          <w:rFonts w:ascii="Times New Roman" w:hAnsi="Times New Roman" w:cs="Times New Roman"/>
          <w:sz w:val="24"/>
          <w:szCs w:val="24"/>
        </w:rPr>
        <w:t>7-ФЗ «О естественных монополиях»</w:t>
      </w:r>
      <w:r w:rsidRPr="00B12548">
        <w:rPr>
          <w:rFonts w:ascii="Times New Roman" w:hAnsi="Times New Roman" w:cs="Times New Roman"/>
          <w:sz w:val="24"/>
          <w:szCs w:val="24"/>
        </w:rPr>
        <w:t>, а также услуг центрального депозитария;</w:t>
      </w:r>
    </w:p>
    <w:p w:rsidR="00E56C1F" w:rsidRPr="00B12548" w:rsidRDefault="00E56C1F" w:rsidP="00E56C1F">
      <w:pPr>
        <w:pStyle w:val="ConsPlusNormal"/>
        <w:ind w:firstLine="540"/>
        <w:jc w:val="both"/>
        <w:rPr>
          <w:rFonts w:ascii="Times New Roman" w:hAnsi="Times New Roman" w:cs="Times New Roman"/>
          <w:sz w:val="24"/>
          <w:szCs w:val="24"/>
        </w:rPr>
      </w:pPr>
      <w:bookmarkStart w:id="133" w:name="P856"/>
      <w:bookmarkEnd w:id="133"/>
      <w:r w:rsidRPr="00B12548">
        <w:rPr>
          <w:rFonts w:ascii="Times New Roman" w:hAnsi="Times New Roman" w:cs="Times New Roman"/>
          <w:sz w:val="24"/>
          <w:szCs w:val="24"/>
        </w:rPr>
        <w:t>2) 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выполнение работы по мобилизационной подготовке в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bookmarkStart w:id="134" w:name="P858"/>
      <w:bookmarkEnd w:id="134"/>
      <w:r w:rsidRPr="00B12548">
        <w:rPr>
          <w:rFonts w:ascii="Times New Roman" w:hAnsi="Times New Roman" w:cs="Times New Roman"/>
          <w:sz w:val="24"/>
          <w:szCs w:val="24"/>
        </w:rPr>
        <w:lastRenderedPageBreak/>
        <w:t xml:space="preserve">4) осуществление закупки товара, работы или услуги на сумму, не превышающую одного миллиона рублей. При этом годовой объем закупок, которые заказчик вправе осуществить на основании настоящего подпункта, не должен превышать </w:t>
      </w:r>
      <w:r w:rsidR="00F80551">
        <w:rPr>
          <w:rFonts w:ascii="Times New Roman" w:hAnsi="Times New Roman" w:cs="Times New Roman"/>
          <w:sz w:val="24"/>
          <w:szCs w:val="24"/>
        </w:rPr>
        <w:t>40</w:t>
      </w:r>
      <w:r w:rsidRPr="00B12548">
        <w:rPr>
          <w:rFonts w:ascii="Times New Roman" w:hAnsi="Times New Roman" w:cs="Times New Roman"/>
          <w:sz w:val="24"/>
          <w:szCs w:val="24"/>
        </w:rPr>
        <w:t xml:space="preserve"> (</w:t>
      </w:r>
      <w:r w:rsidR="00F80551">
        <w:rPr>
          <w:rFonts w:ascii="Times New Roman" w:hAnsi="Times New Roman" w:cs="Times New Roman"/>
          <w:sz w:val="24"/>
          <w:szCs w:val="24"/>
        </w:rPr>
        <w:t>сорок</w:t>
      </w:r>
      <w:r w:rsidRPr="00B12548">
        <w:rPr>
          <w:rFonts w:ascii="Times New Roman" w:hAnsi="Times New Roman" w:cs="Times New Roman"/>
          <w:sz w:val="24"/>
          <w:szCs w:val="24"/>
        </w:rPr>
        <w:t>) процентов совокупного годового объема закупок заказчика;</w:t>
      </w:r>
    </w:p>
    <w:p w:rsidR="00E56C1F" w:rsidRPr="00B12548" w:rsidRDefault="00E56C1F" w:rsidP="00E35446">
      <w:pPr>
        <w:ind w:firstLine="567"/>
        <w:jc w:val="both"/>
        <w:rPr>
          <w:rFonts w:ascii="Times New Roman" w:hAnsi="Times New Roman"/>
          <w:sz w:val="24"/>
          <w:szCs w:val="24"/>
        </w:rPr>
      </w:pPr>
      <w:r w:rsidRPr="00B12548">
        <w:rPr>
          <w:rFonts w:ascii="Times New Roman" w:hAnsi="Times New Roman"/>
          <w:sz w:val="24"/>
          <w:szCs w:val="24"/>
        </w:rPr>
        <w:t>5) закупка работы или услуги, выполнение или оказание которых может осуществляться органом исполнительной власти в соответствии с его полномочиями либо муниципальным учреждением,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перечнем товаров, работ, услуг, утвержденным Правительством Российской Федерации</w:t>
      </w:r>
      <w:r w:rsidR="00E35446">
        <w:rPr>
          <w:rFonts w:ascii="Times New Roman" w:hAnsi="Times New Roman"/>
          <w:sz w:val="24"/>
          <w:szCs w:val="24"/>
        </w:rPr>
        <w:t xml:space="preserve"> от 26.12.2023 № 1292</w:t>
      </w:r>
      <w:r w:rsidR="00E35446" w:rsidRPr="00E35446">
        <w:t xml:space="preserve"> </w:t>
      </w:r>
      <w:r w:rsidR="00E35446">
        <w:rPr>
          <w:rFonts w:ascii="Times New Roman" w:eastAsia="Times New Roman" w:hAnsi="Times New Roman"/>
          <w:sz w:val="24"/>
          <w:szCs w:val="24"/>
          <w:lang w:eastAsia="ru-RU"/>
        </w:rPr>
        <w:t>«</w:t>
      </w:r>
      <w:r w:rsidR="00E35446" w:rsidRPr="00E35446">
        <w:rPr>
          <w:rFonts w:ascii="Times New Roman" w:eastAsia="Times New Roman" w:hAnsi="Times New Roman"/>
          <w:sz w:val="24"/>
          <w:szCs w:val="24"/>
          <w:lang w:eastAsia="ru-RU"/>
        </w:rPr>
        <w:t xml:space="preserve">Об утверждении перечня товаров (работ, услуг), производимых (выполняемых, оказываемых) учреждениями и (или) предприятиями уголовно-исполнительной системы, закупка которых может осуществляться заказчиком у единственного поставщика (подрядчика, исполнителя), в том числе для нужд исключительно организаций, предприятий, учреждений и органов </w:t>
      </w:r>
      <w:r w:rsidR="00E35446">
        <w:rPr>
          <w:rFonts w:ascii="Times New Roman" w:eastAsia="Times New Roman" w:hAnsi="Times New Roman"/>
          <w:sz w:val="24"/>
          <w:szCs w:val="24"/>
          <w:lang w:eastAsia="ru-RU"/>
        </w:rPr>
        <w:t>уголовно-исполнительной системы»</w:t>
      </w:r>
      <w:r w:rsidRPr="00B12548">
        <w:rPr>
          <w:rFonts w:ascii="Times New Roman" w:hAnsi="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35" w:name="P861"/>
      <w:bookmarkEnd w:id="135"/>
      <w:r w:rsidRPr="00D50DA3">
        <w:rPr>
          <w:rFonts w:ascii="Times New Roman" w:hAnsi="Times New Roman" w:cs="Times New Roman"/>
          <w:sz w:val="24"/>
          <w:szCs w:val="24"/>
        </w:rPr>
        <w:t>6) оказание услуг по водоснабжению, водоотведению, теплоснабжению, обращению с твердыми коммунальными отходами</w:t>
      </w:r>
      <w:r w:rsidR="00215FE7">
        <w:rPr>
          <w:rFonts w:ascii="Times New Roman" w:hAnsi="Times New Roman" w:cs="Times New Roman"/>
          <w:sz w:val="24"/>
          <w:szCs w:val="24"/>
        </w:rPr>
        <w:t xml:space="preserve"> </w:t>
      </w:r>
      <w:r w:rsidR="00215FE7">
        <w:rPr>
          <w:rFonts w:ascii="Times New Roman" w:hAnsi="Times New Roman" w:cs="Times New Roman"/>
          <w:sz w:val="24"/>
          <w:szCs w:val="24"/>
          <w:lang w:val="en-US"/>
        </w:rPr>
        <w:t>I</w:t>
      </w:r>
      <w:r w:rsidR="00215FE7">
        <w:rPr>
          <w:rFonts w:ascii="Times New Roman" w:hAnsi="Times New Roman" w:cs="Times New Roman"/>
          <w:sz w:val="24"/>
          <w:szCs w:val="24"/>
        </w:rPr>
        <w:t xml:space="preserve"> и </w:t>
      </w:r>
      <w:r w:rsidR="00215FE7">
        <w:rPr>
          <w:rFonts w:ascii="Times New Roman" w:hAnsi="Times New Roman" w:cs="Times New Roman"/>
          <w:sz w:val="24"/>
          <w:szCs w:val="24"/>
          <w:lang w:val="en-US"/>
        </w:rPr>
        <w:t>II</w:t>
      </w:r>
      <w:r w:rsidR="00215FE7">
        <w:rPr>
          <w:rFonts w:ascii="Times New Roman" w:hAnsi="Times New Roman" w:cs="Times New Roman"/>
          <w:sz w:val="24"/>
          <w:szCs w:val="24"/>
        </w:rPr>
        <w:t xml:space="preserve"> классов опасности</w:t>
      </w:r>
      <w:r w:rsidRPr="00D50DA3">
        <w:rPr>
          <w:rFonts w:ascii="Times New Roman" w:hAnsi="Times New Roman" w:cs="Times New Roman"/>
          <w:sz w:val="24"/>
          <w:szCs w:val="24"/>
        </w:rPr>
        <w:t>,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rsidR="00E56C1F" w:rsidRPr="00B12548" w:rsidRDefault="00E56C1F" w:rsidP="00EF118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фотофонда и аналогичных фондов, а также аренда музейных предметов и выставочных экспонатов, реставрация музейных предметов и коллекций;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осуществление музеями закупок на организацию и проведение выставок музейных предметов (коллекций, экспонатов), входящих в коллекцию иных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страховые услуги, по согласованию с </w:t>
      </w:r>
      <w:r w:rsidR="007D3D7C">
        <w:rPr>
          <w:rFonts w:ascii="Times New Roman" w:hAnsi="Times New Roman" w:cs="Times New Roman"/>
          <w:sz w:val="24"/>
          <w:szCs w:val="24"/>
        </w:rPr>
        <w:t>органом местного самоуправления</w:t>
      </w:r>
      <w:r w:rsidR="00AB4EA3"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 xml:space="preserve">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w:t>
      </w:r>
      <w:r w:rsidRPr="00D50DA3">
        <w:rPr>
          <w:rFonts w:ascii="Times New Roman" w:hAnsi="Times New Roman" w:cs="Times New Roman"/>
          <w:sz w:val="24"/>
          <w:szCs w:val="24"/>
        </w:rPr>
        <w:lastRenderedPageBreak/>
        <w:t>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муниципа</w:t>
      </w:r>
      <w:r w:rsidR="00316C50">
        <w:rPr>
          <w:rFonts w:ascii="Times New Roman" w:hAnsi="Times New Roman" w:cs="Times New Roman"/>
          <w:sz w:val="24"/>
          <w:szCs w:val="24"/>
        </w:rPr>
        <w:t>льных образовательных организаций</w:t>
      </w:r>
      <w:r w:rsidRPr="00D50DA3">
        <w:rPr>
          <w:rFonts w:ascii="Times New Roman" w:hAnsi="Times New Roman" w:cs="Times New Roman"/>
          <w:sz w:val="24"/>
          <w:szCs w:val="24"/>
        </w:rPr>
        <w:t xml:space="preserve">, муниципальных библиотек, </w:t>
      </w:r>
      <w:r w:rsidR="004101BE" w:rsidRPr="00D50DA3">
        <w:rPr>
          <w:rFonts w:ascii="Times New Roman" w:hAnsi="Times New Roman" w:cs="Times New Roman"/>
          <w:sz w:val="24"/>
          <w:szCs w:val="24"/>
        </w:rPr>
        <w:t xml:space="preserve">муниципальных </w:t>
      </w:r>
      <w:r w:rsidRPr="00D50DA3">
        <w:rPr>
          <w:rFonts w:ascii="Times New Roman" w:hAnsi="Times New Roman" w:cs="Times New Roman"/>
          <w:sz w:val="24"/>
          <w:szCs w:val="24"/>
        </w:rPr>
        <w:t>научных организаций;</w:t>
      </w:r>
    </w:p>
    <w:p w:rsidR="00E56C1F" w:rsidRPr="00B12548" w:rsidRDefault="00E56C1F" w:rsidP="00E56C1F">
      <w:pPr>
        <w:pStyle w:val="ConsPlusNormal"/>
        <w:ind w:firstLine="540"/>
        <w:jc w:val="both"/>
        <w:rPr>
          <w:rFonts w:ascii="Times New Roman" w:hAnsi="Times New Roman" w:cs="Times New Roman"/>
          <w:sz w:val="24"/>
          <w:szCs w:val="24"/>
        </w:rPr>
      </w:pPr>
      <w:bookmarkStart w:id="136" w:name="P868"/>
      <w:bookmarkEnd w:id="136"/>
      <w:r w:rsidRPr="00B12548">
        <w:rPr>
          <w:rFonts w:ascii="Times New Roman" w:hAnsi="Times New Roman" w:cs="Times New Roman"/>
          <w:sz w:val="24"/>
          <w:szCs w:val="24"/>
        </w:rPr>
        <w:t>12) заключение договора на посещение зоопарка, театра, кинотеатра, концерта, цирка, музея, выставки или спортивного мероприятия;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законодательством;</w:t>
      </w:r>
    </w:p>
    <w:p w:rsidR="00E56C1F" w:rsidRPr="00B12548" w:rsidRDefault="00E56C1F" w:rsidP="00E56C1F">
      <w:pPr>
        <w:pStyle w:val="ConsPlusNormal"/>
        <w:ind w:firstLine="540"/>
        <w:jc w:val="both"/>
        <w:rPr>
          <w:rFonts w:ascii="Times New Roman" w:hAnsi="Times New Roman" w:cs="Times New Roman"/>
          <w:sz w:val="24"/>
          <w:szCs w:val="24"/>
        </w:rPr>
      </w:pPr>
      <w:bookmarkStart w:id="137" w:name="P870"/>
      <w:bookmarkEnd w:id="137"/>
      <w:r w:rsidRPr="00D50DA3">
        <w:rPr>
          <w:rFonts w:ascii="Times New Roman" w:hAnsi="Times New Roman" w:cs="Times New Roman"/>
          <w:sz w:val="24"/>
          <w:szCs w:val="24"/>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w:t>
      </w:r>
      <w:r w:rsidR="00316C50">
        <w:rPr>
          <w:rFonts w:ascii="Times New Roman" w:hAnsi="Times New Roman" w:cs="Times New Roman"/>
          <w:sz w:val="24"/>
          <w:szCs w:val="24"/>
        </w:rPr>
        <w:t>бом, образовательной организацией</w:t>
      </w:r>
      <w:r w:rsidRPr="00D50DA3">
        <w:rPr>
          <w:rFonts w:ascii="Times New Roman" w:hAnsi="Times New Roman" w:cs="Times New Roman"/>
          <w:sz w:val="24"/>
          <w:szCs w:val="24"/>
        </w:rPr>
        <w:t>,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16) заключение договора на оказание услуг по корректировке ранее разработанной проектной документации по согласованию с </w:t>
      </w:r>
      <w:r w:rsidR="007D3D7C">
        <w:rPr>
          <w:rFonts w:ascii="Times New Roman" w:hAnsi="Times New Roman" w:cs="Times New Roman"/>
          <w:sz w:val="24"/>
          <w:szCs w:val="24"/>
        </w:rPr>
        <w:t xml:space="preserve">органом местного самоуправления </w:t>
      </w:r>
      <w:r w:rsidR="00AB4EA3"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E56C1F" w:rsidRPr="00B12548" w:rsidRDefault="00E56C1F" w:rsidP="00E56C1F">
      <w:pPr>
        <w:pStyle w:val="ConsPlusNormal"/>
        <w:ind w:firstLine="540"/>
        <w:jc w:val="both"/>
        <w:rPr>
          <w:rFonts w:ascii="Times New Roman" w:hAnsi="Times New Roman" w:cs="Times New Roman"/>
          <w:sz w:val="24"/>
          <w:szCs w:val="24"/>
        </w:rPr>
      </w:pPr>
      <w:bookmarkStart w:id="138" w:name="P873"/>
      <w:bookmarkEnd w:id="138"/>
      <w:r w:rsidRPr="00B12548">
        <w:rPr>
          <w:rFonts w:ascii="Times New Roman" w:hAnsi="Times New Roman" w:cs="Times New Roman"/>
          <w:sz w:val="24"/>
          <w:szCs w:val="24"/>
        </w:rPr>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316C50" w:rsidRPr="004D5841" w:rsidRDefault="00E56C1F" w:rsidP="004D5841">
      <w:pPr>
        <w:pStyle w:val="ConsPlusNormal"/>
        <w:ind w:firstLine="567"/>
        <w:jc w:val="both"/>
        <w:rPr>
          <w:rFonts w:ascii="Times New Roman" w:hAnsi="Times New Roman" w:cs="Times New Roman"/>
          <w:color w:val="000000" w:themeColor="text1"/>
          <w:sz w:val="24"/>
          <w:szCs w:val="24"/>
        </w:rPr>
      </w:pPr>
      <w:bookmarkStart w:id="139" w:name="P874"/>
      <w:bookmarkEnd w:id="139"/>
      <w:r w:rsidRPr="00D50DA3">
        <w:rPr>
          <w:rFonts w:ascii="Times New Roman" w:hAnsi="Times New Roman" w:cs="Times New Roman"/>
          <w:sz w:val="24"/>
          <w:szCs w:val="24"/>
        </w:rPr>
        <w:t>18)</w:t>
      </w:r>
      <w:bookmarkStart w:id="140" w:name="P875"/>
      <w:bookmarkEnd w:id="140"/>
      <w:r w:rsidR="00316C50" w:rsidRPr="004D5841">
        <w:rPr>
          <w:rFonts w:ascii="Times New Roman" w:hAnsi="Times New Roman"/>
          <w:color w:val="000000" w:themeColor="text1"/>
          <w:sz w:val="24"/>
          <w:szCs w:val="24"/>
        </w:rPr>
        <w:t xml:space="preserve"> заключение договора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w:t>
      </w:r>
      <w:r w:rsidR="00316C50" w:rsidRPr="004D5841">
        <w:rPr>
          <w:rFonts w:ascii="Times New Roman" w:hAnsi="Times New Roman"/>
          <w:color w:val="000000" w:themeColor="text1"/>
          <w:sz w:val="24"/>
          <w:szCs w:val="24"/>
        </w:rPr>
        <w:lastRenderedPageBreak/>
        <w:t>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19) процедура определения поставщика (подрядчика, исполнителя), проведенная ранее, не состоялась и имеется только один участник закупки, подавший заявку, соответствующую требованиям, установленным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41" w:name="P876"/>
      <w:bookmarkEnd w:id="141"/>
      <w:r w:rsidRPr="00B12548">
        <w:rPr>
          <w:rFonts w:ascii="Times New Roman" w:hAnsi="Times New Roman" w:cs="Times New Roman"/>
          <w:sz w:val="24"/>
          <w:szCs w:val="24"/>
        </w:rPr>
        <w:t xml:space="preserve">20) процедура определения поставщика (подрядчика, исполнителя), проведенная ранее, не состоялась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w:t>
      </w:r>
      <w:hyperlink w:anchor="P144" w:history="1">
        <w:r w:rsidRPr="00B12548">
          <w:rPr>
            <w:rFonts w:ascii="Times New Roman" w:hAnsi="Times New Roman" w:cs="Times New Roman"/>
            <w:color w:val="0000FF"/>
            <w:sz w:val="24"/>
            <w:szCs w:val="24"/>
          </w:rPr>
          <w:t>пунктом 3.2.14</w:t>
        </w:r>
      </w:hyperlink>
      <w:r w:rsidRPr="00B12548">
        <w:rPr>
          <w:rFonts w:ascii="Times New Roman" w:hAnsi="Times New Roman" w:cs="Times New Roman"/>
          <w:sz w:val="24"/>
          <w:szCs w:val="24"/>
        </w:rPr>
        <w:t xml:space="preserve"> Типового положения о закупке, но не выше НМЦД;</w:t>
      </w:r>
    </w:p>
    <w:p w:rsidR="00E56C1F" w:rsidRPr="00D50DA3" w:rsidRDefault="00E56C1F" w:rsidP="00E56C1F">
      <w:pPr>
        <w:pStyle w:val="ConsPlusNormal"/>
        <w:ind w:firstLine="540"/>
        <w:jc w:val="both"/>
        <w:rPr>
          <w:rFonts w:ascii="Times New Roman" w:hAnsi="Times New Roman" w:cs="Times New Roman"/>
          <w:sz w:val="24"/>
          <w:szCs w:val="24"/>
        </w:rPr>
      </w:pPr>
      <w:bookmarkStart w:id="142" w:name="P877"/>
      <w:bookmarkEnd w:id="142"/>
      <w:r w:rsidRPr="00B12548">
        <w:rPr>
          <w:rFonts w:ascii="Times New Roman" w:hAnsi="Times New Roman" w:cs="Times New Roman"/>
          <w:sz w:val="24"/>
          <w:szCs w:val="24"/>
        </w:rPr>
        <w:t xml:space="preserve">21) в случае признания несостоявшимся аукциона в соответствии с </w:t>
      </w:r>
      <w:hyperlink w:anchor="P720"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7</w:t>
        </w:r>
        <w:r w:rsidRPr="00B12548">
          <w:rPr>
            <w:rFonts w:ascii="Times New Roman" w:hAnsi="Times New Roman" w:cs="Times New Roman"/>
            <w:color w:val="0000FF"/>
            <w:sz w:val="24"/>
            <w:szCs w:val="24"/>
          </w:rPr>
          <w:t>.37</w:t>
        </w:r>
      </w:hyperlink>
      <w:r w:rsidRPr="00B12548">
        <w:rPr>
          <w:rFonts w:ascii="Times New Roman" w:hAnsi="Times New Roman" w:cs="Times New Roman"/>
          <w:sz w:val="24"/>
          <w:szCs w:val="24"/>
        </w:rPr>
        <w:t xml:space="preserve"> Типового положения о закупке.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либо по цене за единицу товара, работы, услуги, рассчитанной в соответствии с </w:t>
      </w:r>
      <w:hyperlink w:anchor="P144" w:history="1">
        <w:r w:rsidRPr="00B12548">
          <w:rPr>
            <w:rFonts w:ascii="Times New Roman" w:hAnsi="Times New Roman" w:cs="Times New Roman"/>
            <w:color w:val="0000FF"/>
            <w:sz w:val="24"/>
            <w:szCs w:val="24"/>
          </w:rPr>
          <w:t>пунктом 3.2.14</w:t>
        </w:r>
      </w:hyperlink>
      <w:r w:rsidRPr="00B12548">
        <w:rPr>
          <w:rFonts w:ascii="Times New Roman" w:hAnsi="Times New Roman" w:cs="Times New Roman"/>
          <w:sz w:val="24"/>
          <w:szCs w:val="24"/>
        </w:rPr>
        <w:t xml:space="preserve"> Типового положения о закупке, но не выше </w:t>
      </w:r>
      <w:r w:rsidRPr="00D50DA3">
        <w:rPr>
          <w:rFonts w:ascii="Times New Roman" w:hAnsi="Times New Roman" w:cs="Times New Roman"/>
          <w:sz w:val="24"/>
          <w:szCs w:val="24"/>
        </w:rPr>
        <w:t>НМЦД;</w:t>
      </w:r>
    </w:p>
    <w:p w:rsidR="00E56C1F" w:rsidRPr="00B12548" w:rsidRDefault="00E56C1F" w:rsidP="00E56C1F">
      <w:pPr>
        <w:pStyle w:val="ConsPlusNormal"/>
        <w:ind w:firstLine="540"/>
        <w:jc w:val="both"/>
        <w:rPr>
          <w:rFonts w:ascii="Times New Roman" w:hAnsi="Times New Roman" w:cs="Times New Roman"/>
          <w:sz w:val="24"/>
          <w:szCs w:val="24"/>
        </w:rPr>
      </w:pPr>
      <w:bookmarkStart w:id="143" w:name="P878"/>
      <w:bookmarkEnd w:id="143"/>
      <w:r w:rsidRPr="00D50DA3">
        <w:rPr>
          <w:rFonts w:ascii="Times New Roman" w:hAnsi="Times New Roman" w:cs="Times New Roman"/>
          <w:sz w:val="24"/>
          <w:szCs w:val="24"/>
        </w:rPr>
        <w:t>22)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r w:rsidR="004D5841">
        <w:rPr>
          <w:rFonts w:ascii="Times New Roman" w:hAnsi="Times New Roman" w:cs="Times New Roman"/>
          <w:sz w:val="24"/>
          <w:szCs w:val="24"/>
        </w:rPr>
        <w:t>, а также связанных с участием в официальных физкультурных мероприятиях и спортивных мероприятиях</w:t>
      </w:r>
      <w:r w:rsidRPr="00D50DA3">
        <w:rPr>
          <w:rFonts w:ascii="Times New Roman" w:hAnsi="Times New Roman" w:cs="Times New Roman"/>
          <w:sz w:val="24"/>
          <w:szCs w:val="24"/>
        </w:rPr>
        <w:t>.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23)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пункт</w:t>
      </w:r>
      <w:r w:rsidR="004D5841">
        <w:rPr>
          <w:rFonts w:ascii="Times New Roman" w:hAnsi="Times New Roman" w:cs="Times New Roman"/>
          <w:sz w:val="24"/>
          <w:szCs w:val="24"/>
        </w:rPr>
        <w:t>ом на сумму, не превышающую полтора</w:t>
      </w:r>
      <w:r w:rsidRPr="00D50DA3">
        <w:rPr>
          <w:rFonts w:ascii="Times New Roman" w:hAnsi="Times New Roman" w:cs="Times New Roman"/>
          <w:sz w:val="24"/>
          <w:szCs w:val="24"/>
        </w:rPr>
        <w:t xml:space="preserve"> миллион</w:t>
      </w:r>
      <w:r w:rsidR="004D5841">
        <w:rPr>
          <w:rFonts w:ascii="Times New Roman" w:hAnsi="Times New Roman" w:cs="Times New Roman"/>
          <w:sz w:val="24"/>
          <w:szCs w:val="24"/>
        </w:rPr>
        <w:t>а</w:t>
      </w:r>
      <w:r w:rsidRPr="00D50DA3">
        <w:rPr>
          <w:rFonts w:ascii="Times New Roman" w:hAnsi="Times New Roman" w:cs="Times New Roman"/>
          <w:sz w:val="24"/>
          <w:szCs w:val="24"/>
        </w:rPr>
        <w:t xml:space="preserve">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w:t>
      </w:r>
      <w:hyperlink w:anchor="P804" w:history="1">
        <w:r w:rsidRPr="00D50DA3">
          <w:rPr>
            <w:rFonts w:ascii="Times New Roman" w:hAnsi="Times New Roman" w:cs="Times New Roman"/>
            <w:color w:val="0000FF"/>
            <w:sz w:val="24"/>
            <w:szCs w:val="24"/>
          </w:rPr>
          <w:t>подпунктом 4 пункта 6.</w:t>
        </w:r>
        <w:r w:rsidR="00B66C33" w:rsidRPr="00D50DA3">
          <w:rPr>
            <w:rFonts w:ascii="Times New Roman" w:hAnsi="Times New Roman" w:cs="Times New Roman"/>
            <w:color w:val="0000FF"/>
            <w:sz w:val="24"/>
            <w:szCs w:val="24"/>
          </w:rPr>
          <w:t>9</w:t>
        </w:r>
        <w:r w:rsidRPr="00D50DA3">
          <w:rPr>
            <w:rFonts w:ascii="Times New Roman" w:hAnsi="Times New Roman" w:cs="Times New Roman"/>
            <w:color w:val="0000FF"/>
            <w:sz w:val="24"/>
            <w:szCs w:val="24"/>
          </w:rPr>
          <w:t>.2</w:t>
        </w:r>
      </w:hyperlink>
      <w:r w:rsidRPr="00D50DA3">
        <w:rPr>
          <w:rFonts w:ascii="Times New Roman" w:hAnsi="Times New Roman" w:cs="Times New Roman"/>
          <w:sz w:val="24"/>
          <w:szCs w:val="24"/>
        </w:rPr>
        <w:t xml:space="preserve"> Типового положения о закупке. Кроме того, при осуществлении закупки лекарственных препаратов в соответствии с положениями настоящего </w:t>
      </w:r>
      <w:r w:rsidRPr="00D50DA3">
        <w:rPr>
          <w:rFonts w:ascii="Times New Roman" w:hAnsi="Times New Roman" w:cs="Times New Roman"/>
          <w:sz w:val="24"/>
          <w:szCs w:val="24"/>
        </w:rPr>
        <w:lastRenderedPageBreak/>
        <w:t xml:space="preserve">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включаться одновременно с договором, заключенным в соответствии с настоящим пунктом, в реестр договоров, предусмотренный Федеральным </w:t>
      </w:r>
      <w:hyperlink r:id="rId83" w:history="1">
        <w:r w:rsidRPr="00D50DA3">
          <w:rPr>
            <w:rFonts w:ascii="Times New Roman" w:hAnsi="Times New Roman" w:cs="Times New Roman"/>
            <w:color w:val="0000FF"/>
            <w:sz w:val="24"/>
            <w:szCs w:val="24"/>
          </w:rPr>
          <w:t>законом</w:t>
        </w:r>
      </w:hyperlink>
      <w:r w:rsidRPr="00D50DA3">
        <w:rPr>
          <w:rFonts w:ascii="Times New Roman" w:hAnsi="Times New Roman" w:cs="Times New Roman"/>
          <w:sz w:val="24"/>
          <w:szCs w:val="24"/>
        </w:rPr>
        <w:t xml:space="preserve">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223-ФЗ, при условии обеспечения предусмотренного Федеральным </w:t>
      </w:r>
      <w:hyperlink r:id="rId84" w:history="1">
        <w:r w:rsidRPr="00D50DA3">
          <w:rPr>
            <w:rFonts w:ascii="Times New Roman" w:hAnsi="Times New Roman" w:cs="Times New Roman"/>
            <w:color w:val="0000FF"/>
            <w:sz w:val="24"/>
            <w:szCs w:val="24"/>
          </w:rPr>
          <w:t>законом</w:t>
        </w:r>
      </w:hyperlink>
      <w:r w:rsidRPr="00D50DA3">
        <w:rPr>
          <w:rFonts w:ascii="Times New Roman" w:hAnsi="Times New Roman" w:cs="Times New Roman"/>
          <w:sz w:val="24"/>
          <w:szCs w:val="24"/>
        </w:rPr>
        <w:t xml:space="preserve"> от 27 июля 2006 года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152-ФЗ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О персональных данных</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обезличивания персональных данных;</w:t>
      </w:r>
    </w:p>
    <w:p w:rsidR="00E56C1F" w:rsidRPr="00B12548" w:rsidRDefault="00E56C1F" w:rsidP="00E56C1F">
      <w:pPr>
        <w:pStyle w:val="ConsPlusNormal"/>
        <w:ind w:firstLine="540"/>
        <w:jc w:val="both"/>
        <w:rPr>
          <w:rFonts w:ascii="Times New Roman" w:hAnsi="Times New Roman" w:cs="Times New Roman"/>
          <w:sz w:val="24"/>
          <w:szCs w:val="24"/>
        </w:rPr>
      </w:pPr>
      <w:bookmarkStart w:id="144" w:name="P880"/>
      <w:bookmarkEnd w:id="144"/>
      <w:r w:rsidRPr="00B12548">
        <w:rPr>
          <w:rFonts w:ascii="Times New Roman" w:hAnsi="Times New Roman" w:cs="Times New Roman"/>
          <w:sz w:val="24"/>
          <w:szCs w:val="24"/>
        </w:rPr>
        <w:t>24) заключение договора энергоснабжения или договора купли-продажи электрической энергии с гарантирующим поставщиком электрической энергии;</w:t>
      </w:r>
    </w:p>
    <w:p w:rsidR="00E56C1F" w:rsidRPr="00B12548" w:rsidRDefault="00E56C1F" w:rsidP="00E56C1F">
      <w:pPr>
        <w:pStyle w:val="ConsPlusNormal"/>
        <w:ind w:firstLine="540"/>
        <w:jc w:val="both"/>
        <w:rPr>
          <w:rFonts w:ascii="Times New Roman" w:hAnsi="Times New Roman" w:cs="Times New Roman"/>
          <w:sz w:val="24"/>
          <w:szCs w:val="24"/>
        </w:rPr>
      </w:pPr>
      <w:bookmarkStart w:id="145" w:name="P881"/>
      <w:bookmarkEnd w:id="145"/>
      <w:r w:rsidRPr="00D50DA3">
        <w:rPr>
          <w:rFonts w:ascii="Times New Roman" w:hAnsi="Times New Roman" w:cs="Times New Roman"/>
          <w:sz w:val="24"/>
          <w:szCs w:val="24"/>
        </w:rPr>
        <w:t xml:space="preserve">25) аренда нежилого здания, строения, сооружения, нежилого помещения, </w:t>
      </w:r>
      <w:r w:rsidR="000B60B9" w:rsidRPr="00D50DA3">
        <w:rPr>
          <w:rFonts w:ascii="Times New Roman" w:hAnsi="Times New Roman" w:cs="Times New Roman"/>
          <w:sz w:val="24"/>
          <w:szCs w:val="24"/>
        </w:rPr>
        <w:t xml:space="preserve">земельного участка, </w:t>
      </w:r>
      <w:r w:rsidRPr="00D50DA3">
        <w:rPr>
          <w:rFonts w:ascii="Times New Roman" w:hAnsi="Times New Roman" w:cs="Times New Roman"/>
          <w:sz w:val="24"/>
          <w:szCs w:val="24"/>
        </w:rPr>
        <w:t>также осуществление государственны</w:t>
      </w:r>
      <w:r w:rsidR="004D5841">
        <w:rPr>
          <w:rFonts w:ascii="Times New Roman" w:hAnsi="Times New Roman" w:cs="Times New Roman"/>
          <w:sz w:val="24"/>
          <w:szCs w:val="24"/>
        </w:rPr>
        <w:t>ми образовательными организациями</w:t>
      </w:r>
      <w:r w:rsidRPr="00D50DA3">
        <w:rPr>
          <w:rFonts w:ascii="Times New Roman" w:hAnsi="Times New Roman" w:cs="Times New Roman"/>
          <w:sz w:val="24"/>
          <w:szCs w:val="24"/>
        </w:rPr>
        <w:t>,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26) 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w:t>
      </w:r>
      <w:r w:rsidR="007D3D7C">
        <w:rPr>
          <w:rFonts w:ascii="Times New Roman" w:hAnsi="Times New Roman" w:cs="Times New Roman"/>
          <w:sz w:val="24"/>
          <w:szCs w:val="24"/>
        </w:rPr>
        <w:t xml:space="preserve">органом местного самоуправления </w:t>
      </w:r>
      <w:r w:rsidR="00DD76C9"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w:t>
      </w:r>
    </w:p>
    <w:p w:rsidR="00E56C1F" w:rsidRPr="00B12548" w:rsidRDefault="00E56C1F" w:rsidP="00E56C1F">
      <w:pPr>
        <w:pStyle w:val="ConsPlusNormal"/>
        <w:ind w:firstLine="540"/>
        <w:jc w:val="both"/>
        <w:rPr>
          <w:rFonts w:ascii="Times New Roman" w:hAnsi="Times New Roman" w:cs="Times New Roman"/>
          <w:sz w:val="24"/>
          <w:szCs w:val="24"/>
        </w:rPr>
      </w:pPr>
      <w:bookmarkStart w:id="146" w:name="P884"/>
      <w:bookmarkEnd w:id="146"/>
      <w:r w:rsidRPr="00D50DA3">
        <w:rPr>
          <w:rFonts w:ascii="Times New Roman" w:hAnsi="Times New Roman" w:cs="Times New Roman"/>
          <w:sz w:val="24"/>
          <w:szCs w:val="24"/>
        </w:rPr>
        <w:t>27) заключение договора, предметом кот</w:t>
      </w:r>
      <w:r w:rsidR="004D5841">
        <w:rPr>
          <w:rFonts w:ascii="Times New Roman" w:hAnsi="Times New Roman" w:cs="Times New Roman"/>
          <w:sz w:val="24"/>
          <w:szCs w:val="24"/>
        </w:rPr>
        <w:t>орого является выдача независимой</w:t>
      </w:r>
      <w:r w:rsidRPr="00D50DA3">
        <w:rPr>
          <w:rFonts w:ascii="Times New Roman" w:hAnsi="Times New Roman" w:cs="Times New Roman"/>
          <w:sz w:val="24"/>
          <w:szCs w:val="24"/>
        </w:rPr>
        <w:t xml:space="preserve"> гарантии, оказание иных финансовых и банковских услуг;</w:t>
      </w:r>
    </w:p>
    <w:p w:rsidR="00E56C1F" w:rsidRPr="00B12548" w:rsidRDefault="00E56C1F" w:rsidP="00E56C1F">
      <w:pPr>
        <w:pStyle w:val="ConsPlusNormal"/>
        <w:ind w:firstLine="540"/>
        <w:jc w:val="both"/>
        <w:rPr>
          <w:rFonts w:ascii="Times New Roman" w:hAnsi="Times New Roman" w:cs="Times New Roman"/>
          <w:sz w:val="24"/>
          <w:szCs w:val="24"/>
        </w:rPr>
      </w:pPr>
      <w:bookmarkStart w:id="147" w:name="P885"/>
      <w:bookmarkEnd w:id="147"/>
      <w:r w:rsidRPr="00B12548">
        <w:rPr>
          <w:rFonts w:ascii="Times New Roman" w:hAnsi="Times New Roman" w:cs="Times New Roman"/>
          <w:sz w:val="24"/>
          <w:szCs w:val="24"/>
        </w:rPr>
        <w:t>28) оказание услуг по инкассации наличных денег, их хранению и обработке;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29)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30) осуществление специализированными учреждениями закупок работ по охране, защите и воспроизводству лесов, в том числе закупок лесных насаждений;</w:t>
      </w:r>
    </w:p>
    <w:p w:rsidR="00B1521A" w:rsidRPr="00B1521A" w:rsidRDefault="00E56C1F" w:rsidP="00B1521A">
      <w:pPr>
        <w:ind w:firstLine="567"/>
        <w:jc w:val="both"/>
        <w:rPr>
          <w:rFonts w:ascii="Times New Roman" w:hAnsi="Times New Roman"/>
          <w:sz w:val="24"/>
          <w:szCs w:val="24"/>
        </w:rPr>
      </w:pPr>
      <w:r w:rsidRPr="00B1521A">
        <w:rPr>
          <w:rFonts w:ascii="Times New Roman" w:hAnsi="Times New Roman"/>
          <w:sz w:val="24"/>
          <w:szCs w:val="24"/>
        </w:rPr>
        <w:t xml:space="preserve">31) </w:t>
      </w:r>
      <w:r w:rsidR="00B1521A" w:rsidRPr="00B1521A">
        <w:rPr>
          <w:rFonts w:ascii="Times New Roman" w:hAnsi="Times New Roman"/>
          <w:sz w:val="24"/>
          <w:szCs w:val="24"/>
        </w:rPr>
        <w:t xml:space="preserve">осуществление закупок товаров, работ, услуг, связанных с: </w:t>
      </w:r>
    </w:p>
    <w:p w:rsidR="00B1521A" w:rsidRPr="00B1521A" w:rsidRDefault="00B1521A" w:rsidP="00B1521A">
      <w:pPr>
        <w:ind w:firstLine="567"/>
        <w:jc w:val="both"/>
        <w:rPr>
          <w:rFonts w:ascii="Times New Roman" w:hAnsi="Times New Roman"/>
          <w:sz w:val="24"/>
          <w:szCs w:val="24"/>
        </w:rPr>
      </w:pPr>
      <w:r w:rsidRPr="00B1521A">
        <w:rPr>
          <w:rFonts w:ascii="Times New Roman" w:hAnsi="Times New Roman"/>
          <w:sz w:val="24"/>
          <w:szCs w:val="24"/>
        </w:rPr>
        <w:t>а)</w:t>
      </w:r>
      <w:r>
        <w:rPr>
          <w:rFonts w:ascii="Times New Roman" w:hAnsi="Times New Roman"/>
          <w:sz w:val="24"/>
          <w:szCs w:val="24"/>
        </w:rPr>
        <w:t xml:space="preserve"> </w:t>
      </w:r>
      <w:r w:rsidRPr="00B1521A">
        <w:rPr>
          <w:rFonts w:ascii="Times New Roman" w:hAnsi="Times New Roman"/>
          <w:sz w:val="24"/>
          <w:szCs w:val="24"/>
        </w:rPr>
        <w:t>обеспечением участия в официальных физкультурных и спортивных мероприятиях, в учебно-тренировочных мероприятиях членов спортивных (физкультурных) сборных команд Искитимского района Новосибирской области, спортсменов, состоящих в трудовых отношениях с физкультурно-спортивными организациями, осуществляющими свою деятельность на территории Искитимского района Новосибирской области, обучающихся в организациях, осуществляющих на территории Искитимского района Новосибирской области образовательную деятельность по дополнительным образовательным программам спортивной подготовки, а также лиц, проходящих спортивную подготовку в указанных организациях, в том числе приобретение оборудования, инвентаря, экипировки;</w:t>
      </w:r>
    </w:p>
    <w:p w:rsidR="00B1521A" w:rsidRPr="00B1521A" w:rsidRDefault="00B1521A" w:rsidP="00B1521A">
      <w:pPr>
        <w:ind w:firstLine="567"/>
        <w:jc w:val="both"/>
        <w:rPr>
          <w:rFonts w:ascii="Times New Roman" w:hAnsi="Times New Roman"/>
          <w:sz w:val="24"/>
          <w:szCs w:val="24"/>
        </w:rPr>
      </w:pPr>
      <w:r w:rsidRPr="00B1521A">
        <w:rPr>
          <w:rFonts w:ascii="Times New Roman" w:hAnsi="Times New Roman"/>
          <w:sz w:val="24"/>
          <w:szCs w:val="24"/>
        </w:rPr>
        <w:t>б)</w:t>
      </w:r>
      <w:r>
        <w:rPr>
          <w:rFonts w:ascii="Times New Roman" w:hAnsi="Times New Roman"/>
          <w:sz w:val="24"/>
          <w:szCs w:val="24"/>
        </w:rPr>
        <w:t xml:space="preserve"> </w:t>
      </w:r>
      <w:r w:rsidRPr="00B1521A">
        <w:rPr>
          <w:rFonts w:ascii="Times New Roman" w:hAnsi="Times New Roman"/>
          <w:sz w:val="24"/>
          <w:szCs w:val="24"/>
        </w:rPr>
        <w:t xml:space="preserve">обеспечением проезда к месту проведения мероприятий, указанных в абзаце «а» настоящего подпункта, и обратно, проживания и (или) питания лиц, участвующих в таких мероприятиях; </w:t>
      </w:r>
    </w:p>
    <w:p w:rsidR="00B1521A" w:rsidRDefault="00B1521A" w:rsidP="00B1521A">
      <w:pPr>
        <w:pStyle w:val="ConsPlusNormal"/>
        <w:ind w:firstLine="567"/>
        <w:jc w:val="both"/>
        <w:rPr>
          <w:rFonts w:ascii="Times New Roman" w:hAnsi="Times New Roman"/>
          <w:sz w:val="24"/>
          <w:szCs w:val="24"/>
        </w:rPr>
      </w:pPr>
      <w:r>
        <w:rPr>
          <w:rFonts w:ascii="Times New Roman" w:hAnsi="Times New Roman"/>
          <w:sz w:val="24"/>
          <w:szCs w:val="24"/>
        </w:rPr>
        <w:t xml:space="preserve">в) </w:t>
      </w:r>
      <w:r w:rsidRPr="00B1521A">
        <w:rPr>
          <w:rFonts w:ascii="Times New Roman" w:hAnsi="Times New Roman"/>
          <w:sz w:val="24"/>
          <w:szCs w:val="24"/>
        </w:rPr>
        <w:t>участием в организации и проведении официальных физкультурных и спортивных мероприятий, учебно-тренировочных мероприятий, проводимых на территории Новосибирской области;</w:t>
      </w:r>
      <w:r>
        <w:rPr>
          <w:rFonts w:ascii="Times New Roman" w:hAnsi="Times New Roman"/>
          <w:sz w:val="24"/>
          <w:szCs w:val="24"/>
        </w:rPr>
        <w:t xml:space="preserve"> </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w:t>
      </w:r>
      <w:r w:rsidR="004D5841">
        <w:rPr>
          <w:rFonts w:ascii="Times New Roman" w:hAnsi="Times New Roman" w:cs="Times New Roman"/>
          <w:sz w:val="24"/>
          <w:szCs w:val="24"/>
        </w:rPr>
        <w:t>щихся образовательных организаций</w:t>
      </w:r>
      <w:r w:rsidRPr="00D50DA3">
        <w:rPr>
          <w:rFonts w:ascii="Times New Roman" w:hAnsi="Times New Roman" w:cs="Times New Roman"/>
          <w:sz w:val="24"/>
          <w:szCs w:val="24"/>
        </w:rPr>
        <w:t xml:space="preserve">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33) осуществление бюджетными учреждениями, автономными учреждениями по согласованию с </w:t>
      </w:r>
      <w:r w:rsidR="007D3D7C">
        <w:rPr>
          <w:rFonts w:ascii="Times New Roman" w:hAnsi="Times New Roman" w:cs="Times New Roman"/>
          <w:sz w:val="24"/>
          <w:szCs w:val="24"/>
        </w:rPr>
        <w:t>органом местного самоуправления</w:t>
      </w:r>
      <w:r w:rsidR="00DD76C9"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w:t>
      </w:r>
      <w:r w:rsidRPr="00B12548">
        <w:rPr>
          <w:rFonts w:ascii="Times New Roman" w:hAnsi="Times New Roman" w:cs="Times New Roman"/>
          <w:sz w:val="24"/>
          <w:szCs w:val="24"/>
        </w:rPr>
        <w:lastRenderedPageBreak/>
        <w:t>закупок услуг по организации социально значимых, культурно 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прав использования обнародованных произведений способом публичного исполнения;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 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35) осуществление бюджетными учреждениями, автономными учреждениями по согласованию с </w:t>
      </w:r>
      <w:r w:rsidR="009849C5">
        <w:rPr>
          <w:rFonts w:ascii="Times New Roman" w:hAnsi="Times New Roman" w:cs="Times New Roman"/>
          <w:sz w:val="24"/>
          <w:szCs w:val="24"/>
        </w:rPr>
        <w:t xml:space="preserve">органом местного самоуправления </w:t>
      </w:r>
      <w:r w:rsidR="00DD76C9"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радиосигналов, а также закупок прав на сообщение аудио-, аудиовизуальных произведений, событий по радио и (или) телевидению в эфире, по кабелю;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36) оказание услуг по техническому обслуживанию автотранспортных средств, находящихся на гарантийном обслуживании, у официального дилера;</w:t>
      </w:r>
    </w:p>
    <w:p w:rsidR="0044747B" w:rsidRPr="00B12548" w:rsidRDefault="00E56C1F" w:rsidP="00323EEA">
      <w:pPr>
        <w:pStyle w:val="ConsPlusNormal"/>
        <w:ind w:firstLine="540"/>
        <w:jc w:val="both"/>
        <w:rPr>
          <w:rFonts w:ascii="Times New Roman" w:hAnsi="Times New Roman"/>
          <w:sz w:val="24"/>
          <w:szCs w:val="24"/>
        </w:rPr>
      </w:pPr>
      <w:bookmarkStart w:id="148" w:name="P895"/>
      <w:bookmarkEnd w:id="148"/>
      <w:r w:rsidRPr="00B12548">
        <w:rPr>
          <w:rFonts w:ascii="Times New Roman" w:hAnsi="Times New Roman" w:cs="Times New Roman"/>
          <w:sz w:val="24"/>
          <w:szCs w:val="24"/>
        </w:rPr>
        <w:t xml:space="preserve">37) </w:t>
      </w:r>
      <w:r w:rsidR="0044747B" w:rsidRPr="00323EEA">
        <w:rPr>
          <w:rFonts w:ascii="Times New Roman" w:hAnsi="Times New Roman"/>
          <w:sz w:val="24"/>
          <w:szCs w:val="24"/>
          <w:shd w:val="clear" w:color="auto" w:fill="FFFFFF" w:themeFill="background1"/>
        </w:rPr>
        <w:t xml:space="preserve">при принятии Правительством Российской Федерации решений о введении специальных мер в сфере экономики, предусмотренных </w:t>
      </w:r>
      <w:hyperlink r:id="rId85" w:history="1">
        <w:r w:rsidR="0044747B" w:rsidRPr="00323EEA">
          <w:rPr>
            <w:rFonts w:ascii="Times New Roman" w:hAnsi="Times New Roman"/>
            <w:color w:val="0000FF"/>
            <w:sz w:val="24"/>
            <w:szCs w:val="24"/>
            <w:shd w:val="clear" w:color="auto" w:fill="FFFFFF" w:themeFill="background1"/>
          </w:rPr>
          <w:t>пунктом 1 статьи 26.1</w:t>
        </w:r>
      </w:hyperlink>
      <w:r w:rsidR="0044747B" w:rsidRPr="00323EEA">
        <w:rPr>
          <w:rFonts w:ascii="Times New Roman" w:hAnsi="Times New Roman"/>
          <w:sz w:val="24"/>
          <w:szCs w:val="24"/>
          <w:shd w:val="clear" w:color="auto" w:fill="FFFFFF" w:themeFill="background1"/>
        </w:rPr>
        <w:t xml:space="preserve"> Федерального закона от 31.05.1996 </w:t>
      </w:r>
      <w:r w:rsidR="000E3658">
        <w:rPr>
          <w:rFonts w:ascii="Times New Roman" w:hAnsi="Times New Roman" w:cs="Times New Roman"/>
          <w:sz w:val="24"/>
          <w:szCs w:val="24"/>
        </w:rPr>
        <w:t>№</w:t>
      </w:r>
      <w:r w:rsidR="0044747B" w:rsidRPr="00323EEA">
        <w:rPr>
          <w:rFonts w:ascii="Times New Roman" w:hAnsi="Times New Roman"/>
          <w:sz w:val="24"/>
          <w:szCs w:val="24"/>
          <w:shd w:val="clear" w:color="auto" w:fill="FFFFFF" w:themeFill="background1"/>
        </w:rPr>
        <w:t xml:space="preserve"> 61-ФЗ </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Об обороне</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 xml:space="preserve">, в отношении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86" w:history="1">
        <w:r w:rsidR="0044747B" w:rsidRPr="00323EEA">
          <w:rPr>
            <w:rFonts w:ascii="Times New Roman" w:hAnsi="Times New Roman"/>
            <w:color w:val="0000FF"/>
            <w:sz w:val="24"/>
            <w:szCs w:val="24"/>
            <w:shd w:val="clear" w:color="auto" w:fill="FFFFFF" w:themeFill="background1"/>
          </w:rPr>
          <w:t>пунктами 3</w:t>
        </w:r>
      </w:hyperlink>
      <w:r w:rsidR="0044747B" w:rsidRPr="00323EEA">
        <w:rPr>
          <w:rFonts w:ascii="Times New Roman" w:hAnsi="Times New Roman"/>
          <w:sz w:val="24"/>
          <w:szCs w:val="24"/>
          <w:shd w:val="clear" w:color="auto" w:fill="FFFFFF" w:themeFill="background1"/>
        </w:rPr>
        <w:t xml:space="preserve"> - </w:t>
      </w:r>
      <w:hyperlink r:id="rId87" w:history="1">
        <w:r w:rsidR="0044747B" w:rsidRPr="00323EEA">
          <w:rPr>
            <w:rFonts w:ascii="Times New Roman" w:hAnsi="Times New Roman"/>
            <w:color w:val="0000FF"/>
            <w:sz w:val="24"/>
            <w:szCs w:val="24"/>
            <w:shd w:val="clear" w:color="auto" w:fill="FFFFFF" w:themeFill="background1"/>
          </w:rPr>
          <w:t>3.2 статьи 7.1</w:t>
        </w:r>
      </w:hyperlink>
      <w:r w:rsidR="0044747B" w:rsidRPr="00323EEA">
        <w:rPr>
          <w:rFonts w:ascii="Times New Roman" w:hAnsi="Times New Roman"/>
          <w:sz w:val="24"/>
          <w:szCs w:val="24"/>
          <w:shd w:val="clear" w:color="auto" w:fill="FFFFFF" w:themeFill="background1"/>
        </w:rPr>
        <w:t xml:space="preserve"> Федерального закона от 29.12.2012 </w:t>
      </w:r>
      <w:r w:rsidR="000E3658">
        <w:rPr>
          <w:rFonts w:ascii="Times New Roman" w:hAnsi="Times New Roman" w:cs="Times New Roman"/>
          <w:sz w:val="24"/>
          <w:szCs w:val="24"/>
        </w:rPr>
        <w:t>№</w:t>
      </w:r>
      <w:r w:rsidR="0044747B" w:rsidRPr="00323EEA">
        <w:rPr>
          <w:rFonts w:ascii="Times New Roman" w:hAnsi="Times New Roman"/>
          <w:sz w:val="24"/>
          <w:szCs w:val="24"/>
          <w:shd w:val="clear" w:color="auto" w:fill="FFFFFF" w:themeFill="background1"/>
        </w:rPr>
        <w:t xml:space="preserve"> 275-ФЗ </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О государственном оборонном заказе</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38) осуществление закупки нефтепродуктов посредством заключения рамочного договора. При этом поставка товара осуществляется по заявкам заказчика, максимальное значение цены договора не должно превышать трехсот тысяч рублей, а стоимость единицы товара не должна превышать действующую рыночную (розничную) цену поставщика на дату получения товара;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39) осуществления закупок товаров в целях реализации национальных проектов и государственных программ Российской Федерации при наличии согласования с </w:t>
      </w:r>
      <w:r w:rsidR="009849C5">
        <w:rPr>
          <w:rFonts w:ascii="Times New Roman" w:hAnsi="Times New Roman" w:cs="Times New Roman"/>
          <w:sz w:val="24"/>
          <w:szCs w:val="24"/>
        </w:rPr>
        <w:t>органом местного самоуправления</w:t>
      </w:r>
      <w:r w:rsidR="00DD76C9"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w:t>
      </w:r>
      <w:r w:rsidR="00191F3C" w:rsidRPr="00B12548">
        <w:rPr>
          <w:rFonts w:ascii="Times New Roman" w:hAnsi="Times New Roman" w:cs="Times New Roman"/>
          <w:sz w:val="24"/>
          <w:szCs w:val="24"/>
        </w:rPr>
        <w:t>теля соответствующего заказчика;</w:t>
      </w:r>
    </w:p>
    <w:p w:rsidR="00191F3C" w:rsidRDefault="00191F3C" w:rsidP="00323EEA">
      <w:pPr>
        <w:shd w:val="clear" w:color="auto" w:fill="FFFFFF" w:themeFill="background1"/>
        <w:autoSpaceDE w:val="0"/>
        <w:autoSpaceDN w:val="0"/>
        <w:adjustRightInd w:val="0"/>
        <w:ind w:firstLine="567"/>
        <w:jc w:val="both"/>
        <w:rPr>
          <w:rFonts w:ascii="Times New Roman" w:hAnsi="Times New Roman"/>
          <w:sz w:val="24"/>
          <w:szCs w:val="24"/>
          <w:shd w:val="clear" w:color="auto" w:fill="FFFFFF" w:themeFill="background1"/>
          <w:lang w:eastAsia="ru-RU"/>
        </w:rPr>
      </w:pPr>
      <w:r w:rsidRPr="00B12548">
        <w:rPr>
          <w:rFonts w:ascii="Times New Roman" w:hAnsi="Times New Roman"/>
          <w:sz w:val="24"/>
          <w:szCs w:val="24"/>
          <w:lang w:eastAsia="ru-RU"/>
        </w:rPr>
        <w:t>40</w:t>
      </w:r>
      <w:r w:rsidRPr="00323EEA">
        <w:rPr>
          <w:rFonts w:ascii="Times New Roman" w:hAnsi="Times New Roman"/>
          <w:sz w:val="24"/>
          <w:szCs w:val="24"/>
          <w:shd w:val="clear" w:color="auto" w:fill="FFFFFF" w:themeFill="background1"/>
          <w:lang w:eastAsia="ru-RU"/>
        </w:rPr>
        <w:t xml:space="preserve">) </w:t>
      </w:r>
      <w:r w:rsidR="000315D3" w:rsidRPr="00323EEA">
        <w:rPr>
          <w:rFonts w:ascii="Times New Roman" w:hAnsi="Times New Roman"/>
          <w:sz w:val="24"/>
          <w:szCs w:val="24"/>
          <w:shd w:val="clear" w:color="auto" w:fill="FFFFFF" w:themeFill="background1"/>
          <w:lang w:eastAsia="ru-RU"/>
        </w:rPr>
        <w:t>осуществление в 2022 - 2023 годах бюджетными учреждениями, автономными учреждениями закупок услуг по организации мероприятий по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Херсонской области, Запорожской области, вынужденно покинувших жилые помещения и находящихся в пунктах временного размещения и питания на территории Новосибирской области</w:t>
      </w:r>
      <w:r w:rsidR="00E35446">
        <w:rPr>
          <w:rFonts w:ascii="Times New Roman" w:hAnsi="Times New Roman"/>
          <w:sz w:val="24"/>
          <w:szCs w:val="24"/>
          <w:shd w:val="clear" w:color="auto" w:fill="FFFFFF" w:themeFill="background1"/>
          <w:lang w:eastAsia="ru-RU"/>
        </w:rPr>
        <w:t>;</w:t>
      </w:r>
    </w:p>
    <w:p w:rsidR="00E35446" w:rsidRDefault="00E35446" w:rsidP="00E35446">
      <w:pPr>
        <w:widowControl w:val="0"/>
        <w:ind w:firstLine="709"/>
        <w:jc w:val="both"/>
        <w:rPr>
          <w:rFonts w:ascii="Times New Roman" w:hAnsi="Times New Roman"/>
          <w:color w:val="000000"/>
          <w:sz w:val="24"/>
          <w:szCs w:val="24"/>
        </w:rPr>
      </w:pPr>
      <w:r w:rsidRPr="00E35446">
        <w:rPr>
          <w:rFonts w:ascii="Times New Roman" w:hAnsi="Times New Roman"/>
          <w:sz w:val="24"/>
          <w:szCs w:val="24"/>
          <w:shd w:val="clear" w:color="auto" w:fill="FFFFFF" w:themeFill="background1"/>
          <w:lang w:eastAsia="ru-RU"/>
        </w:rPr>
        <w:t xml:space="preserve">41) </w:t>
      </w:r>
      <w:r w:rsidRPr="00E35446">
        <w:rPr>
          <w:rFonts w:ascii="Times New Roman" w:hAnsi="Times New Roman"/>
          <w:color w:val="000000"/>
          <w:sz w:val="24"/>
          <w:szCs w:val="24"/>
        </w:rPr>
        <w:t xml:space="preserve">в целях заключения с </w:t>
      </w:r>
      <w:r w:rsidRPr="00E35446">
        <w:rPr>
          <w:rFonts w:ascii="Times New Roman" w:hAnsi="Times New Roman"/>
          <w:color w:val="000000"/>
          <w:sz w:val="24"/>
          <w:szCs w:val="24"/>
          <w:highlight w:val="white"/>
        </w:rPr>
        <w:t>участником программы развития поставщиков (исполнителей, подрядчиков),</w:t>
      </w:r>
      <w:r>
        <w:rPr>
          <w:rFonts w:ascii="Times New Roman" w:hAnsi="Times New Roman"/>
          <w:color w:val="000000"/>
          <w:sz w:val="24"/>
          <w:szCs w:val="24"/>
        </w:rPr>
        <w:t xml:space="preserve"> </w:t>
      </w:r>
      <w:r w:rsidRPr="00E35446">
        <w:rPr>
          <w:rFonts w:ascii="Times New Roman" w:hAnsi="Times New Roman"/>
          <w:color w:val="000000"/>
          <w:sz w:val="24"/>
          <w:szCs w:val="24"/>
        </w:rPr>
        <w:t>реализуемой в соответствии с Федеральным законом от 24.07.2007 № 209-ФЗ «О развитии малого и среднего предпринимательства в Российской Федерации», заказчиком, утвердившим эту программу, договора на поставку товара, оказание услуги, предусматривающего</w:t>
      </w:r>
      <w:r>
        <w:rPr>
          <w:rFonts w:ascii="Times New Roman" w:hAnsi="Times New Roman"/>
          <w:color w:val="000000"/>
          <w:sz w:val="24"/>
          <w:szCs w:val="24"/>
        </w:rPr>
        <w:t xml:space="preserve"> </w:t>
      </w:r>
      <w:r w:rsidRPr="00E35446">
        <w:rPr>
          <w:rFonts w:ascii="Times New Roman" w:hAnsi="Times New Roman"/>
          <w:color w:val="000000"/>
          <w:sz w:val="24"/>
          <w:szCs w:val="24"/>
        </w:rPr>
        <w:t xml:space="preserve">встречные инвестиционные обязательства </w:t>
      </w:r>
      <w:r w:rsidRPr="00E35446">
        <w:rPr>
          <w:rFonts w:ascii="Times New Roman" w:hAnsi="Times New Roman"/>
          <w:color w:val="000000"/>
          <w:sz w:val="24"/>
          <w:szCs w:val="24"/>
          <w:highlight w:val="white"/>
        </w:rPr>
        <w:t xml:space="preserve">поставщика (исполнителя) </w:t>
      </w:r>
      <w:r w:rsidRPr="00E35446">
        <w:rPr>
          <w:rFonts w:ascii="Times New Roman" w:hAnsi="Times New Roman"/>
          <w:color w:val="000000"/>
          <w:sz w:val="24"/>
          <w:szCs w:val="24"/>
        </w:rPr>
        <w:t xml:space="preserve">по созданию, модернизации, освоению производства такого товара и (или) по созданию, реконструкции имущества, используемого для оказания такой услуги. </w:t>
      </w:r>
    </w:p>
    <w:p w:rsidR="00E35446" w:rsidRPr="00E35446" w:rsidRDefault="00E35446" w:rsidP="00E35446">
      <w:pPr>
        <w:pStyle w:val="ab"/>
        <w:pBdr>
          <w:top w:val="none" w:sz="0" w:space="0" w:color="000000"/>
          <w:left w:val="none" w:sz="0" w:space="0" w:color="000000"/>
          <w:bottom w:val="none" w:sz="0" w:space="0" w:color="000000"/>
          <w:right w:val="none" w:sz="0" w:space="0" w:color="000000"/>
        </w:pBdr>
        <w:spacing w:after="0" w:line="240" w:lineRule="auto"/>
        <w:ind w:firstLine="709"/>
        <w:jc w:val="both"/>
        <w:rPr>
          <w:rFonts w:ascii="Times New Roman" w:hAnsi="Times New Roman"/>
          <w:sz w:val="24"/>
          <w:szCs w:val="24"/>
        </w:rPr>
      </w:pPr>
      <w:r w:rsidRPr="00E35446">
        <w:rPr>
          <w:rFonts w:ascii="Times New Roman" w:hAnsi="Times New Roman"/>
          <w:color w:val="000000"/>
          <w:sz w:val="24"/>
          <w:szCs w:val="24"/>
        </w:rPr>
        <w:t>Заключаемый договор должен соответствовать Требованиям к разделам и со</w:t>
      </w:r>
      <w:r w:rsidR="000E3658">
        <w:rPr>
          <w:rFonts w:ascii="Times New Roman" w:hAnsi="Times New Roman"/>
          <w:color w:val="000000"/>
          <w:sz w:val="24"/>
          <w:szCs w:val="24"/>
        </w:rPr>
        <w:t>держанию договоров (Приложение</w:t>
      </w:r>
      <w:r w:rsidRPr="00E35446">
        <w:rPr>
          <w:rFonts w:ascii="Times New Roman" w:hAnsi="Times New Roman"/>
          <w:color w:val="000000"/>
          <w:sz w:val="24"/>
          <w:szCs w:val="24"/>
        </w:rPr>
        <w:t xml:space="preserve"> 2 к Типовому положению о закупке), с учетом следующих особенностей: </w:t>
      </w:r>
    </w:p>
    <w:p w:rsidR="00E35446" w:rsidRPr="00E35446" w:rsidRDefault="00E35446" w:rsidP="00E35446">
      <w:pPr>
        <w:pStyle w:val="ab"/>
        <w:pBdr>
          <w:top w:val="none" w:sz="0" w:space="0" w:color="000000"/>
          <w:left w:val="none" w:sz="0" w:space="0" w:color="000000"/>
          <w:bottom w:val="none" w:sz="0" w:space="0" w:color="000000"/>
          <w:right w:val="none" w:sz="0" w:space="0" w:color="000000"/>
        </w:pBdr>
        <w:shd w:val="clear" w:color="auto" w:fill="FFFFFF"/>
        <w:spacing w:after="0" w:line="240" w:lineRule="auto"/>
        <w:ind w:firstLine="709"/>
        <w:jc w:val="both"/>
        <w:rPr>
          <w:rFonts w:ascii="Times New Roman" w:hAnsi="Times New Roman"/>
          <w:sz w:val="24"/>
          <w:szCs w:val="24"/>
        </w:rPr>
      </w:pPr>
      <w:r w:rsidRPr="00E35446">
        <w:rPr>
          <w:rFonts w:ascii="Times New Roman" w:hAnsi="Times New Roman"/>
          <w:color w:val="000000"/>
          <w:sz w:val="24"/>
          <w:szCs w:val="24"/>
        </w:rPr>
        <w:t>срок действия договора со встречными инвестиционными обязательствами</w:t>
      </w:r>
      <w:r w:rsidR="00E22C87">
        <w:rPr>
          <w:rFonts w:ascii="Times New Roman" w:hAnsi="Times New Roman"/>
          <w:color w:val="000000"/>
          <w:sz w:val="24"/>
          <w:szCs w:val="24"/>
        </w:rPr>
        <w:t xml:space="preserve"> </w:t>
      </w:r>
      <w:r w:rsidRPr="00E35446">
        <w:rPr>
          <w:rFonts w:ascii="Times New Roman" w:hAnsi="Times New Roman"/>
          <w:color w:val="000000"/>
          <w:sz w:val="24"/>
          <w:szCs w:val="24"/>
        </w:rPr>
        <w:t>не может превышать десять лет;</w:t>
      </w:r>
    </w:p>
    <w:p w:rsidR="00E35446" w:rsidRDefault="00E35446" w:rsidP="00E22C87">
      <w:pPr>
        <w:shd w:val="clear" w:color="auto" w:fill="FFFFFF" w:themeFill="background1"/>
        <w:autoSpaceDE w:val="0"/>
        <w:autoSpaceDN w:val="0"/>
        <w:adjustRightInd w:val="0"/>
        <w:ind w:firstLine="709"/>
        <w:jc w:val="both"/>
        <w:rPr>
          <w:rFonts w:ascii="Times New Roman" w:hAnsi="Times New Roman"/>
          <w:color w:val="000000"/>
          <w:sz w:val="24"/>
          <w:szCs w:val="24"/>
        </w:rPr>
      </w:pPr>
      <w:r w:rsidRPr="00E35446">
        <w:rPr>
          <w:rFonts w:ascii="Times New Roman" w:hAnsi="Times New Roman"/>
          <w:color w:val="000000"/>
          <w:sz w:val="24"/>
          <w:szCs w:val="24"/>
        </w:rPr>
        <w:t xml:space="preserve">договор должен содержать указание на максимальный срок, в течение которого осуществляются создание, модернизация, освоение производства товара и (или) создание, </w:t>
      </w:r>
      <w:r w:rsidRPr="00E35446">
        <w:rPr>
          <w:rFonts w:ascii="Times New Roman" w:hAnsi="Times New Roman"/>
          <w:color w:val="000000"/>
          <w:sz w:val="24"/>
          <w:szCs w:val="24"/>
        </w:rPr>
        <w:lastRenderedPageBreak/>
        <w:t xml:space="preserve">реконструкция имущества, предназначенного для оказания услуги, и который не может превышать срок действия договора со встречными инвестиционными обязательствами, а также указание на минимальный объем инвестиций, подлежащих вложению </w:t>
      </w:r>
      <w:r w:rsidRPr="00E35446">
        <w:rPr>
          <w:rFonts w:ascii="Times New Roman" w:hAnsi="Times New Roman"/>
          <w:color w:val="000000"/>
          <w:sz w:val="24"/>
          <w:szCs w:val="24"/>
          <w:highlight w:val="white"/>
        </w:rPr>
        <w:t>поставщиком (исполнителем)</w:t>
      </w:r>
      <w:r w:rsidR="00E22C87">
        <w:rPr>
          <w:rFonts w:ascii="Times New Roman" w:hAnsi="Times New Roman"/>
          <w:color w:val="000000"/>
          <w:sz w:val="24"/>
          <w:szCs w:val="24"/>
        </w:rPr>
        <w:t xml:space="preserve"> </w:t>
      </w:r>
      <w:r w:rsidRPr="00E35446">
        <w:rPr>
          <w:rFonts w:ascii="Times New Roman" w:hAnsi="Times New Roman"/>
          <w:color w:val="000000"/>
          <w:sz w:val="24"/>
          <w:szCs w:val="24"/>
        </w:rPr>
        <w:t>в создание, модернизацию, освоение производства товара и (или) создание, реконструкцию имущества, предназначенного для оказания услуги.</w:t>
      </w:r>
    </w:p>
    <w:p w:rsidR="004D5841" w:rsidRPr="004D5841" w:rsidRDefault="004D5841" w:rsidP="004D5841">
      <w:pPr>
        <w:pStyle w:val="ConsPlusNormal"/>
        <w:ind w:firstLine="720"/>
        <w:jc w:val="both"/>
        <w:rPr>
          <w:rFonts w:ascii="Times New Roman" w:hAnsi="Times New Roman" w:cs="Times New Roman"/>
          <w:color w:val="000000" w:themeColor="text1"/>
          <w:sz w:val="24"/>
          <w:szCs w:val="24"/>
        </w:rPr>
      </w:pPr>
      <w:r>
        <w:rPr>
          <w:rFonts w:ascii="Times New Roman" w:hAnsi="Times New Roman"/>
          <w:color w:val="000000"/>
          <w:sz w:val="24"/>
          <w:szCs w:val="24"/>
        </w:rPr>
        <w:t xml:space="preserve">42) </w:t>
      </w:r>
      <w:r w:rsidRPr="004D5841">
        <w:rPr>
          <w:rFonts w:ascii="Times New Roman" w:hAnsi="Times New Roman" w:cs="Times New Roman"/>
          <w:color w:val="000000" w:themeColor="text1"/>
          <w:sz w:val="24"/>
          <w:szCs w:val="24"/>
        </w:rPr>
        <w:t>осуществление закупки, во исполнение принятого в установленном порядке Правительством Новосибирской области решения о приобретении в государственную собственность Новосибирской области недвижимого имущества</w:t>
      </w:r>
      <w:r w:rsidRPr="004D5841">
        <w:rPr>
          <w:rFonts w:ascii="Times New Roman" w:hAnsi="Times New Roman"/>
          <w:color w:val="000000" w:themeColor="text1"/>
          <w:sz w:val="24"/>
          <w:szCs w:val="24"/>
        </w:rPr>
        <w:t>.</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Pr="00E35446">
        <w:rPr>
          <w:rFonts w:ascii="Times New Roman" w:hAnsi="Times New Roman" w:cs="Times New Roman"/>
          <w:sz w:val="24"/>
          <w:szCs w:val="24"/>
        </w:rPr>
        <w:t>.4. 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 xml:space="preserve">При осуществлении закупки у единственного поставщика (подрядчика, исполнителя) в соответствии с </w:t>
      </w:r>
      <w:hyperlink w:anchor="P875" w:history="1">
        <w:r w:rsidRPr="00E35446">
          <w:rPr>
            <w:rFonts w:ascii="Times New Roman" w:hAnsi="Times New Roman" w:cs="Times New Roman"/>
            <w:color w:val="0000FF"/>
            <w:sz w:val="24"/>
            <w:szCs w:val="24"/>
          </w:rPr>
          <w:t>подпунктами 19</w:t>
        </w:r>
      </w:hyperlink>
      <w:r w:rsidRPr="00E35446">
        <w:rPr>
          <w:rFonts w:ascii="Times New Roman" w:hAnsi="Times New Roman" w:cs="Times New Roman"/>
          <w:sz w:val="24"/>
          <w:szCs w:val="24"/>
        </w:rPr>
        <w:t xml:space="preserve">, </w:t>
      </w:r>
      <w:hyperlink w:anchor="P876" w:history="1">
        <w:r w:rsidRPr="00E35446">
          <w:rPr>
            <w:rFonts w:ascii="Times New Roman" w:hAnsi="Times New Roman" w:cs="Times New Roman"/>
            <w:color w:val="0000FF"/>
            <w:sz w:val="24"/>
            <w:szCs w:val="24"/>
          </w:rPr>
          <w:t>20 пункта 6.1</w:t>
        </w:r>
        <w:r w:rsidR="00B66C33" w:rsidRPr="00E35446">
          <w:rPr>
            <w:rFonts w:ascii="Times New Roman" w:hAnsi="Times New Roman" w:cs="Times New Roman"/>
            <w:color w:val="0000FF"/>
            <w:sz w:val="24"/>
            <w:szCs w:val="24"/>
          </w:rPr>
          <w:t>0</w:t>
        </w:r>
        <w:r w:rsidRPr="00E35446">
          <w:rPr>
            <w:rFonts w:ascii="Times New Roman" w:hAnsi="Times New Roman" w:cs="Times New Roman"/>
            <w:color w:val="0000FF"/>
            <w:sz w:val="24"/>
            <w:szCs w:val="24"/>
          </w:rPr>
          <w:t>.3</w:t>
        </w:r>
      </w:hyperlink>
      <w:r w:rsidRPr="00E35446">
        <w:rPr>
          <w:rFonts w:ascii="Times New Roman" w:hAnsi="Times New Roman" w:cs="Times New Roman"/>
          <w:sz w:val="24"/>
          <w:szCs w:val="24"/>
        </w:rPr>
        <w:t xml:space="preserve"> Типового положения о закупке, цена договора не может превышать НМЦД, сформированную в целях осуществления определения поставщика (подрядчика, исполнителя).</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Pr="00E35446">
        <w:rPr>
          <w:rFonts w:ascii="Times New Roman" w:hAnsi="Times New Roman" w:cs="Times New Roman"/>
          <w:sz w:val="24"/>
          <w:szCs w:val="24"/>
        </w:rPr>
        <w:t xml:space="preserve">.5. Закупки у единственного поставщика (подрядчика, исполнителя) в соответствии с </w:t>
      </w:r>
      <w:hyperlink w:anchor="P858" w:history="1">
        <w:r w:rsidRPr="00E35446">
          <w:rPr>
            <w:rFonts w:ascii="Times New Roman" w:hAnsi="Times New Roman" w:cs="Times New Roman"/>
            <w:color w:val="0000FF"/>
            <w:sz w:val="24"/>
            <w:szCs w:val="24"/>
          </w:rPr>
          <w:t>подпунктом 4 пункта 6.1</w:t>
        </w:r>
        <w:r w:rsidR="00B66C33" w:rsidRPr="00E35446">
          <w:rPr>
            <w:rFonts w:ascii="Times New Roman" w:hAnsi="Times New Roman" w:cs="Times New Roman"/>
            <w:color w:val="0000FF"/>
            <w:sz w:val="24"/>
            <w:szCs w:val="24"/>
          </w:rPr>
          <w:t>0</w:t>
        </w:r>
        <w:r w:rsidRPr="00E35446">
          <w:rPr>
            <w:rFonts w:ascii="Times New Roman" w:hAnsi="Times New Roman" w:cs="Times New Roman"/>
            <w:color w:val="0000FF"/>
            <w:sz w:val="24"/>
            <w:szCs w:val="24"/>
          </w:rPr>
          <w:t>.3</w:t>
        </w:r>
      </w:hyperlink>
      <w:r w:rsidRPr="00E35446">
        <w:rPr>
          <w:rFonts w:ascii="Times New Roman" w:hAnsi="Times New Roman" w:cs="Times New Roman"/>
          <w:sz w:val="24"/>
          <w:szCs w:val="24"/>
        </w:rPr>
        <w:t xml:space="preserve"> Типового положения о закупке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w:t>
      </w:r>
      <w:r w:rsidR="000E3658">
        <w:rPr>
          <w:rFonts w:ascii="Times New Roman" w:hAnsi="Times New Roman" w:cs="Times New Roman"/>
          <w:sz w:val="24"/>
          <w:szCs w:val="24"/>
        </w:rPr>
        <w:t>объема на конкурентной основе («электронный магазин»</w:t>
      </w:r>
      <w:r w:rsidRPr="00E35446">
        <w:rPr>
          <w:rFonts w:ascii="Times New Roman" w:hAnsi="Times New Roman" w:cs="Times New Roman"/>
          <w:sz w:val="24"/>
          <w:szCs w:val="24"/>
        </w:rPr>
        <w:t>). Порядок осуществления зак</w:t>
      </w:r>
      <w:r w:rsidR="000E3658">
        <w:rPr>
          <w:rFonts w:ascii="Times New Roman" w:hAnsi="Times New Roman" w:cs="Times New Roman"/>
          <w:sz w:val="24"/>
          <w:szCs w:val="24"/>
        </w:rPr>
        <w:t>упок малого объема посредством «электронного магазина»</w:t>
      </w:r>
      <w:r w:rsidRPr="00E35446">
        <w:rPr>
          <w:rFonts w:ascii="Times New Roman" w:hAnsi="Times New Roman" w:cs="Times New Roman"/>
          <w:sz w:val="24"/>
          <w:szCs w:val="24"/>
        </w:rPr>
        <w:t xml:space="preserve"> определяется регламентом такой электронной площадки.</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008D4795">
        <w:rPr>
          <w:rFonts w:ascii="Times New Roman" w:hAnsi="Times New Roman" w:cs="Times New Roman"/>
          <w:sz w:val="24"/>
          <w:szCs w:val="24"/>
        </w:rPr>
        <w:t>.6</w:t>
      </w:r>
      <w:r w:rsidRPr="00E35446">
        <w:rPr>
          <w:rFonts w:ascii="Times New Roman" w:hAnsi="Times New Roman" w:cs="Times New Roman"/>
          <w:sz w:val="24"/>
          <w:szCs w:val="24"/>
        </w:rPr>
        <w:t>. Заказчик вправе в любое время до подписания договора отказаться от проведения закупки.</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008D4795">
        <w:rPr>
          <w:rFonts w:ascii="Times New Roman" w:hAnsi="Times New Roman" w:cs="Times New Roman"/>
          <w:sz w:val="24"/>
          <w:szCs w:val="24"/>
        </w:rPr>
        <w:t>.7</w:t>
      </w:r>
      <w:r w:rsidRPr="00E35446">
        <w:rPr>
          <w:rFonts w:ascii="Times New Roman" w:hAnsi="Times New Roman" w:cs="Times New Roman"/>
          <w:sz w:val="24"/>
          <w:szCs w:val="24"/>
        </w:rPr>
        <w:t>.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rsidR="00CB5590" w:rsidRPr="00E35446" w:rsidRDefault="00CB5590" w:rsidP="00CB5590">
      <w:pPr>
        <w:autoSpaceDE w:val="0"/>
        <w:autoSpaceDN w:val="0"/>
        <w:adjustRightInd w:val="0"/>
        <w:ind w:firstLine="567"/>
        <w:jc w:val="both"/>
        <w:rPr>
          <w:rFonts w:ascii="Times New Roman" w:hAnsi="Times New Roman"/>
          <w:b/>
          <w:sz w:val="24"/>
          <w:szCs w:val="24"/>
          <w:lang w:eastAsia="ru-RU"/>
        </w:rPr>
      </w:pPr>
      <w:bookmarkStart w:id="149" w:name="P918"/>
      <w:bookmarkEnd w:id="149"/>
    </w:p>
    <w:p w:rsidR="00CB5590" w:rsidRDefault="00CB5590" w:rsidP="00623D4A">
      <w:pPr>
        <w:pStyle w:val="ConsPlusTitle"/>
        <w:ind w:firstLine="540"/>
        <w:jc w:val="both"/>
        <w:outlineLvl w:val="2"/>
        <w:rPr>
          <w:rFonts w:ascii="Times New Roman" w:hAnsi="Times New Roman" w:cs="Times New Roman"/>
          <w:b w:val="0"/>
          <w:sz w:val="24"/>
          <w:szCs w:val="24"/>
        </w:rPr>
      </w:pPr>
      <w:bookmarkStart w:id="150" w:name="_Toc146178361"/>
      <w:r w:rsidRPr="000E3658">
        <w:rPr>
          <w:rFonts w:ascii="Times New Roman" w:hAnsi="Times New Roman" w:cs="Times New Roman"/>
          <w:b w:val="0"/>
          <w:sz w:val="24"/>
          <w:szCs w:val="24"/>
        </w:rPr>
        <w:t>Раздел 6.1</w:t>
      </w:r>
      <w:r w:rsidR="007A6B29" w:rsidRPr="000E3658">
        <w:rPr>
          <w:rFonts w:ascii="Times New Roman" w:hAnsi="Times New Roman" w:cs="Times New Roman"/>
          <w:b w:val="0"/>
          <w:sz w:val="24"/>
          <w:szCs w:val="24"/>
        </w:rPr>
        <w:t>1</w:t>
      </w:r>
      <w:r w:rsidRPr="000E3658">
        <w:rPr>
          <w:rFonts w:ascii="Times New Roman" w:hAnsi="Times New Roman" w:cs="Times New Roman"/>
          <w:b w:val="0"/>
          <w:sz w:val="24"/>
          <w:szCs w:val="24"/>
        </w:rPr>
        <w:t>.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bookmarkEnd w:id="150"/>
    </w:p>
    <w:p w:rsidR="00623D4A" w:rsidRDefault="00623D4A" w:rsidP="00623D4A">
      <w:pPr>
        <w:pStyle w:val="ConsPlusTitle"/>
        <w:ind w:firstLine="540"/>
        <w:jc w:val="both"/>
        <w:outlineLvl w:val="2"/>
        <w:rPr>
          <w:rFonts w:ascii="Times New Roman" w:hAnsi="Times New Roman" w:cs="Times New Roman"/>
          <w:b w:val="0"/>
          <w:color w:val="2D2D2D"/>
          <w:spacing w:val="-2"/>
          <w:w w:val="90"/>
          <w:sz w:val="24"/>
          <w:szCs w:val="24"/>
        </w:rPr>
      </w:pPr>
      <w:r w:rsidRPr="00623D4A">
        <w:rPr>
          <w:rFonts w:ascii="Times New Roman" w:hAnsi="Times New Roman" w:cs="Times New Roman"/>
          <w:b w:val="0"/>
          <w:sz w:val="24"/>
          <w:szCs w:val="24"/>
        </w:rPr>
        <w:t xml:space="preserve">6.11.1. Заказчик вправе </w:t>
      </w:r>
      <w:r w:rsidRPr="00623D4A">
        <w:rPr>
          <w:rFonts w:ascii="Times New Roman" w:hAnsi="Times New Roman" w:cs="Times New Roman"/>
          <w:b w:val="0"/>
          <w:color w:val="2D2D2D"/>
          <w:w w:val="90"/>
          <w:sz w:val="24"/>
          <w:szCs w:val="24"/>
        </w:rPr>
        <w:t>осуществлять</w:t>
      </w:r>
      <w:r w:rsidRPr="00623D4A">
        <w:rPr>
          <w:rFonts w:ascii="Times New Roman" w:hAnsi="Times New Roman" w:cs="Times New Roman"/>
          <w:b w:val="0"/>
          <w:color w:val="2D2D2D"/>
          <w:spacing w:val="25"/>
          <w:sz w:val="24"/>
          <w:szCs w:val="24"/>
        </w:rPr>
        <w:t xml:space="preserve"> </w:t>
      </w:r>
      <w:r w:rsidRPr="00623D4A">
        <w:rPr>
          <w:rFonts w:ascii="Times New Roman" w:hAnsi="Times New Roman" w:cs="Times New Roman"/>
          <w:b w:val="0"/>
          <w:color w:val="2D2D2D"/>
          <w:w w:val="90"/>
          <w:sz w:val="24"/>
          <w:szCs w:val="24"/>
        </w:rPr>
        <w:t>закупки,</w:t>
      </w:r>
      <w:r w:rsidRPr="00623D4A">
        <w:rPr>
          <w:rFonts w:ascii="Times New Roman" w:hAnsi="Times New Roman" w:cs="Times New Roman"/>
          <w:b w:val="0"/>
          <w:color w:val="2D2D2D"/>
          <w:spacing w:val="11"/>
          <w:sz w:val="24"/>
          <w:szCs w:val="24"/>
        </w:rPr>
        <w:t xml:space="preserve"> </w:t>
      </w:r>
      <w:r w:rsidRPr="00623D4A">
        <w:rPr>
          <w:rFonts w:ascii="Times New Roman" w:hAnsi="Times New Roman" w:cs="Times New Roman"/>
          <w:b w:val="0"/>
          <w:color w:val="2D2D2D"/>
          <w:w w:val="90"/>
          <w:sz w:val="24"/>
          <w:szCs w:val="24"/>
        </w:rPr>
        <w:t>предусмотренном</w:t>
      </w:r>
      <w:r w:rsidRPr="00623D4A">
        <w:rPr>
          <w:rFonts w:ascii="Times New Roman" w:hAnsi="Times New Roman" w:cs="Times New Roman"/>
          <w:b w:val="0"/>
          <w:color w:val="2D2D2D"/>
          <w:spacing w:val="-1"/>
          <w:w w:val="90"/>
          <w:sz w:val="24"/>
          <w:szCs w:val="24"/>
        </w:rPr>
        <w:t xml:space="preserve"> </w:t>
      </w:r>
      <w:r w:rsidRPr="00623D4A">
        <w:rPr>
          <w:rFonts w:ascii="Times New Roman" w:hAnsi="Times New Roman" w:cs="Times New Roman"/>
          <w:b w:val="0"/>
          <w:color w:val="2D2D2D"/>
          <w:spacing w:val="-2"/>
          <w:w w:val="90"/>
          <w:sz w:val="24"/>
          <w:szCs w:val="24"/>
        </w:rPr>
        <w:t>подпунктом «б» пункта 7.2 Типового положени</w:t>
      </w:r>
      <w:bookmarkStart w:id="151" w:name="_GoBack"/>
      <w:bookmarkEnd w:id="151"/>
      <w:r w:rsidRPr="00623D4A">
        <w:rPr>
          <w:rFonts w:ascii="Times New Roman" w:hAnsi="Times New Roman" w:cs="Times New Roman"/>
          <w:b w:val="0"/>
          <w:color w:val="2D2D2D"/>
          <w:spacing w:val="-2"/>
          <w:w w:val="90"/>
          <w:sz w:val="24"/>
          <w:szCs w:val="24"/>
        </w:rPr>
        <w:t xml:space="preserve">я о закупке, неконкурентным способом с </w:t>
      </w:r>
      <w:r>
        <w:rPr>
          <w:rFonts w:ascii="Times New Roman" w:hAnsi="Times New Roman" w:cs="Times New Roman"/>
          <w:b w:val="0"/>
          <w:color w:val="2D2D2D"/>
          <w:spacing w:val="-2"/>
          <w:w w:val="90"/>
          <w:sz w:val="24"/>
          <w:szCs w:val="24"/>
        </w:rPr>
        <w:t>соблюдение</w:t>
      </w:r>
      <w:r w:rsidRPr="00623D4A">
        <w:rPr>
          <w:rFonts w:ascii="Times New Roman" w:hAnsi="Times New Roman" w:cs="Times New Roman"/>
          <w:b w:val="0"/>
          <w:color w:val="2D2D2D"/>
          <w:spacing w:val="-2"/>
          <w:w w:val="90"/>
          <w:sz w:val="24"/>
          <w:szCs w:val="24"/>
        </w:rPr>
        <w:t>м следующих условий и порядка:</w:t>
      </w:r>
    </w:p>
    <w:p w:rsidR="00623D4A" w:rsidRPr="004442C4" w:rsidRDefault="00623D4A" w:rsidP="00623D4A">
      <w:pPr>
        <w:pStyle w:val="af"/>
        <w:numPr>
          <w:ilvl w:val="0"/>
          <w:numId w:val="4"/>
        </w:numPr>
        <w:tabs>
          <w:tab w:val="left" w:pos="1236"/>
        </w:tabs>
        <w:spacing w:line="235" w:lineRule="auto"/>
        <w:ind w:right="82" w:firstLine="719"/>
        <w:jc w:val="both"/>
        <w:rPr>
          <w:rFonts w:ascii="Times New Roman" w:hAnsi="Times New Roman" w:cs="Times New Roman"/>
          <w:color w:val="2D2D2D"/>
          <w:sz w:val="24"/>
          <w:szCs w:val="24"/>
        </w:rPr>
      </w:pPr>
      <w:r w:rsidRPr="004442C4">
        <w:rPr>
          <w:rFonts w:ascii="Times New Roman" w:hAnsi="Times New Roman" w:cs="Times New Roman"/>
          <w:color w:val="2D2D2D"/>
          <w:spacing w:val="-8"/>
          <w:sz w:val="24"/>
          <w:szCs w:val="24"/>
        </w:rPr>
        <w:t>закупка осуществляется</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в электронной</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форме на</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электронной</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площадке, предусмотренной частью</w:t>
      </w:r>
      <w:r w:rsidRPr="004442C4">
        <w:rPr>
          <w:rFonts w:ascii="Times New Roman" w:hAnsi="Times New Roman" w:cs="Times New Roman"/>
          <w:color w:val="2D2D2D"/>
          <w:spacing w:val="-4"/>
          <w:sz w:val="24"/>
          <w:szCs w:val="24"/>
        </w:rPr>
        <w:t xml:space="preserve"> </w:t>
      </w:r>
      <w:r w:rsidRPr="004442C4">
        <w:rPr>
          <w:rFonts w:ascii="Times New Roman" w:hAnsi="Times New Roman" w:cs="Times New Roman"/>
          <w:color w:val="2D2D2D"/>
          <w:spacing w:val="-8"/>
          <w:sz w:val="24"/>
          <w:szCs w:val="24"/>
        </w:rPr>
        <w:t>10</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статьи 3.4</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Федерального</w:t>
      </w:r>
      <w:r w:rsidRPr="004442C4">
        <w:rPr>
          <w:rFonts w:ascii="Times New Roman" w:hAnsi="Times New Roman" w:cs="Times New Roman"/>
          <w:color w:val="2D2D2D"/>
          <w:spacing w:val="-2"/>
          <w:sz w:val="24"/>
          <w:szCs w:val="24"/>
        </w:rPr>
        <w:t xml:space="preserve"> </w:t>
      </w:r>
      <w:r>
        <w:rPr>
          <w:rFonts w:ascii="Times New Roman" w:hAnsi="Times New Roman" w:cs="Times New Roman"/>
          <w:color w:val="2D2D2D"/>
          <w:spacing w:val="-8"/>
          <w:sz w:val="24"/>
          <w:szCs w:val="24"/>
        </w:rPr>
        <w:t>закон</w:t>
      </w:r>
      <w:r w:rsidRPr="004442C4">
        <w:rPr>
          <w:rFonts w:ascii="Times New Roman" w:hAnsi="Times New Roman" w:cs="Times New Roman"/>
          <w:color w:val="2D2D2D"/>
          <w:spacing w:val="-8"/>
          <w:sz w:val="24"/>
          <w:szCs w:val="24"/>
        </w:rPr>
        <w:t>а</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i/>
          <w:color w:val="2D2D2D"/>
          <w:spacing w:val="-8"/>
          <w:sz w:val="24"/>
          <w:szCs w:val="24"/>
        </w:rPr>
        <w:t>№</w:t>
      </w:r>
      <w:r w:rsidRPr="004442C4">
        <w:rPr>
          <w:rFonts w:ascii="Times New Roman" w:hAnsi="Times New Roman" w:cs="Times New Roman"/>
          <w:i/>
          <w:color w:val="2D2D2D"/>
          <w:spacing w:val="29"/>
          <w:sz w:val="24"/>
          <w:szCs w:val="24"/>
        </w:rPr>
        <w:t xml:space="preserve"> </w:t>
      </w:r>
      <w:r w:rsidRPr="004442C4">
        <w:rPr>
          <w:rFonts w:ascii="Times New Roman" w:hAnsi="Times New Roman" w:cs="Times New Roman"/>
          <w:color w:val="2D2D2D"/>
          <w:spacing w:val="-8"/>
          <w:sz w:val="24"/>
          <w:szCs w:val="24"/>
        </w:rPr>
        <w:t>223-ФЗ;</w:t>
      </w:r>
    </w:p>
    <w:p w:rsidR="00623D4A" w:rsidRPr="004442C4" w:rsidRDefault="00623D4A" w:rsidP="00623D4A">
      <w:pPr>
        <w:pStyle w:val="af"/>
        <w:numPr>
          <w:ilvl w:val="0"/>
          <w:numId w:val="4"/>
        </w:numPr>
        <w:tabs>
          <w:tab w:val="left" w:pos="1233"/>
        </w:tabs>
        <w:spacing w:before="1" w:line="232" w:lineRule="auto"/>
        <w:ind w:right="79" w:firstLine="702"/>
        <w:jc w:val="both"/>
        <w:rPr>
          <w:rFonts w:ascii="Times New Roman" w:hAnsi="Times New Roman" w:cs="Times New Roman"/>
          <w:color w:val="2D2D2D"/>
          <w:sz w:val="24"/>
          <w:szCs w:val="24"/>
        </w:rPr>
      </w:pPr>
      <w:r w:rsidRPr="004442C4">
        <w:rPr>
          <w:rFonts w:ascii="Times New Roman" w:hAnsi="Times New Roman" w:cs="Times New Roman"/>
          <w:color w:val="2D2D2D"/>
          <w:sz w:val="24"/>
          <w:szCs w:val="24"/>
        </w:rPr>
        <w:t>цена</w:t>
      </w:r>
      <w:r w:rsidRPr="004442C4">
        <w:rPr>
          <w:rFonts w:ascii="Times New Roman" w:hAnsi="Times New Roman" w:cs="Times New Roman"/>
          <w:color w:val="2D2D2D"/>
          <w:spacing w:val="-8"/>
          <w:sz w:val="24"/>
          <w:szCs w:val="24"/>
        </w:rPr>
        <w:t xml:space="preserve"> </w:t>
      </w:r>
      <w:r w:rsidRPr="004442C4">
        <w:rPr>
          <w:rFonts w:ascii="Times New Roman" w:hAnsi="Times New Roman" w:cs="Times New Roman"/>
          <w:color w:val="2D2D2D"/>
          <w:sz w:val="24"/>
          <w:szCs w:val="24"/>
        </w:rPr>
        <w:t>договора,</w:t>
      </w:r>
      <w:r w:rsidRPr="004442C4">
        <w:rPr>
          <w:rFonts w:ascii="Times New Roman" w:hAnsi="Times New Roman" w:cs="Times New Roman"/>
          <w:color w:val="2D2D2D"/>
          <w:spacing w:val="-5"/>
          <w:sz w:val="24"/>
          <w:szCs w:val="24"/>
        </w:rPr>
        <w:t xml:space="preserve"> </w:t>
      </w:r>
      <w:r w:rsidRPr="004442C4">
        <w:rPr>
          <w:rFonts w:ascii="Times New Roman" w:hAnsi="Times New Roman" w:cs="Times New Roman"/>
          <w:color w:val="2D2D2D"/>
          <w:sz w:val="24"/>
          <w:szCs w:val="24"/>
        </w:rPr>
        <w:t>заключенного с</w:t>
      </w:r>
      <w:r w:rsidRPr="004442C4">
        <w:rPr>
          <w:rFonts w:ascii="Times New Roman" w:hAnsi="Times New Roman" w:cs="Times New Roman"/>
          <w:color w:val="2D2D2D"/>
          <w:spacing w:val="-12"/>
          <w:sz w:val="24"/>
          <w:szCs w:val="24"/>
        </w:rPr>
        <w:t xml:space="preserve"> </w:t>
      </w:r>
      <w:r w:rsidRPr="004442C4">
        <w:rPr>
          <w:rFonts w:ascii="Times New Roman" w:hAnsi="Times New Roman" w:cs="Times New Roman"/>
          <w:color w:val="2D2D2D"/>
          <w:sz w:val="24"/>
          <w:szCs w:val="24"/>
        </w:rPr>
        <w:t>применением</w:t>
      </w:r>
      <w:r w:rsidRPr="004442C4">
        <w:rPr>
          <w:rFonts w:ascii="Times New Roman" w:hAnsi="Times New Roman" w:cs="Times New Roman"/>
          <w:color w:val="2D2D2D"/>
          <w:spacing w:val="-6"/>
          <w:sz w:val="24"/>
          <w:szCs w:val="24"/>
        </w:rPr>
        <w:t xml:space="preserve"> </w:t>
      </w:r>
      <w:r w:rsidRPr="004442C4">
        <w:rPr>
          <w:rFonts w:ascii="Times New Roman" w:hAnsi="Times New Roman" w:cs="Times New Roman"/>
          <w:color w:val="2D2D2D"/>
          <w:sz w:val="24"/>
          <w:szCs w:val="24"/>
        </w:rPr>
        <w:t>такого</w:t>
      </w:r>
      <w:r w:rsidRPr="004442C4">
        <w:rPr>
          <w:rFonts w:ascii="Times New Roman" w:hAnsi="Times New Roman" w:cs="Times New Roman"/>
          <w:color w:val="2D2D2D"/>
          <w:spacing w:val="-5"/>
          <w:sz w:val="24"/>
          <w:szCs w:val="24"/>
        </w:rPr>
        <w:t xml:space="preserve"> </w:t>
      </w:r>
      <w:r w:rsidRPr="004442C4">
        <w:rPr>
          <w:rFonts w:ascii="Times New Roman" w:hAnsi="Times New Roman" w:cs="Times New Roman"/>
          <w:color w:val="2D2D2D"/>
          <w:sz w:val="24"/>
          <w:szCs w:val="24"/>
        </w:rPr>
        <w:t>способа</w:t>
      </w:r>
      <w:r w:rsidRPr="004442C4">
        <w:rPr>
          <w:rFonts w:ascii="Times New Roman" w:hAnsi="Times New Roman" w:cs="Times New Roman"/>
          <w:color w:val="2D2D2D"/>
          <w:spacing w:val="-6"/>
          <w:sz w:val="24"/>
          <w:szCs w:val="24"/>
        </w:rPr>
        <w:t xml:space="preserve"> </w:t>
      </w:r>
      <w:r w:rsidRPr="004442C4">
        <w:rPr>
          <w:rFonts w:ascii="Times New Roman" w:hAnsi="Times New Roman" w:cs="Times New Roman"/>
          <w:color w:val="2D2D2D"/>
          <w:sz w:val="24"/>
          <w:szCs w:val="24"/>
        </w:rPr>
        <w:t xml:space="preserve">закупки, </w:t>
      </w:r>
      <w:r w:rsidRPr="004442C4">
        <w:rPr>
          <w:rFonts w:ascii="Times New Roman" w:hAnsi="Times New Roman" w:cs="Times New Roman"/>
          <w:color w:val="2D2D2D"/>
          <w:spacing w:val="-4"/>
          <w:sz w:val="24"/>
          <w:szCs w:val="24"/>
        </w:rPr>
        <w:t>не</w:t>
      </w:r>
      <w:r w:rsidRPr="004442C4">
        <w:rPr>
          <w:rFonts w:ascii="Times New Roman" w:hAnsi="Times New Roman" w:cs="Times New Roman"/>
          <w:color w:val="2D2D2D"/>
          <w:spacing w:val="-12"/>
          <w:sz w:val="24"/>
          <w:szCs w:val="24"/>
        </w:rPr>
        <w:t xml:space="preserve"> </w:t>
      </w:r>
      <w:r w:rsidRPr="004442C4">
        <w:rPr>
          <w:rFonts w:ascii="Times New Roman" w:hAnsi="Times New Roman" w:cs="Times New Roman"/>
          <w:color w:val="2D2D2D"/>
          <w:spacing w:val="-4"/>
          <w:sz w:val="24"/>
          <w:szCs w:val="24"/>
        </w:rPr>
        <w:t>должна</w:t>
      </w:r>
      <w:r w:rsidRPr="004442C4">
        <w:rPr>
          <w:rFonts w:ascii="Times New Roman" w:hAnsi="Times New Roman" w:cs="Times New Roman"/>
          <w:color w:val="2D2D2D"/>
          <w:spacing w:val="-11"/>
          <w:sz w:val="24"/>
          <w:szCs w:val="24"/>
        </w:rPr>
        <w:t xml:space="preserve"> </w:t>
      </w:r>
      <w:r w:rsidRPr="004442C4">
        <w:rPr>
          <w:rFonts w:ascii="Times New Roman" w:hAnsi="Times New Roman" w:cs="Times New Roman"/>
          <w:color w:val="2D2D2D"/>
          <w:spacing w:val="-4"/>
          <w:sz w:val="24"/>
          <w:szCs w:val="24"/>
        </w:rPr>
        <w:t>превышать</w:t>
      </w:r>
      <w:r w:rsidRPr="004442C4">
        <w:rPr>
          <w:rFonts w:ascii="Times New Roman" w:hAnsi="Times New Roman" w:cs="Times New Roman"/>
          <w:color w:val="2D2D2D"/>
          <w:spacing w:val="-12"/>
          <w:sz w:val="24"/>
          <w:szCs w:val="24"/>
        </w:rPr>
        <w:t xml:space="preserve"> </w:t>
      </w:r>
      <w:r w:rsidRPr="004442C4">
        <w:rPr>
          <w:rFonts w:ascii="Times New Roman" w:hAnsi="Times New Roman" w:cs="Times New Roman"/>
          <w:color w:val="2D2D2D"/>
          <w:spacing w:val="-4"/>
          <w:sz w:val="24"/>
          <w:szCs w:val="24"/>
        </w:rPr>
        <w:t>20</w:t>
      </w:r>
      <w:r w:rsidRPr="004442C4">
        <w:rPr>
          <w:rFonts w:ascii="Times New Roman" w:hAnsi="Times New Roman" w:cs="Times New Roman"/>
          <w:color w:val="2D2D2D"/>
          <w:spacing w:val="-12"/>
          <w:sz w:val="24"/>
          <w:szCs w:val="24"/>
        </w:rPr>
        <w:t xml:space="preserve"> </w:t>
      </w:r>
      <w:r w:rsidRPr="004442C4">
        <w:rPr>
          <w:rFonts w:ascii="Times New Roman" w:hAnsi="Times New Roman" w:cs="Times New Roman"/>
          <w:color w:val="2D2D2D"/>
          <w:spacing w:val="-4"/>
          <w:sz w:val="24"/>
          <w:szCs w:val="24"/>
        </w:rPr>
        <w:t>млн.</w:t>
      </w:r>
      <w:r w:rsidRPr="004442C4">
        <w:rPr>
          <w:rFonts w:ascii="Times New Roman" w:hAnsi="Times New Roman" w:cs="Times New Roman"/>
          <w:color w:val="2D2D2D"/>
          <w:spacing w:val="-11"/>
          <w:sz w:val="24"/>
          <w:szCs w:val="24"/>
        </w:rPr>
        <w:t xml:space="preserve"> </w:t>
      </w:r>
      <w:r w:rsidRPr="004442C4">
        <w:rPr>
          <w:rFonts w:ascii="Times New Roman" w:hAnsi="Times New Roman" w:cs="Times New Roman"/>
          <w:color w:val="2D2D2D"/>
          <w:spacing w:val="-4"/>
          <w:sz w:val="24"/>
          <w:szCs w:val="24"/>
        </w:rPr>
        <w:t>рублей;</w:t>
      </w:r>
    </w:p>
    <w:p w:rsidR="00623D4A" w:rsidRPr="004442C4" w:rsidRDefault="00623D4A" w:rsidP="00623D4A">
      <w:pPr>
        <w:pStyle w:val="af"/>
        <w:numPr>
          <w:ilvl w:val="0"/>
          <w:numId w:val="4"/>
        </w:numPr>
        <w:tabs>
          <w:tab w:val="left" w:pos="1245"/>
        </w:tabs>
        <w:spacing w:before="4" w:line="235" w:lineRule="auto"/>
        <w:ind w:left="232" w:right="53" w:firstLine="705"/>
        <w:jc w:val="both"/>
        <w:rPr>
          <w:rFonts w:ascii="Times New Roman" w:hAnsi="Times New Roman" w:cs="Times New Roman"/>
          <w:color w:val="2D2D2D"/>
          <w:sz w:val="24"/>
          <w:szCs w:val="24"/>
        </w:rPr>
      </w:pPr>
      <w:r w:rsidRPr="004442C4">
        <w:rPr>
          <w:rFonts w:ascii="Times New Roman" w:hAnsi="Times New Roman" w:cs="Times New Roman"/>
          <w:color w:val="2D2D2D"/>
          <w:sz w:val="24"/>
          <w:szCs w:val="24"/>
        </w:rPr>
        <w:t xml:space="preserve">участник закупки из числа субъектов малого и среднего </w:t>
      </w:r>
      <w:r w:rsidRPr="004442C4">
        <w:rPr>
          <w:rFonts w:ascii="Times New Roman" w:hAnsi="Times New Roman" w:cs="Times New Roman"/>
          <w:color w:val="2D2D2D"/>
          <w:spacing w:val="-2"/>
          <w:sz w:val="24"/>
          <w:szCs w:val="24"/>
        </w:rPr>
        <w:t>предпринимательства</w:t>
      </w:r>
      <w:r w:rsidRPr="004442C4">
        <w:rPr>
          <w:rFonts w:ascii="Times New Roman" w:hAnsi="Times New Roman" w:cs="Times New Roman"/>
          <w:color w:val="2D2D2D"/>
          <w:spacing w:val="-14"/>
          <w:sz w:val="24"/>
          <w:szCs w:val="24"/>
        </w:rPr>
        <w:t xml:space="preserve"> </w:t>
      </w:r>
      <w:r w:rsidRPr="004442C4">
        <w:rPr>
          <w:rFonts w:ascii="Times New Roman" w:hAnsi="Times New Roman" w:cs="Times New Roman"/>
          <w:color w:val="2D2D2D"/>
          <w:spacing w:val="-2"/>
          <w:sz w:val="24"/>
          <w:szCs w:val="24"/>
        </w:rPr>
        <w:t>размещает</w:t>
      </w:r>
      <w:r w:rsidRPr="004442C4">
        <w:rPr>
          <w:rFonts w:ascii="Times New Roman" w:hAnsi="Times New Roman" w:cs="Times New Roman"/>
          <w:color w:val="2D2D2D"/>
          <w:spacing w:val="-13"/>
          <w:sz w:val="24"/>
          <w:szCs w:val="24"/>
        </w:rPr>
        <w:t xml:space="preserve"> </w:t>
      </w:r>
      <w:r w:rsidRPr="004442C4">
        <w:rPr>
          <w:rFonts w:ascii="Times New Roman" w:hAnsi="Times New Roman" w:cs="Times New Roman"/>
          <w:color w:val="2D2D2D"/>
          <w:spacing w:val="-2"/>
          <w:sz w:val="24"/>
          <w:szCs w:val="24"/>
        </w:rPr>
        <w:t>на</w:t>
      </w:r>
      <w:r w:rsidRPr="004442C4">
        <w:rPr>
          <w:rFonts w:ascii="Times New Roman" w:hAnsi="Times New Roman" w:cs="Times New Roman"/>
          <w:color w:val="2D2D2D"/>
          <w:spacing w:val="-14"/>
          <w:sz w:val="24"/>
          <w:szCs w:val="24"/>
        </w:rPr>
        <w:t xml:space="preserve"> </w:t>
      </w:r>
      <w:r w:rsidRPr="004442C4">
        <w:rPr>
          <w:rFonts w:ascii="Times New Roman" w:hAnsi="Times New Roman" w:cs="Times New Roman"/>
          <w:color w:val="2D2D2D"/>
          <w:spacing w:val="-2"/>
          <w:sz w:val="24"/>
          <w:szCs w:val="24"/>
        </w:rPr>
        <w:t>электронной</w:t>
      </w:r>
      <w:r w:rsidRPr="004442C4">
        <w:rPr>
          <w:rFonts w:ascii="Times New Roman" w:hAnsi="Times New Roman" w:cs="Times New Roman"/>
          <w:color w:val="2D2D2D"/>
          <w:spacing w:val="-13"/>
          <w:sz w:val="24"/>
          <w:szCs w:val="24"/>
        </w:rPr>
        <w:t xml:space="preserve"> </w:t>
      </w:r>
      <w:r w:rsidRPr="004442C4">
        <w:rPr>
          <w:rFonts w:ascii="Times New Roman" w:hAnsi="Times New Roman" w:cs="Times New Roman"/>
          <w:color w:val="2D2D2D"/>
          <w:spacing w:val="-2"/>
          <w:sz w:val="24"/>
          <w:szCs w:val="24"/>
        </w:rPr>
        <w:t>площадке</w:t>
      </w:r>
      <w:r w:rsidRPr="004442C4">
        <w:rPr>
          <w:rFonts w:ascii="Times New Roman" w:hAnsi="Times New Roman" w:cs="Times New Roman"/>
          <w:color w:val="2D2D2D"/>
          <w:spacing w:val="-14"/>
          <w:sz w:val="24"/>
          <w:szCs w:val="24"/>
        </w:rPr>
        <w:t xml:space="preserve"> </w:t>
      </w:r>
      <w:r w:rsidRPr="004442C4">
        <w:rPr>
          <w:rFonts w:ascii="Times New Roman" w:hAnsi="Times New Roman" w:cs="Times New Roman"/>
          <w:color w:val="2D2D2D"/>
          <w:spacing w:val="-2"/>
          <w:sz w:val="24"/>
          <w:szCs w:val="24"/>
        </w:rPr>
        <w:t xml:space="preserve">предварительные </w:t>
      </w:r>
      <w:r w:rsidRPr="004442C4">
        <w:rPr>
          <w:rFonts w:ascii="Times New Roman" w:hAnsi="Times New Roman" w:cs="Times New Roman"/>
          <w:color w:val="2D2D2D"/>
          <w:spacing w:val="-8"/>
          <w:sz w:val="24"/>
          <w:szCs w:val="24"/>
        </w:rPr>
        <w:t>предложения</w:t>
      </w:r>
      <w:r w:rsidRPr="004442C4">
        <w:rPr>
          <w:rFonts w:ascii="Times New Roman" w:hAnsi="Times New Roman" w:cs="Times New Roman"/>
          <w:color w:val="2D2D2D"/>
          <w:spacing w:val="-4"/>
          <w:sz w:val="24"/>
          <w:szCs w:val="24"/>
        </w:rPr>
        <w:t xml:space="preserve"> </w:t>
      </w:r>
      <w:r w:rsidRPr="004442C4">
        <w:rPr>
          <w:rFonts w:ascii="Times New Roman" w:hAnsi="Times New Roman" w:cs="Times New Roman"/>
          <w:color w:val="2D2D2D"/>
          <w:spacing w:val="-8"/>
          <w:sz w:val="24"/>
          <w:szCs w:val="24"/>
        </w:rPr>
        <w:t>о</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поставке</w:t>
      </w:r>
      <w:r w:rsidRPr="004442C4">
        <w:rPr>
          <w:rFonts w:ascii="Times New Roman" w:hAnsi="Times New Roman" w:cs="Times New Roman"/>
          <w:color w:val="2D2D2D"/>
          <w:sz w:val="24"/>
          <w:szCs w:val="24"/>
        </w:rPr>
        <w:t xml:space="preserve"> </w:t>
      </w:r>
      <w:r w:rsidRPr="004442C4">
        <w:rPr>
          <w:rFonts w:ascii="Times New Roman" w:hAnsi="Times New Roman" w:cs="Times New Roman"/>
          <w:color w:val="2D2D2D"/>
          <w:spacing w:val="-8"/>
          <w:sz w:val="24"/>
          <w:szCs w:val="24"/>
        </w:rPr>
        <w:t>товара,</w:t>
      </w:r>
      <w:r w:rsidRPr="004442C4">
        <w:rPr>
          <w:rFonts w:ascii="Times New Roman" w:hAnsi="Times New Roman" w:cs="Times New Roman"/>
          <w:color w:val="2D2D2D"/>
          <w:spacing w:val="-1"/>
          <w:sz w:val="24"/>
          <w:szCs w:val="24"/>
        </w:rPr>
        <w:t xml:space="preserve"> </w:t>
      </w:r>
      <w:r w:rsidRPr="004442C4">
        <w:rPr>
          <w:rFonts w:ascii="Times New Roman" w:hAnsi="Times New Roman" w:cs="Times New Roman"/>
          <w:color w:val="2D2D2D"/>
          <w:spacing w:val="-8"/>
          <w:sz w:val="24"/>
          <w:szCs w:val="24"/>
        </w:rPr>
        <w:t>выполнении</w:t>
      </w:r>
      <w:r w:rsidRPr="004442C4">
        <w:rPr>
          <w:rFonts w:ascii="Times New Roman" w:hAnsi="Times New Roman" w:cs="Times New Roman"/>
          <w:color w:val="2D2D2D"/>
          <w:spacing w:val="8"/>
          <w:sz w:val="24"/>
          <w:szCs w:val="24"/>
        </w:rPr>
        <w:t xml:space="preserve"> </w:t>
      </w:r>
      <w:r w:rsidRPr="004442C4">
        <w:rPr>
          <w:rFonts w:ascii="Times New Roman" w:hAnsi="Times New Roman" w:cs="Times New Roman"/>
          <w:color w:val="2D2D2D"/>
          <w:spacing w:val="-8"/>
          <w:sz w:val="24"/>
          <w:szCs w:val="24"/>
        </w:rPr>
        <w:t>работы,</w:t>
      </w:r>
      <w:r w:rsidRPr="004442C4">
        <w:rPr>
          <w:rFonts w:ascii="Times New Roman" w:hAnsi="Times New Roman" w:cs="Times New Roman"/>
          <w:color w:val="2D2D2D"/>
          <w:sz w:val="24"/>
          <w:szCs w:val="24"/>
        </w:rPr>
        <w:t xml:space="preserve"> </w:t>
      </w:r>
      <w:r w:rsidRPr="004442C4">
        <w:rPr>
          <w:rFonts w:ascii="Times New Roman" w:hAnsi="Times New Roman" w:cs="Times New Roman"/>
          <w:color w:val="2D2D2D"/>
          <w:spacing w:val="-8"/>
          <w:sz w:val="24"/>
          <w:szCs w:val="24"/>
        </w:rPr>
        <w:t>оказании</w:t>
      </w:r>
      <w:r w:rsidRPr="004442C4">
        <w:rPr>
          <w:rFonts w:ascii="Times New Roman" w:hAnsi="Times New Roman" w:cs="Times New Roman"/>
          <w:color w:val="2D2D2D"/>
          <w:sz w:val="24"/>
          <w:szCs w:val="24"/>
        </w:rPr>
        <w:t xml:space="preserve"> </w:t>
      </w:r>
      <w:r w:rsidRPr="004442C4">
        <w:rPr>
          <w:rFonts w:ascii="Times New Roman" w:hAnsi="Times New Roman" w:cs="Times New Roman"/>
          <w:color w:val="2D2D2D"/>
          <w:spacing w:val="-8"/>
          <w:sz w:val="24"/>
          <w:szCs w:val="24"/>
        </w:rPr>
        <w:t>услуги в</w:t>
      </w:r>
      <w:r w:rsidRPr="004442C4">
        <w:rPr>
          <w:rFonts w:ascii="Times New Roman" w:hAnsi="Times New Roman" w:cs="Times New Roman"/>
          <w:color w:val="2D2D2D"/>
          <w:spacing w:val="-7"/>
          <w:sz w:val="24"/>
          <w:szCs w:val="24"/>
        </w:rPr>
        <w:t xml:space="preserve"> </w:t>
      </w:r>
      <w:r w:rsidRPr="004442C4">
        <w:rPr>
          <w:rFonts w:ascii="Times New Roman" w:hAnsi="Times New Roman" w:cs="Times New Roman"/>
          <w:color w:val="2D2D2D"/>
          <w:spacing w:val="-8"/>
          <w:sz w:val="24"/>
          <w:szCs w:val="24"/>
        </w:rPr>
        <w:t xml:space="preserve">порядке, </w:t>
      </w:r>
      <w:r w:rsidRPr="004442C4">
        <w:rPr>
          <w:rFonts w:ascii="Times New Roman" w:hAnsi="Times New Roman" w:cs="Times New Roman"/>
          <w:color w:val="2D2D2D"/>
          <w:w w:val="90"/>
          <w:sz w:val="24"/>
          <w:szCs w:val="24"/>
        </w:rPr>
        <w:t>установленном регламентом</w:t>
      </w:r>
      <w:r w:rsidRPr="004442C4">
        <w:rPr>
          <w:rFonts w:ascii="Times New Roman" w:hAnsi="Times New Roman" w:cs="Times New Roman"/>
          <w:color w:val="2D2D2D"/>
          <w:sz w:val="24"/>
          <w:szCs w:val="24"/>
        </w:rPr>
        <w:t xml:space="preserve"> </w:t>
      </w:r>
      <w:r w:rsidRPr="004442C4">
        <w:rPr>
          <w:rFonts w:ascii="Times New Roman" w:hAnsi="Times New Roman" w:cs="Times New Roman"/>
          <w:color w:val="2D2D2D"/>
          <w:w w:val="90"/>
          <w:sz w:val="24"/>
          <w:szCs w:val="24"/>
        </w:rPr>
        <w:t>оператора электронной площадки;</w:t>
      </w:r>
    </w:p>
    <w:p w:rsidR="00623D4A" w:rsidRDefault="00623D4A" w:rsidP="00623D4A">
      <w:pPr>
        <w:pStyle w:val="ab"/>
        <w:spacing w:before="12" w:line="235" w:lineRule="auto"/>
        <w:ind w:left="284" w:right="107" w:firstLine="709"/>
        <w:jc w:val="both"/>
        <w:rPr>
          <w:rFonts w:ascii="Times New Roman" w:hAnsi="Times New Roman"/>
          <w:color w:val="1C1C1C"/>
          <w:spacing w:val="-6"/>
          <w:sz w:val="24"/>
          <w:szCs w:val="24"/>
        </w:rPr>
      </w:pPr>
      <w:r w:rsidRPr="00623D4A">
        <w:rPr>
          <w:rFonts w:ascii="Times New Roman" w:hAnsi="Times New Roman"/>
          <w:color w:val="2D2D2D"/>
          <w:spacing w:val="-8"/>
          <w:sz w:val="24"/>
          <w:szCs w:val="24"/>
        </w:rPr>
        <w:t>4) заказчик</w:t>
      </w:r>
      <w:r w:rsidRPr="00623D4A">
        <w:rPr>
          <w:rFonts w:ascii="Times New Roman" w:hAnsi="Times New Roman"/>
          <w:color w:val="2D2D2D"/>
          <w:spacing w:val="1"/>
          <w:sz w:val="24"/>
          <w:szCs w:val="24"/>
        </w:rPr>
        <w:t xml:space="preserve"> </w:t>
      </w:r>
      <w:r w:rsidRPr="00623D4A">
        <w:rPr>
          <w:rFonts w:ascii="Times New Roman" w:hAnsi="Times New Roman"/>
          <w:color w:val="2D2D2D"/>
          <w:spacing w:val="-8"/>
          <w:sz w:val="24"/>
          <w:szCs w:val="24"/>
        </w:rPr>
        <w:t>формирует</w:t>
      </w:r>
      <w:r w:rsidRPr="00623D4A">
        <w:rPr>
          <w:rFonts w:ascii="Times New Roman" w:hAnsi="Times New Roman"/>
          <w:color w:val="2D2D2D"/>
          <w:spacing w:val="12"/>
          <w:sz w:val="24"/>
          <w:szCs w:val="24"/>
        </w:rPr>
        <w:t xml:space="preserve"> </w:t>
      </w:r>
      <w:r w:rsidRPr="00623D4A">
        <w:rPr>
          <w:rFonts w:ascii="Times New Roman" w:hAnsi="Times New Roman"/>
          <w:color w:val="2D2D2D"/>
          <w:spacing w:val="-8"/>
          <w:sz w:val="24"/>
          <w:szCs w:val="24"/>
        </w:rPr>
        <w:t>и размещает</w:t>
      </w:r>
      <w:r w:rsidRPr="00623D4A">
        <w:rPr>
          <w:rFonts w:ascii="Times New Roman" w:hAnsi="Times New Roman"/>
          <w:color w:val="2D2D2D"/>
          <w:sz w:val="24"/>
          <w:szCs w:val="24"/>
        </w:rPr>
        <w:t xml:space="preserve"> </w:t>
      </w:r>
      <w:r w:rsidRPr="00623D4A">
        <w:rPr>
          <w:rFonts w:ascii="Times New Roman" w:hAnsi="Times New Roman"/>
          <w:color w:val="2D2D2D"/>
          <w:spacing w:val="-8"/>
          <w:sz w:val="24"/>
          <w:szCs w:val="24"/>
        </w:rPr>
        <w:t>в единой</w:t>
      </w:r>
      <w:r w:rsidRPr="00623D4A">
        <w:rPr>
          <w:rFonts w:ascii="Times New Roman" w:hAnsi="Times New Roman"/>
          <w:color w:val="2D2D2D"/>
          <w:spacing w:val="-4"/>
          <w:sz w:val="24"/>
          <w:szCs w:val="24"/>
        </w:rPr>
        <w:t xml:space="preserve"> </w:t>
      </w:r>
      <w:r w:rsidRPr="00623D4A">
        <w:rPr>
          <w:rFonts w:ascii="Times New Roman" w:hAnsi="Times New Roman"/>
          <w:color w:val="2D2D2D"/>
          <w:spacing w:val="-8"/>
          <w:sz w:val="24"/>
          <w:szCs w:val="24"/>
        </w:rPr>
        <w:t>информационной системе,</w:t>
      </w:r>
      <w:r w:rsidRPr="00623D4A">
        <w:rPr>
          <w:rFonts w:ascii="Times New Roman" w:hAnsi="Times New Roman"/>
          <w:color w:val="2D2D2D"/>
          <w:sz w:val="24"/>
          <w:szCs w:val="24"/>
        </w:rPr>
        <w:t xml:space="preserve"> </w:t>
      </w:r>
      <w:r w:rsidRPr="00623D4A">
        <w:rPr>
          <w:rFonts w:ascii="Times New Roman" w:hAnsi="Times New Roman"/>
          <w:color w:val="2D2D2D"/>
          <w:spacing w:val="-8"/>
          <w:sz w:val="24"/>
          <w:szCs w:val="24"/>
        </w:rPr>
        <w:t xml:space="preserve">на </w:t>
      </w:r>
      <w:r w:rsidRPr="00623D4A">
        <w:rPr>
          <w:rFonts w:ascii="Times New Roman" w:hAnsi="Times New Roman"/>
          <w:color w:val="2D2D2D"/>
          <w:spacing w:val="-2"/>
          <w:sz w:val="24"/>
          <w:szCs w:val="24"/>
        </w:rPr>
        <w:t>официальном сайте, за</w:t>
      </w:r>
      <w:r w:rsidRPr="00623D4A">
        <w:rPr>
          <w:rFonts w:ascii="Times New Roman" w:hAnsi="Times New Roman"/>
          <w:color w:val="2D2D2D"/>
          <w:spacing w:val="-11"/>
          <w:sz w:val="24"/>
          <w:szCs w:val="24"/>
        </w:rPr>
        <w:t xml:space="preserve"> </w:t>
      </w:r>
      <w:r w:rsidRPr="00623D4A">
        <w:rPr>
          <w:rFonts w:ascii="Times New Roman" w:hAnsi="Times New Roman"/>
          <w:color w:val="2D2D2D"/>
          <w:spacing w:val="-2"/>
          <w:sz w:val="24"/>
          <w:szCs w:val="24"/>
        </w:rPr>
        <w:t>исключением случаев, предусмотренных</w:t>
      </w:r>
      <w:r w:rsidRPr="00623D4A">
        <w:rPr>
          <w:rFonts w:ascii="Times New Roman" w:hAnsi="Times New Roman"/>
          <w:color w:val="2D2D2D"/>
          <w:spacing w:val="-10"/>
          <w:sz w:val="24"/>
          <w:szCs w:val="24"/>
        </w:rPr>
        <w:t xml:space="preserve"> </w:t>
      </w:r>
      <w:r w:rsidRPr="00623D4A">
        <w:rPr>
          <w:rFonts w:ascii="Times New Roman" w:hAnsi="Times New Roman"/>
          <w:color w:val="2D2D2D"/>
          <w:spacing w:val="-2"/>
          <w:sz w:val="24"/>
          <w:szCs w:val="24"/>
        </w:rPr>
        <w:t xml:space="preserve">Федеральным </w:t>
      </w:r>
      <w:r w:rsidRPr="00623D4A">
        <w:rPr>
          <w:rFonts w:ascii="Times New Roman" w:hAnsi="Times New Roman"/>
          <w:color w:val="2D2D2D"/>
          <w:spacing w:val="-8"/>
          <w:sz w:val="24"/>
          <w:szCs w:val="24"/>
        </w:rPr>
        <w:t>законом №</w:t>
      </w:r>
      <w:r w:rsidRPr="00623D4A">
        <w:rPr>
          <w:rFonts w:ascii="Times New Roman" w:hAnsi="Times New Roman"/>
          <w:color w:val="2D2D2D"/>
          <w:spacing w:val="8"/>
          <w:sz w:val="24"/>
          <w:szCs w:val="24"/>
        </w:rPr>
        <w:t xml:space="preserve"> </w:t>
      </w:r>
      <w:r w:rsidRPr="00623D4A">
        <w:rPr>
          <w:rFonts w:ascii="Times New Roman" w:hAnsi="Times New Roman"/>
          <w:color w:val="2D2D2D"/>
          <w:spacing w:val="-8"/>
          <w:sz w:val="24"/>
          <w:szCs w:val="24"/>
        </w:rPr>
        <w:t>223-ФЗ,</w:t>
      </w:r>
      <w:r w:rsidRPr="00623D4A">
        <w:rPr>
          <w:rFonts w:ascii="Times New Roman" w:hAnsi="Times New Roman"/>
          <w:color w:val="2D2D2D"/>
          <w:sz w:val="24"/>
          <w:szCs w:val="24"/>
        </w:rPr>
        <w:t xml:space="preserve"> </w:t>
      </w:r>
      <w:r w:rsidRPr="00623D4A">
        <w:rPr>
          <w:rFonts w:ascii="Times New Roman" w:hAnsi="Times New Roman"/>
          <w:color w:val="2D2D2D"/>
          <w:spacing w:val="-8"/>
          <w:sz w:val="24"/>
          <w:szCs w:val="24"/>
        </w:rPr>
        <w:t>и (или)</w:t>
      </w:r>
      <w:r w:rsidRPr="00623D4A">
        <w:rPr>
          <w:rFonts w:ascii="Times New Roman" w:hAnsi="Times New Roman"/>
          <w:color w:val="2D2D2D"/>
          <w:spacing w:val="-7"/>
          <w:sz w:val="24"/>
          <w:szCs w:val="24"/>
        </w:rPr>
        <w:t xml:space="preserve"> </w:t>
      </w:r>
      <w:r w:rsidRPr="00623D4A">
        <w:rPr>
          <w:rFonts w:ascii="Times New Roman" w:hAnsi="Times New Roman"/>
          <w:color w:val="2D2D2D"/>
          <w:spacing w:val="-8"/>
          <w:sz w:val="24"/>
          <w:szCs w:val="24"/>
        </w:rPr>
        <w:t>на электронной</w:t>
      </w:r>
      <w:r w:rsidRPr="00623D4A">
        <w:rPr>
          <w:rFonts w:ascii="Times New Roman" w:hAnsi="Times New Roman"/>
          <w:color w:val="2D2D2D"/>
          <w:sz w:val="24"/>
          <w:szCs w:val="24"/>
        </w:rPr>
        <w:t xml:space="preserve"> </w:t>
      </w:r>
      <w:r w:rsidRPr="00623D4A">
        <w:rPr>
          <w:rFonts w:ascii="Times New Roman" w:hAnsi="Times New Roman"/>
          <w:color w:val="2D2D2D"/>
          <w:spacing w:val="-8"/>
          <w:sz w:val="24"/>
          <w:szCs w:val="24"/>
        </w:rPr>
        <w:t>площадке</w:t>
      </w:r>
      <w:r w:rsidRPr="00623D4A">
        <w:rPr>
          <w:rFonts w:ascii="Times New Roman" w:hAnsi="Times New Roman"/>
          <w:color w:val="2D2D2D"/>
          <w:sz w:val="24"/>
          <w:szCs w:val="24"/>
        </w:rPr>
        <w:t xml:space="preserve"> </w:t>
      </w:r>
      <w:r w:rsidRPr="00623D4A">
        <w:rPr>
          <w:rFonts w:ascii="Times New Roman" w:hAnsi="Times New Roman"/>
          <w:color w:val="2D2D2D"/>
          <w:spacing w:val="-8"/>
          <w:sz w:val="24"/>
          <w:szCs w:val="24"/>
        </w:rPr>
        <w:t>информацию,</w:t>
      </w:r>
      <w:r w:rsidRPr="00623D4A">
        <w:rPr>
          <w:rFonts w:ascii="Times New Roman" w:hAnsi="Times New Roman"/>
          <w:color w:val="2D2D2D"/>
          <w:spacing w:val="15"/>
          <w:sz w:val="24"/>
          <w:szCs w:val="24"/>
        </w:rPr>
        <w:t xml:space="preserve"> </w:t>
      </w:r>
      <w:r w:rsidRPr="00623D4A">
        <w:rPr>
          <w:rFonts w:ascii="Times New Roman" w:hAnsi="Times New Roman"/>
          <w:color w:val="2D2D2D"/>
          <w:spacing w:val="-8"/>
          <w:sz w:val="24"/>
          <w:szCs w:val="24"/>
        </w:rPr>
        <w:t xml:space="preserve">содержащую </w:t>
      </w:r>
      <w:r w:rsidRPr="00623D4A">
        <w:rPr>
          <w:rFonts w:ascii="Times New Roman" w:hAnsi="Times New Roman"/>
          <w:color w:val="2D2D2D"/>
          <w:sz w:val="24"/>
          <w:szCs w:val="24"/>
        </w:rPr>
        <w:t>сведения, предусмотренные подпунктами 1-5, 8-12 пункта</w:t>
      </w:r>
      <w:r w:rsidRPr="00623D4A">
        <w:rPr>
          <w:rFonts w:ascii="Times New Roman" w:hAnsi="Times New Roman"/>
          <w:color w:val="2D2D2D"/>
          <w:spacing w:val="-16"/>
          <w:sz w:val="24"/>
          <w:szCs w:val="24"/>
        </w:rPr>
        <w:t xml:space="preserve"> </w:t>
      </w:r>
      <w:r w:rsidRPr="00623D4A">
        <w:rPr>
          <w:rFonts w:ascii="Times New Roman" w:hAnsi="Times New Roman"/>
          <w:color w:val="2D2D2D"/>
          <w:sz w:val="24"/>
          <w:szCs w:val="24"/>
        </w:rPr>
        <w:t xml:space="preserve">6.1.2 Типового </w:t>
      </w:r>
      <w:r w:rsidRPr="00623D4A">
        <w:rPr>
          <w:rFonts w:ascii="Times New Roman" w:hAnsi="Times New Roman"/>
          <w:color w:val="2D2D2D"/>
          <w:spacing w:val="-6"/>
          <w:sz w:val="24"/>
          <w:szCs w:val="24"/>
        </w:rPr>
        <w:t>положения</w:t>
      </w:r>
      <w:r w:rsidRPr="00623D4A">
        <w:rPr>
          <w:rFonts w:ascii="Times New Roman" w:hAnsi="Times New Roman"/>
          <w:color w:val="2D2D2D"/>
          <w:spacing w:val="38"/>
          <w:sz w:val="24"/>
          <w:szCs w:val="24"/>
        </w:rPr>
        <w:t xml:space="preserve"> </w:t>
      </w:r>
      <w:r w:rsidRPr="00623D4A">
        <w:rPr>
          <w:rFonts w:ascii="Times New Roman" w:hAnsi="Times New Roman"/>
          <w:color w:val="2D2D2D"/>
          <w:spacing w:val="-6"/>
          <w:sz w:val="24"/>
          <w:szCs w:val="24"/>
        </w:rPr>
        <w:t>о</w:t>
      </w:r>
      <w:r w:rsidRPr="00623D4A">
        <w:rPr>
          <w:rFonts w:ascii="Times New Roman" w:hAnsi="Times New Roman"/>
          <w:color w:val="2D2D2D"/>
          <w:spacing w:val="19"/>
          <w:sz w:val="24"/>
          <w:szCs w:val="24"/>
        </w:rPr>
        <w:t xml:space="preserve"> </w:t>
      </w:r>
      <w:r w:rsidRPr="00623D4A">
        <w:rPr>
          <w:rFonts w:ascii="Times New Roman" w:hAnsi="Times New Roman"/>
          <w:color w:val="2D2D2D"/>
          <w:spacing w:val="-6"/>
          <w:sz w:val="24"/>
          <w:szCs w:val="24"/>
        </w:rPr>
        <w:t>закупке,</w:t>
      </w:r>
      <w:r w:rsidRPr="00623D4A">
        <w:rPr>
          <w:rFonts w:ascii="Times New Roman" w:hAnsi="Times New Roman"/>
          <w:color w:val="2D2D2D"/>
          <w:spacing w:val="36"/>
          <w:sz w:val="24"/>
          <w:szCs w:val="24"/>
        </w:rPr>
        <w:t xml:space="preserve"> </w:t>
      </w:r>
      <w:r w:rsidRPr="00623D4A">
        <w:rPr>
          <w:rFonts w:ascii="Times New Roman" w:hAnsi="Times New Roman"/>
          <w:color w:val="2D2D2D"/>
          <w:spacing w:val="-6"/>
          <w:sz w:val="24"/>
          <w:szCs w:val="24"/>
        </w:rPr>
        <w:t>включая</w:t>
      </w:r>
      <w:r w:rsidRPr="00623D4A">
        <w:rPr>
          <w:rFonts w:ascii="Times New Roman" w:hAnsi="Times New Roman"/>
          <w:color w:val="2D2D2D"/>
          <w:spacing w:val="30"/>
          <w:sz w:val="24"/>
          <w:szCs w:val="24"/>
        </w:rPr>
        <w:t xml:space="preserve"> </w:t>
      </w:r>
      <w:r w:rsidRPr="00623D4A">
        <w:rPr>
          <w:rFonts w:ascii="Times New Roman" w:hAnsi="Times New Roman"/>
          <w:color w:val="2D2D2D"/>
          <w:spacing w:val="-6"/>
          <w:sz w:val="24"/>
          <w:szCs w:val="24"/>
        </w:rPr>
        <w:t>требования</w:t>
      </w:r>
      <w:r w:rsidRPr="00623D4A">
        <w:rPr>
          <w:rFonts w:ascii="Times New Roman" w:hAnsi="Times New Roman"/>
          <w:color w:val="2D2D2D"/>
          <w:spacing w:val="37"/>
          <w:sz w:val="24"/>
          <w:szCs w:val="24"/>
        </w:rPr>
        <w:t xml:space="preserve"> </w:t>
      </w:r>
      <w:r w:rsidRPr="00623D4A">
        <w:rPr>
          <w:rFonts w:ascii="Times New Roman" w:hAnsi="Times New Roman"/>
          <w:color w:val="2D2D2D"/>
          <w:spacing w:val="-6"/>
          <w:sz w:val="24"/>
          <w:szCs w:val="24"/>
        </w:rPr>
        <w:t>к</w:t>
      </w:r>
      <w:r w:rsidRPr="00623D4A">
        <w:rPr>
          <w:rFonts w:ascii="Times New Roman" w:hAnsi="Times New Roman"/>
          <w:color w:val="2D2D2D"/>
          <w:spacing w:val="18"/>
          <w:sz w:val="24"/>
          <w:szCs w:val="24"/>
        </w:rPr>
        <w:t xml:space="preserve"> </w:t>
      </w:r>
      <w:r w:rsidRPr="00623D4A">
        <w:rPr>
          <w:rFonts w:ascii="Times New Roman" w:hAnsi="Times New Roman"/>
          <w:color w:val="2D2D2D"/>
          <w:spacing w:val="-6"/>
          <w:sz w:val="24"/>
          <w:szCs w:val="24"/>
        </w:rPr>
        <w:t>товару,</w:t>
      </w:r>
      <w:r w:rsidRPr="00623D4A">
        <w:rPr>
          <w:rFonts w:ascii="Times New Roman" w:hAnsi="Times New Roman"/>
          <w:color w:val="2D2D2D"/>
          <w:spacing w:val="31"/>
          <w:sz w:val="24"/>
          <w:szCs w:val="24"/>
        </w:rPr>
        <w:t xml:space="preserve"> </w:t>
      </w:r>
      <w:r w:rsidRPr="00623D4A">
        <w:rPr>
          <w:rFonts w:ascii="Times New Roman" w:hAnsi="Times New Roman"/>
          <w:color w:val="2D2D2D"/>
          <w:spacing w:val="-6"/>
          <w:sz w:val="24"/>
          <w:szCs w:val="24"/>
        </w:rPr>
        <w:t>работе,</w:t>
      </w:r>
      <w:r w:rsidRPr="00623D4A">
        <w:rPr>
          <w:rFonts w:ascii="Times New Roman" w:hAnsi="Times New Roman"/>
          <w:color w:val="2D2D2D"/>
          <w:spacing w:val="37"/>
          <w:sz w:val="24"/>
          <w:szCs w:val="24"/>
        </w:rPr>
        <w:t xml:space="preserve"> </w:t>
      </w:r>
      <w:r w:rsidRPr="00623D4A">
        <w:rPr>
          <w:rFonts w:ascii="Times New Roman" w:hAnsi="Times New Roman"/>
          <w:color w:val="2D2D2D"/>
          <w:spacing w:val="-6"/>
          <w:sz w:val="24"/>
          <w:szCs w:val="24"/>
        </w:rPr>
        <w:t>услуге,</w:t>
      </w:r>
      <w:r w:rsidRPr="00623D4A">
        <w:rPr>
          <w:rFonts w:ascii="Times New Roman" w:hAnsi="Times New Roman"/>
          <w:color w:val="2D2D2D"/>
          <w:spacing w:val="31"/>
          <w:sz w:val="24"/>
          <w:szCs w:val="24"/>
        </w:rPr>
        <w:t xml:space="preserve"> </w:t>
      </w:r>
      <w:r w:rsidRPr="00623D4A">
        <w:rPr>
          <w:rFonts w:ascii="Times New Roman" w:hAnsi="Times New Roman"/>
          <w:color w:val="2D2D2D"/>
          <w:spacing w:val="-6"/>
          <w:sz w:val="24"/>
          <w:szCs w:val="24"/>
        </w:rPr>
        <w:t xml:space="preserve">участнику </w:t>
      </w:r>
      <w:r w:rsidRPr="00623D4A">
        <w:rPr>
          <w:rFonts w:ascii="Times New Roman" w:hAnsi="Times New Roman"/>
          <w:color w:val="1C1C1C"/>
          <w:sz w:val="24"/>
          <w:szCs w:val="24"/>
        </w:rPr>
        <w:t>закупки</w:t>
      </w:r>
      <w:r w:rsidRPr="00623D4A">
        <w:rPr>
          <w:rFonts w:ascii="Times New Roman" w:hAnsi="Times New Roman"/>
          <w:color w:val="1C1C1C"/>
          <w:spacing w:val="-11"/>
          <w:sz w:val="24"/>
          <w:szCs w:val="24"/>
        </w:rPr>
        <w:t xml:space="preserve"> </w:t>
      </w:r>
      <w:r w:rsidRPr="00623D4A">
        <w:rPr>
          <w:rFonts w:ascii="Times New Roman" w:hAnsi="Times New Roman"/>
          <w:color w:val="1C1C1C"/>
          <w:sz w:val="24"/>
          <w:szCs w:val="24"/>
        </w:rPr>
        <w:t>из</w:t>
      </w:r>
      <w:r w:rsidRPr="00623D4A">
        <w:rPr>
          <w:rFonts w:ascii="Times New Roman" w:hAnsi="Times New Roman"/>
          <w:color w:val="1C1C1C"/>
          <w:spacing w:val="-12"/>
          <w:sz w:val="24"/>
          <w:szCs w:val="24"/>
        </w:rPr>
        <w:t xml:space="preserve"> </w:t>
      </w:r>
      <w:r w:rsidRPr="00623D4A">
        <w:rPr>
          <w:rFonts w:ascii="Times New Roman" w:hAnsi="Times New Roman"/>
          <w:color w:val="1C1C1C"/>
          <w:sz w:val="24"/>
          <w:szCs w:val="24"/>
        </w:rPr>
        <w:t>числа</w:t>
      </w:r>
      <w:r w:rsidRPr="00623D4A">
        <w:rPr>
          <w:rFonts w:ascii="Times New Roman" w:hAnsi="Times New Roman"/>
          <w:color w:val="1C1C1C"/>
          <w:spacing w:val="-9"/>
          <w:sz w:val="24"/>
          <w:szCs w:val="24"/>
        </w:rPr>
        <w:t xml:space="preserve"> </w:t>
      </w:r>
      <w:r w:rsidRPr="00623D4A">
        <w:rPr>
          <w:rFonts w:ascii="Times New Roman" w:hAnsi="Times New Roman"/>
          <w:color w:val="1C1C1C"/>
          <w:sz w:val="24"/>
          <w:szCs w:val="24"/>
        </w:rPr>
        <w:t>субъектов</w:t>
      </w:r>
      <w:r w:rsidRPr="00623D4A">
        <w:rPr>
          <w:rFonts w:ascii="Times New Roman" w:hAnsi="Times New Roman"/>
          <w:color w:val="1C1C1C"/>
          <w:spacing w:val="-7"/>
          <w:sz w:val="24"/>
          <w:szCs w:val="24"/>
        </w:rPr>
        <w:t xml:space="preserve"> </w:t>
      </w:r>
      <w:r w:rsidRPr="00623D4A">
        <w:rPr>
          <w:rFonts w:ascii="Times New Roman" w:hAnsi="Times New Roman"/>
          <w:color w:val="1C1C1C"/>
          <w:sz w:val="24"/>
          <w:szCs w:val="24"/>
        </w:rPr>
        <w:t>малого</w:t>
      </w:r>
      <w:r w:rsidRPr="00623D4A">
        <w:rPr>
          <w:rFonts w:ascii="Times New Roman" w:hAnsi="Times New Roman"/>
          <w:color w:val="1C1C1C"/>
          <w:spacing w:val="-9"/>
          <w:sz w:val="24"/>
          <w:szCs w:val="24"/>
        </w:rPr>
        <w:t xml:space="preserve"> </w:t>
      </w:r>
      <w:r w:rsidRPr="00623D4A">
        <w:rPr>
          <w:rFonts w:ascii="Times New Roman" w:hAnsi="Times New Roman"/>
          <w:color w:val="1C1C1C"/>
          <w:sz w:val="24"/>
          <w:szCs w:val="24"/>
        </w:rPr>
        <w:t>и</w:t>
      </w:r>
      <w:r w:rsidRPr="00623D4A">
        <w:rPr>
          <w:rFonts w:ascii="Times New Roman" w:hAnsi="Times New Roman"/>
          <w:color w:val="1C1C1C"/>
          <w:spacing w:val="-16"/>
          <w:sz w:val="24"/>
          <w:szCs w:val="24"/>
        </w:rPr>
        <w:t xml:space="preserve"> </w:t>
      </w:r>
      <w:r w:rsidRPr="00623D4A">
        <w:rPr>
          <w:rFonts w:ascii="Times New Roman" w:hAnsi="Times New Roman"/>
          <w:color w:val="1C1C1C"/>
          <w:sz w:val="24"/>
          <w:szCs w:val="24"/>
        </w:rPr>
        <w:t>среднего</w:t>
      </w:r>
      <w:r w:rsidRPr="00623D4A">
        <w:rPr>
          <w:rFonts w:ascii="Times New Roman" w:hAnsi="Times New Roman"/>
          <w:color w:val="1C1C1C"/>
          <w:spacing w:val="-8"/>
          <w:sz w:val="24"/>
          <w:szCs w:val="24"/>
        </w:rPr>
        <w:t xml:space="preserve"> </w:t>
      </w:r>
      <w:r w:rsidRPr="00623D4A">
        <w:rPr>
          <w:rFonts w:ascii="Times New Roman" w:hAnsi="Times New Roman"/>
          <w:color w:val="1C1C1C"/>
          <w:sz w:val="24"/>
          <w:szCs w:val="24"/>
        </w:rPr>
        <w:t>предпринимательства,</w:t>
      </w:r>
      <w:r w:rsidRPr="00623D4A">
        <w:rPr>
          <w:rFonts w:ascii="Times New Roman" w:hAnsi="Times New Roman"/>
          <w:color w:val="1C1C1C"/>
          <w:spacing w:val="-14"/>
          <w:sz w:val="24"/>
          <w:szCs w:val="24"/>
        </w:rPr>
        <w:t xml:space="preserve"> </w:t>
      </w:r>
      <w:r w:rsidRPr="00623D4A">
        <w:rPr>
          <w:rFonts w:ascii="Times New Roman" w:hAnsi="Times New Roman"/>
          <w:color w:val="1C1C1C"/>
          <w:sz w:val="24"/>
          <w:szCs w:val="24"/>
        </w:rPr>
        <w:t>а</w:t>
      </w:r>
      <w:r w:rsidRPr="00623D4A">
        <w:rPr>
          <w:rFonts w:ascii="Times New Roman" w:hAnsi="Times New Roman"/>
          <w:color w:val="1C1C1C"/>
          <w:spacing w:val="-14"/>
          <w:sz w:val="24"/>
          <w:szCs w:val="24"/>
        </w:rPr>
        <w:t xml:space="preserve"> </w:t>
      </w:r>
      <w:r w:rsidRPr="00623D4A">
        <w:rPr>
          <w:rFonts w:ascii="Times New Roman" w:hAnsi="Times New Roman"/>
          <w:color w:val="1C1C1C"/>
          <w:sz w:val="24"/>
          <w:szCs w:val="24"/>
        </w:rPr>
        <w:t xml:space="preserve">также сведения о порядке, дате начала, дате и времени окончания рассмотрения </w:t>
      </w:r>
      <w:r w:rsidRPr="00623D4A">
        <w:rPr>
          <w:rFonts w:ascii="Times New Roman" w:hAnsi="Times New Roman"/>
          <w:color w:val="1C1C1C"/>
          <w:spacing w:val="-8"/>
          <w:sz w:val="24"/>
          <w:szCs w:val="24"/>
        </w:rPr>
        <w:t>предложений</w:t>
      </w:r>
      <w:r w:rsidRPr="00623D4A">
        <w:rPr>
          <w:rFonts w:ascii="Times New Roman" w:hAnsi="Times New Roman"/>
          <w:color w:val="1C1C1C"/>
          <w:spacing w:val="-6"/>
          <w:sz w:val="24"/>
          <w:szCs w:val="24"/>
        </w:rPr>
        <w:t xml:space="preserve"> </w:t>
      </w:r>
      <w:r w:rsidRPr="00623D4A">
        <w:rPr>
          <w:rFonts w:ascii="Times New Roman" w:hAnsi="Times New Roman"/>
          <w:color w:val="1C1C1C"/>
          <w:spacing w:val="-8"/>
          <w:sz w:val="24"/>
          <w:szCs w:val="24"/>
        </w:rPr>
        <w:t>о поставке</w:t>
      </w:r>
      <w:r w:rsidRPr="00623D4A">
        <w:rPr>
          <w:rFonts w:ascii="Times New Roman" w:hAnsi="Times New Roman"/>
          <w:color w:val="1C1C1C"/>
          <w:spacing w:val="-3"/>
          <w:sz w:val="24"/>
          <w:szCs w:val="24"/>
        </w:rPr>
        <w:t xml:space="preserve"> </w:t>
      </w:r>
      <w:r w:rsidRPr="00623D4A">
        <w:rPr>
          <w:rFonts w:ascii="Times New Roman" w:hAnsi="Times New Roman"/>
          <w:color w:val="1C1C1C"/>
          <w:spacing w:val="-8"/>
          <w:sz w:val="24"/>
          <w:szCs w:val="24"/>
        </w:rPr>
        <w:t>товара,</w:t>
      </w:r>
      <w:r w:rsidRPr="00623D4A">
        <w:rPr>
          <w:rFonts w:ascii="Times New Roman" w:hAnsi="Times New Roman"/>
          <w:color w:val="1C1C1C"/>
          <w:spacing w:val="-1"/>
          <w:sz w:val="24"/>
          <w:szCs w:val="24"/>
        </w:rPr>
        <w:t xml:space="preserve"> </w:t>
      </w:r>
      <w:r w:rsidRPr="00623D4A">
        <w:rPr>
          <w:rFonts w:ascii="Times New Roman" w:hAnsi="Times New Roman"/>
          <w:color w:val="1C1C1C"/>
          <w:spacing w:val="-8"/>
          <w:sz w:val="24"/>
          <w:szCs w:val="24"/>
        </w:rPr>
        <w:t>выполнении</w:t>
      </w:r>
      <w:r w:rsidRPr="00623D4A">
        <w:rPr>
          <w:rFonts w:ascii="Times New Roman" w:hAnsi="Times New Roman"/>
          <w:color w:val="1C1C1C"/>
          <w:spacing w:val="-1"/>
          <w:sz w:val="24"/>
          <w:szCs w:val="24"/>
        </w:rPr>
        <w:t xml:space="preserve"> </w:t>
      </w:r>
      <w:r w:rsidRPr="00623D4A">
        <w:rPr>
          <w:rFonts w:ascii="Times New Roman" w:hAnsi="Times New Roman"/>
          <w:color w:val="1C1C1C"/>
          <w:spacing w:val="-8"/>
          <w:sz w:val="24"/>
          <w:szCs w:val="24"/>
        </w:rPr>
        <w:t>работы,</w:t>
      </w:r>
      <w:r w:rsidRPr="00623D4A">
        <w:rPr>
          <w:rFonts w:ascii="Times New Roman" w:hAnsi="Times New Roman"/>
          <w:color w:val="1C1C1C"/>
          <w:spacing w:val="-2"/>
          <w:sz w:val="24"/>
          <w:szCs w:val="24"/>
        </w:rPr>
        <w:t xml:space="preserve"> </w:t>
      </w:r>
      <w:r w:rsidRPr="00623D4A">
        <w:rPr>
          <w:rFonts w:ascii="Times New Roman" w:hAnsi="Times New Roman"/>
          <w:color w:val="1C1C1C"/>
          <w:spacing w:val="-8"/>
          <w:sz w:val="24"/>
          <w:szCs w:val="24"/>
        </w:rPr>
        <w:t>оказания</w:t>
      </w:r>
      <w:r w:rsidRPr="00623D4A">
        <w:rPr>
          <w:rFonts w:ascii="Times New Roman" w:hAnsi="Times New Roman"/>
          <w:color w:val="1C1C1C"/>
          <w:spacing w:val="-5"/>
          <w:sz w:val="24"/>
          <w:szCs w:val="24"/>
        </w:rPr>
        <w:t xml:space="preserve"> </w:t>
      </w:r>
      <w:r w:rsidRPr="00623D4A">
        <w:rPr>
          <w:rFonts w:ascii="Times New Roman" w:hAnsi="Times New Roman"/>
          <w:color w:val="1C1C1C"/>
          <w:spacing w:val="-8"/>
          <w:sz w:val="24"/>
          <w:szCs w:val="24"/>
        </w:rPr>
        <w:t>услуги,</w:t>
      </w:r>
      <w:r w:rsidRPr="00623D4A">
        <w:rPr>
          <w:rFonts w:ascii="Times New Roman" w:hAnsi="Times New Roman"/>
          <w:color w:val="1C1C1C"/>
          <w:spacing w:val="-6"/>
          <w:sz w:val="24"/>
          <w:szCs w:val="24"/>
        </w:rPr>
        <w:t xml:space="preserve"> </w:t>
      </w:r>
      <w:r w:rsidRPr="00623D4A">
        <w:rPr>
          <w:rFonts w:ascii="Times New Roman" w:hAnsi="Times New Roman"/>
          <w:color w:val="1C1C1C"/>
          <w:spacing w:val="-8"/>
          <w:sz w:val="24"/>
          <w:szCs w:val="24"/>
        </w:rPr>
        <w:t>порядке</w:t>
      </w:r>
      <w:r w:rsidRPr="00623D4A">
        <w:rPr>
          <w:rFonts w:ascii="Times New Roman" w:hAnsi="Times New Roman"/>
          <w:color w:val="1C1C1C"/>
          <w:spacing w:val="-4"/>
          <w:sz w:val="24"/>
          <w:szCs w:val="24"/>
        </w:rPr>
        <w:t xml:space="preserve"> </w:t>
      </w:r>
      <w:r w:rsidRPr="00623D4A">
        <w:rPr>
          <w:rFonts w:ascii="Times New Roman" w:hAnsi="Times New Roman"/>
          <w:color w:val="1C1C1C"/>
          <w:spacing w:val="-8"/>
          <w:sz w:val="24"/>
          <w:szCs w:val="24"/>
        </w:rPr>
        <w:t xml:space="preserve">и </w:t>
      </w:r>
      <w:r w:rsidRPr="00623D4A">
        <w:rPr>
          <w:rFonts w:ascii="Times New Roman" w:hAnsi="Times New Roman"/>
          <w:color w:val="1C1C1C"/>
          <w:spacing w:val="-4"/>
          <w:sz w:val="24"/>
          <w:szCs w:val="24"/>
        </w:rPr>
        <w:t>дате</w:t>
      </w:r>
      <w:r w:rsidRPr="00623D4A">
        <w:rPr>
          <w:rFonts w:ascii="Times New Roman" w:hAnsi="Times New Roman"/>
          <w:color w:val="1C1C1C"/>
          <w:spacing w:val="-12"/>
          <w:sz w:val="24"/>
          <w:szCs w:val="24"/>
        </w:rPr>
        <w:t xml:space="preserve"> </w:t>
      </w:r>
      <w:r w:rsidRPr="00623D4A">
        <w:rPr>
          <w:rFonts w:ascii="Times New Roman" w:hAnsi="Times New Roman"/>
          <w:color w:val="1C1C1C"/>
          <w:spacing w:val="-4"/>
          <w:sz w:val="24"/>
          <w:szCs w:val="24"/>
        </w:rPr>
        <w:lastRenderedPageBreak/>
        <w:t>определения</w:t>
      </w:r>
      <w:r w:rsidRPr="00623D4A">
        <w:rPr>
          <w:rFonts w:ascii="Times New Roman" w:hAnsi="Times New Roman"/>
          <w:color w:val="1C1C1C"/>
          <w:spacing w:val="-11"/>
          <w:sz w:val="24"/>
          <w:szCs w:val="24"/>
        </w:rPr>
        <w:t xml:space="preserve"> </w:t>
      </w:r>
      <w:r w:rsidRPr="00623D4A">
        <w:rPr>
          <w:rFonts w:ascii="Times New Roman" w:hAnsi="Times New Roman"/>
          <w:color w:val="1C1C1C"/>
          <w:spacing w:val="-4"/>
          <w:sz w:val="24"/>
          <w:szCs w:val="24"/>
        </w:rPr>
        <w:t>предложения</w:t>
      </w:r>
      <w:r w:rsidRPr="00623D4A">
        <w:rPr>
          <w:rFonts w:ascii="Times New Roman" w:hAnsi="Times New Roman"/>
          <w:color w:val="1C1C1C"/>
          <w:spacing w:val="-12"/>
          <w:sz w:val="24"/>
          <w:szCs w:val="24"/>
        </w:rPr>
        <w:t xml:space="preserve"> </w:t>
      </w:r>
      <w:r w:rsidRPr="00623D4A">
        <w:rPr>
          <w:rFonts w:ascii="Times New Roman" w:hAnsi="Times New Roman"/>
          <w:color w:val="1C1C1C"/>
          <w:spacing w:val="-4"/>
          <w:sz w:val="24"/>
          <w:szCs w:val="24"/>
        </w:rPr>
        <w:t>участника</w:t>
      </w:r>
      <w:r w:rsidRPr="00623D4A">
        <w:rPr>
          <w:rFonts w:ascii="Times New Roman" w:hAnsi="Times New Roman"/>
          <w:color w:val="1C1C1C"/>
          <w:spacing w:val="-11"/>
          <w:sz w:val="24"/>
          <w:szCs w:val="24"/>
        </w:rPr>
        <w:t xml:space="preserve"> </w:t>
      </w:r>
      <w:r w:rsidRPr="00623D4A">
        <w:rPr>
          <w:rFonts w:ascii="Times New Roman" w:hAnsi="Times New Roman"/>
          <w:color w:val="1C1C1C"/>
          <w:spacing w:val="-4"/>
          <w:sz w:val="24"/>
          <w:szCs w:val="24"/>
        </w:rPr>
        <w:t>закупки</w:t>
      </w:r>
      <w:r w:rsidRPr="00623D4A">
        <w:rPr>
          <w:rFonts w:ascii="Times New Roman" w:hAnsi="Times New Roman"/>
          <w:color w:val="1C1C1C"/>
          <w:spacing w:val="-12"/>
          <w:sz w:val="24"/>
          <w:szCs w:val="24"/>
        </w:rPr>
        <w:t xml:space="preserve"> </w:t>
      </w:r>
      <w:r w:rsidRPr="00623D4A">
        <w:rPr>
          <w:rFonts w:ascii="Times New Roman" w:hAnsi="Times New Roman"/>
          <w:color w:val="1C1C1C"/>
          <w:spacing w:val="-4"/>
          <w:sz w:val="24"/>
          <w:szCs w:val="24"/>
        </w:rPr>
        <w:t>из</w:t>
      </w:r>
      <w:r w:rsidRPr="00623D4A">
        <w:rPr>
          <w:rFonts w:ascii="Times New Roman" w:hAnsi="Times New Roman"/>
          <w:color w:val="1C1C1C"/>
          <w:spacing w:val="-11"/>
          <w:sz w:val="24"/>
          <w:szCs w:val="24"/>
        </w:rPr>
        <w:t xml:space="preserve"> </w:t>
      </w:r>
      <w:r w:rsidRPr="00623D4A">
        <w:rPr>
          <w:rFonts w:ascii="Times New Roman" w:hAnsi="Times New Roman"/>
          <w:color w:val="1C1C1C"/>
          <w:spacing w:val="-4"/>
          <w:sz w:val="24"/>
          <w:szCs w:val="24"/>
        </w:rPr>
        <w:t>числа</w:t>
      </w:r>
      <w:r w:rsidRPr="00623D4A">
        <w:rPr>
          <w:rFonts w:ascii="Times New Roman" w:hAnsi="Times New Roman"/>
          <w:color w:val="1C1C1C"/>
          <w:spacing w:val="-11"/>
          <w:sz w:val="24"/>
          <w:szCs w:val="24"/>
        </w:rPr>
        <w:t xml:space="preserve"> </w:t>
      </w:r>
      <w:r w:rsidRPr="00623D4A">
        <w:rPr>
          <w:rFonts w:ascii="Times New Roman" w:hAnsi="Times New Roman"/>
          <w:color w:val="1C1C1C"/>
          <w:spacing w:val="-4"/>
          <w:sz w:val="24"/>
          <w:szCs w:val="24"/>
        </w:rPr>
        <w:t>субъектов</w:t>
      </w:r>
      <w:r w:rsidRPr="00623D4A">
        <w:rPr>
          <w:rFonts w:ascii="Times New Roman" w:hAnsi="Times New Roman"/>
          <w:color w:val="1C1C1C"/>
          <w:spacing w:val="-12"/>
          <w:sz w:val="24"/>
          <w:szCs w:val="24"/>
        </w:rPr>
        <w:t xml:space="preserve"> </w:t>
      </w:r>
      <w:r w:rsidRPr="00623D4A">
        <w:rPr>
          <w:rFonts w:ascii="Times New Roman" w:hAnsi="Times New Roman"/>
          <w:color w:val="1C1C1C"/>
          <w:spacing w:val="-4"/>
          <w:sz w:val="24"/>
          <w:szCs w:val="24"/>
        </w:rPr>
        <w:t>малого</w:t>
      </w:r>
      <w:r w:rsidRPr="00623D4A">
        <w:rPr>
          <w:rFonts w:ascii="Times New Roman" w:hAnsi="Times New Roman"/>
          <w:color w:val="1C1C1C"/>
          <w:spacing w:val="-11"/>
          <w:sz w:val="24"/>
          <w:szCs w:val="24"/>
        </w:rPr>
        <w:t xml:space="preserve"> </w:t>
      </w:r>
      <w:r w:rsidRPr="00623D4A">
        <w:rPr>
          <w:rFonts w:ascii="Times New Roman" w:hAnsi="Times New Roman"/>
          <w:color w:val="1C1C1C"/>
          <w:spacing w:val="-4"/>
          <w:sz w:val="24"/>
          <w:szCs w:val="24"/>
        </w:rPr>
        <w:t xml:space="preserve">и </w:t>
      </w:r>
      <w:r w:rsidRPr="00623D4A">
        <w:rPr>
          <w:rFonts w:ascii="Times New Roman" w:hAnsi="Times New Roman"/>
          <w:color w:val="1C1C1C"/>
          <w:sz w:val="24"/>
          <w:szCs w:val="24"/>
        </w:rPr>
        <w:t>среднего</w:t>
      </w:r>
      <w:r w:rsidRPr="00623D4A">
        <w:rPr>
          <w:rFonts w:ascii="Times New Roman" w:hAnsi="Times New Roman"/>
          <w:color w:val="1C1C1C"/>
          <w:spacing w:val="-16"/>
          <w:sz w:val="24"/>
          <w:szCs w:val="24"/>
        </w:rPr>
        <w:t xml:space="preserve"> </w:t>
      </w:r>
      <w:r w:rsidRPr="00623D4A">
        <w:rPr>
          <w:rFonts w:ascii="Times New Roman" w:hAnsi="Times New Roman"/>
          <w:color w:val="1C1C1C"/>
          <w:sz w:val="24"/>
          <w:szCs w:val="24"/>
        </w:rPr>
        <w:t>предпринимательства,</w:t>
      </w:r>
      <w:r w:rsidRPr="00623D4A">
        <w:rPr>
          <w:rFonts w:ascii="Times New Roman" w:hAnsi="Times New Roman"/>
          <w:color w:val="1C1C1C"/>
          <w:spacing w:val="-15"/>
          <w:sz w:val="24"/>
          <w:szCs w:val="24"/>
        </w:rPr>
        <w:t xml:space="preserve"> </w:t>
      </w:r>
      <w:r w:rsidRPr="00623D4A">
        <w:rPr>
          <w:rFonts w:ascii="Times New Roman" w:hAnsi="Times New Roman"/>
          <w:color w:val="1C1C1C"/>
          <w:sz w:val="24"/>
          <w:szCs w:val="24"/>
        </w:rPr>
        <w:t>с</w:t>
      </w:r>
      <w:r w:rsidRPr="00623D4A">
        <w:rPr>
          <w:rFonts w:ascii="Times New Roman" w:hAnsi="Times New Roman"/>
          <w:color w:val="1C1C1C"/>
          <w:spacing w:val="-16"/>
          <w:sz w:val="24"/>
          <w:szCs w:val="24"/>
        </w:rPr>
        <w:t xml:space="preserve"> </w:t>
      </w:r>
      <w:r w:rsidRPr="00623D4A">
        <w:rPr>
          <w:rFonts w:ascii="Times New Roman" w:hAnsi="Times New Roman"/>
          <w:color w:val="1C1C1C"/>
          <w:sz w:val="24"/>
          <w:szCs w:val="24"/>
        </w:rPr>
        <w:t>которым</w:t>
      </w:r>
      <w:r w:rsidRPr="00623D4A">
        <w:rPr>
          <w:rFonts w:ascii="Times New Roman" w:hAnsi="Times New Roman"/>
          <w:color w:val="1C1C1C"/>
          <w:spacing w:val="-15"/>
          <w:sz w:val="24"/>
          <w:szCs w:val="24"/>
        </w:rPr>
        <w:t xml:space="preserve"> </w:t>
      </w:r>
      <w:r w:rsidRPr="00623D4A">
        <w:rPr>
          <w:rFonts w:ascii="Times New Roman" w:hAnsi="Times New Roman"/>
          <w:color w:val="1C1C1C"/>
          <w:sz w:val="24"/>
          <w:szCs w:val="24"/>
        </w:rPr>
        <w:t>заключается</w:t>
      </w:r>
      <w:r w:rsidRPr="00623D4A">
        <w:rPr>
          <w:rFonts w:ascii="Times New Roman" w:hAnsi="Times New Roman"/>
          <w:color w:val="1C1C1C"/>
          <w:spacing w:val="-16"/>
          <w:sz w:val="24"/>
          <w:szCs w:val="24"/>
        </w:rPr>
        <w:t xml:space="preserve"> </w:t>
      </w:r>
      <w:r w:rsidRPr="00623D4A">
        <w:rPr>
          <w:rFonts w:ascii="Times New Roman" w:hAnsi="Times New Roman"/>
          <w:color w:val="1C1C1C"/>
          <w:sz w:val="24"/>
          <w:szCs w:val="24"/>
        </w:rPr>
        <w:t>договор,</w:t>
      </w:r>
      <w:r w:rsidRPr="00623D4A">
        <w:rPr>
          <w:rFonts w:ascii="Times New Roman" w:hAnsi="Times New Roman"/>
          <w:color w:val="1C1C1C"/>
          <w:spacing w:val="-15"/>
          <w:sz w:val="24"/>
          <w:szCs w:val="24"/>
        </w:rPr>
        <w:t xml:space="preserve"> </w:t>
      </w:r>
      <w:r w:rsidRPr="00623D4A">
        <w:rPr>
          <w:rFonts w:ascii="Times New Roman" w:hAnsi="Times New Roman"/>
          <w:color w:val="1C1C1C"/>
          <w:sz w:val="24"/>
          <w:szCs w:val="24"/>
        </w:rPr>
        <w:t>о</w:t>
      </w:r>
      <w:r w:rsidRPr="00623D4A">
        <w:rPr>
          <w:rFonts w:ascii="Times New Roman" w:hAnsi="Times New Roman"/>
          <w:color w:val="1C1C1C"/>
          <w:spacing w:val="-15"/>
          <w:sz w:val="24"/>
          <w:szCs w:val="24"/>
        </w:rPr>
        <w:t xml:space="preserve"> </w:t>
      </w:r>
      <w:r w:rsidRPr="00623D4A">
        <w:rPr>
          <w:rFonts w:ascii="Times New Roman" w:hAnsi="Times New Roman"/>
          <w:color w:val="1C1C1C"/>
          <w:sz w:val="24"/>
          <w:szCs w:val="24"/>
        </w:rPr>
        <w:t>критериях оценки,</w:t>
      </w:r>
      <w:r w:rsidRPr="00623D4A">
        <w:rPr>
          <w:rFonts w:ascii="Times New Roman" w:hAnsi="Times New Roman"/>
          <w:color w:val="1C1C1C"/>
          <w:spacing w:val="-6"/>
          <w:sz w:val="24"/>
          <w:szCs w:val="24"/>
        </w:rPr>
        <w:t xml:space="preserve"> </w:t>
      </w:r>
      <w:r w:rsidRPr="00623D4A">
        <w:rPr>
          <w:rFonts w:ascii="Times New Roman" w:hAnsi="Times New Roman"/>
          <w:color w:val="1C1C1C"/>
          <w:sz w:val="24"/>
          <w:szCs w:val="24"/>
        </w:rPr>
        <w:t>порядке</w:t>
      </w:r>
      <w:r w:rsidRPr="00623D4A">
        <w:rPr>
          <w:rFonts w:ascii="Times New Roman" w:hAnsi="Times New Roman"/>
          <w:color w:val="1C1C1C"/>
          <w:spacing w:val="-4"/>
          <w:sz w:val="24"/>
          <w:szCs w:val="24"/>
        </w:rPr>
        <w:t xml:space="preserve"> </w:t>
      </w:r>
      <w:r w:rsidRPr="00623D4A">
        <w:rPr>
          <w:rFonts w:ascii="Times New Roman" w:hAnsi="Times New Roman"/>
          <w:color w:val="1C1C1C"/>
          <w:sz w:val="24"/>
          <w:szCs w:val="24"/>
        </w:rPr>
        <w:t>сопоставления предложений участников</w:t>
      </w:r>
      <w:r w:rsidRPr="00623D4A">
        <w:rPr>
          <w:rFonts w:ascii="Times New Roman" w:hAnsi="Times New Roman"/>
          <w:color w:val="1C1C1C"/>
          <w:spacing w:val="-5"/>
          <w:sz w:val="24"/>
          <w:szCs w:val="24"/>
        </w:rPr>
        <w:t xml:space="preserve"> </w:t>
      </w:r>
      <w:r w:rsidRPr="00623D4A">
        <w:rPr>
          <w:rFonts w:ascii="Times New Roman" w:hAnsi="Times New Roman"/>
          <w:color w:val="1C1C1C"/>
          <w:sz w:val="24"/>
          <w:szCs w:val="24"/>
        </w:rPr>
        <w:t>закупки</w:t>
      </w:r>
      <w:r w:rsidRPr="00623D4A">
        <w:rPr>
          <w:rFonts w:ascii="Times New Roman" w:hAnsi="Times New Roman"/>
          <w:color w:val="1C1C1C"/>
          <w:spacing w:val="-9"/>
          <w:sz w:val="24"/>
          <w:szCs w:val="24"/>
        </w:rPr>
        <w:t xml:space="preserve"> </w:t>
      </w:r>
      <w:r w:rsidRPr="00623D4A">
        <w:rPr>
          <w:rFonts w:ascii="Times New Roman" w:hAnsi="Times New Roman"/>
          <w:color w:val="1C1C1C"/>
          <w:sz w:val="24"/>
          <w:szCs w:val="24"/>
        </w:rPr>
        <w:t>о</w:t>
      </w:r>
      <w:r w:rsidRPr="00623D4A">
        <w:rPr>
          <w:rFonts w:ascii="Times New Roman" w:hAnsi="Times New Roman"/>
          <w:color w:val="1C1C1C"/>
          <w:spacing w:val="-12"/>
          <w:sz w:val="24"/>
          <w:szCs w:val="24"/>
        </w:rPr>
        <w:t xml:space="preserve"> </w:t>
      </w:r>
      <w:r w:rsidRPr="00623D4A">
        <w:rPr>
          <w:rFonts w:ascii="Times New Roman" w:hAnsi="Times New Roman"/>
          <w:color w:val="1C1C1C"/>
          <w:sz w:val="24"/>
          <w:szCs w:val="24"/>
        </w:rPr>
        <w:t>поставке товара, выполнении работы, оказания услуги,</w:t>
      </w:r>
      <w:r w:rsidRPr="00623D4A">
        <w:rPr>
          <w:rFonts w:ascii="Times New Roman" w:hAnsi="Times New Roman"/>
          <w:color w:val="1C1C1C"/>
          <w:spacing w:val="-1"/>
          <w:sz w:val="24"/>
          <w:szCs w:val="24"/>
        </w:rPr>
        <w:t xml:space="preserve"> </w:t>
      </w:r>
      <w:r w:rsidRPr="00623D4A">
        <w:rPr>
          <w:rFonts w:ascii="Times New Roman" w:hAnsi="Times New Roman"/>
          <w:color w:val="1C1C1C"/>
          <w:sz w:val="24"/>
          <w:szCs w:val="24"/>
        </w:rPr>
        <w:t>иные</w:t>
      </w:r>
      <w:r w:rsidRPr="00623D4A">
        <w:rPr>
          <w:rFonts w:ascii="Times New Roman" w:hAnsi="Times New Roman"/>
          <w:color w:val="1C1C1C"/>
          <w:spacing w:val="-2"/>
          <w:sz w:val="24"/>
          <w:szCs w:val="24"/>
        </w:rPr>
        <w:t xml:space="preserve"> </w:t>
      </w:r>
      <w:r w:rsidRPr="00623D4A">
        <w:rPr>
          <w:rFonts w:ascii="Times New Roman" w:hAnsi="Times New Roman"/>
          <w:color w:val="1C1C1C"/>
          <w:sz w:val="24"/>
          <w:szCs w:val="24"/>
        </w:rPr>
        <w:t>сведения по</w:t>
      </w:r>
      <w:r w:rsidRPr="00623D4A">
        <w:rPr>
          <w:rFonts w:ascii="Times New Roman" w:hAnsi="Times New Roman"/>
          <w:color w:val="1C1C1C"/>
          <w:spacing w:val="-7"/>
          <w:sz w:val="24"/>
          <w:szCs w:val="24"/>
        </w:rPr>
        <w:t xml:space="preserve"> </w:t>
      </w:r>
      <w:r w:rsidRPr="00623D4A">
        <w:rPr>
          <w:rFonts w:ascii="Times New Roman" w:hAnsi="Times New Roman"/>
          <w:color w:val="1C1C1C"/>
          <w:sz w:val="24"/>
          <w:szCs w:val="24"/>
        </w:rPr>
        <w:t xml:space="preserve">усмотрению заказчика, при условии, что размещение таких сведений не нарушает норм </w:t>
      </w:r>
      <w:r w:rsidRPr="00623D4A">
        <w:rPr>
          <w:rFonts w:ascii="Times New Roman" w:hAnsi="Times New Roman"/>
          <w:color w:val="1C1C1C"/>
          <w:spacing w:val="-10"/>
          <w:sz w:val="24"/>
          <w:szCs w:val="24"/>
        </w:rPr>
        <w:t>действующего</w:t>
      </w:r>
      <w:r w:rsidRPr="00623D4A">
        <w:rPr>
          <w:rFonts w:ascii="Times New Roman" w:hAnsi="Times New Roman"/>
          <w:color w:val="1C1C1C"/>
          <w:spacing w:val="4"/>
          <w:sz w:val="24"/>
          <w:szCs w:val="24"/>
        </w:rPr>
        <w:t xml:space="preserve"> </w:t>
      </w:r>
      <w:r w:rsidRPr="00623D4A">
        <w:rPr>
          <w:rFonts w:ascii="Times New Roman" w:hAnsi="Times New Roman"/>
          <w:color w:val="1C1C1C"/>
          <w:spacing w:val="-10"/>
          <w:sz w:val="24"/>
          <w:szCs w:val="24"/>
        </w:rPr>
        <w:t>законодательства</w:t>
      </w:r>
      <w:r w:rsidRPr="00623D4A">
        <w:rPr>
          <w:rFonts w:ascii="Times New Roman" w:hAnsi="Times New Roman"/>
          <w:color w:val="1C1C1C"/>
          <w:spacing w:val="-6"/>
          <w:sz w:val="24"/>
          <w:szCs w:val="24"/>
        </w:rPr>
        <w:t xml:space="preserve"> </w:t>
      </w:r>
      <w:r w:rsidRPr="00623D4A">
        <w:rPr>
          <w:rFonts w:ascii="Times New Roman" w:hAnsi="Times New Roman"/>
          <w:color w:val="1C1C1C"/>
          <w:spacing w:val="-10"/>
          <w:sz w:val="24"/>
          <w:szCs w:val="24"/>
        </w:rPr>
        <w:t>Российской</w:t>
      </w:r>
      <w:r w:rsidRPr="00623D4A">
        <w:rPr>
          <w:rFonts w:ascii="Times New Roman" w:hAnsi="Times New Roman"/>
          <w:color w:val="1C1C1C"/>
          <w:spacing w:val="16"/>
          <w:sz w:val="24"/>
          <w:szCs w:val="24"/>
        </w:rPr>
        <w:t xml:space="preserve"> </w:t>
      </w:r>
      <w:r w:rsidRPr="00623D4A">
        <w:rPr>
          <w:rFonts w:ascii="Times New Roman" w:hAnsi="Times New Roman"/>
          <w:color w:val="1C1C1C"/>
          <w:spacing w:val="-10"/>
          <w:sz w:val="24"/>
          <w:szCs w:val="24"/>
        </w:rPr>
        <w:t>Федерации</w:t>
      </w:r>
      <w:r w:rsidRPr="00623D4A">
        <w:rPr>
          <w:rFonts w:ascii="Times New Roman" w:hAnsi="Times New Roman"/>
          <w:color w:val="1C1C1C"/>
          <w:sz w:val="24"/>
          <w:szCs w:val="24"/>
        </w:rPr>
        <w:t xml:space="preserve"> </w:t>
      </w:r>
      <w:r w:rsidRPr="00623D4A">
        <w:rPr>
          <w:rFonts w:ascii="Times New Roman" w:hAnsi="Times New Roman"/>
          <w:color w:val="1C1C1C"/>
          <w:spacing w:val="-10"/>
          <w:sz w:val="24"/>
          <w:szCs w:val="24"/>
        </w:rPr>
        <w:t>и</w:t>
      </w:r>
      <w:r w:rsidRPr="00623D4A">
        <w:rPr>
          <w:rFonts w:ascii="Times New Roman" w:hAnsi="Times New Roman"/>
          <w:color w:val="1C1C1C"/>
          <w:spacing w:val="-6"/>
          <w:sz w:val="24"/>
          <w:szCs w:val="24"/>
        </w:rPr>
        <w:t xml:space="preserve"> </w:t>
      </w:r>
      <w:r w:rsidRPr="00623D4A">
        <w:rPr>
          <w:rFonts w:ascii="Times New Roman" w:hAnsi="Times New Roman"/>
          <w:color w:val="1C1C1C"/>
          <w:spacing w:val="-10"/>
          <w:sz w:val="24"/>
          <w:szCs w:val="24"/>
        </w:rPr>
        <w:t>не</w:t>
      </w:r>
      <w:r w:rsidRPr="00623D4A">
        <w:rPr>
          <w:rFonts w:ascii="Times New Roman" w:hAnsi="Times New Roman"/>
          <w:color w:val="1C1C1C"/>
          <w:spacing w:val="-3"/>
          <w:sz w:val="24"/>
          <w:szCs w:val="24"/>
        </w:rPr>
        <w:t xml:space="preserve"> </w:t>
      </w:r>
      <w:r w:rsidRPr="00623D4A">
        <w:rPr>
          <w:rFonts w:ascii="Times New Roman" w:hAnsi="Times New Roman"/>
          <w:color w:val="1C1C1C"/>
          <w:spacing w:val="-10"/>
          <w:sz w:val="24"/>
          <w:szCs w:val="24"/>
        </w:rPr>
        <w:t>противоречит</w:t>
      </w:r>
      <w:r w:rsidRPr="00623D4A">
        <w:rPr>
          <w:rFonts w:ascii="Times New Roman" w:hAnsi="Times New Roman"/>
          <w:color w:val="1C1C1C"/>
          <w:spacing w:val="16"/>
          <w:sz w:val="24"/>
          <w:szCs w:val="24"/>
        </w:rPr>
        <w:t xml:space="preserve"> </w:t>
      </w:r>
      <w:r w:rsidRPr="00623D4A">
        <w:rPr>
          <w:rFonts w:ascii="Times New Roman" w:hAnsi="Times New Roman"/>
          <w:color w:val="1C1C1C"/>
          <w:spacing w:val="-10"/>
          <w:sz w:val="24"/>
          <w:szCs w:val="24"/>
        </w:rPr>
        <w:t xml:space="preserve">иным </w:t>
      </w:r>
      <w:r w:rsidRPr="00623D4A">
        <w:rPr>
          <w:rFonts w:ascii="Times New Roman" w:hAnsi="Times New Roman"/>
          <w:color w:val="1C1C1C"/>
          <w:spacing w:val="-6"/>
          <w:sz w:val="24"/>
          <w:szCs w:val="24"/>
        </w:rPr>
        <w:t>условиям</w:t>
      </w:r>
      <w:r w:rsidRPr="00623D4A">
        <w:rPr>
          <w:rFonts w:ascii="Times New Roman" w:hAnsi="Times New Roman"/>
          <w:color w:val="1C1C1C"/>
          <w:spacing w:val="-10"/>
          <w:sz w:val="24"/>
          <w:szCs w:val="24"/>
        </w:rPr>
        <w:t xml:space="preserve"> </w:t>
      </w:r>
      <w:r w:rsidRPr="00623D4A">
        <w:rPr>
          <w:rFonts w:ascii="Times New Roman" w:hAnsi="Times New Roman"/>
          <w:color w:val="1C1C1C"/>
          <w:spacing w:val="-6"/>
          <w:sz w:val="24"/>
          <w:szCs w:val="24"/>
        </w:rPr>
        <w:t>Типового</w:t>
      </w:r>
      <w:r w:rsidRPr="00623D4A">
        <w:rPr>
          <w:rFonts w:ascii="Times New Roman" w:hAnsi="Times New Roman"/>
          <w:color w:val="1C1C1C"/>
          <w:spacing w:val="-4"/>
          <w:sz w:val="24"/>
          <w:szCs w:val="24"/>
        </w:rPr>
        <w:t xml:space="preserve"> </w:t>
      </w:r>
      <w:r w:rsidRPr="00623D4A">
        <w:rPr>
          <w:rFonts w:ascii="Times New Roman" w:hAnsi="Times New Roman"/>
          <w:color w:val="1C1C1C"/>
          <w:spacing w:val="-6"/>
          <w:sz w:val="24"/>
          <w:szCs w:val="24"/>
        </w:rPr>
        <w:t>положения</w:t>
      </w:r>
      <w:r w:rsidRPr="00623D4A">
        <w:rPr>
          <w:rFonts w:ascii="Times New Roman" w:hAnsi="Times New Roman"/>
          <w:color w:val="1C1C1C"/>
          <w:spacing w:val="9"/>
          <w:sz w:val="24"/>
          <w:szCs w:val="24"/>
        </w:rPr>
        <w:t xml:space="preserve"> </w:t>
      </w:r>
      <w:r w:rsidRPr="00623D4A">
        <w:rPr>
          <w:rFonts w:ascii="Times New Roman" w:hAnsi="Times New Roman"/>
          <w:color w:val="1C1C1C"/>
          <w:spacing w:val="-6"/>
          <w:sz w:val="24"/>
          <w:szCs w:val="24"/>
        </w:rPr>
        <w:t>о</w:t>
      </w:r>
      <w:r w:rsidRPr="00623D4A">
        <w:rPr>
          <w:rFonts w:ascii="Times New Roman" w:hAnsi="Times New Roman"/>
          <w:color w:val="1C1C1C"/>
          <w:spacing w:val="-10"/>
          <w:sz w:val="24"/>
          <w:szCs w:val="24"/>
        </w:rPr>
        <w:t xml:space="preserve"> </w:t>
      </w:r>
      <w:r w:rsidRPr="00623D4A">
        <w:rPr>
          <w:rFonts w:ascii="Times New Roman" w:hAnsi="Times New Roman"/>
          <w:color w:val="1C1C1C"/>
          <w:spacing w:val="-6"/>
          <w:sz w:val="24"/>
          <w:szCs w:val="24"/>
        </w:rPr>
        <w:t>закупке</w:t>
      </w:r>
      <w:r w:rsidRPr="004442C4">
        <w:rPr>
          <w:rFonts w:ascii="Times New Roman" w:hAnsi="Times New Roman"/>
          <w:color w:val="1C1C1C"/>
          <w:spacing w:val="-6"/>
          <w:sz w:val="24"/>
          <w:szCs w:val="24"/>
        </w:rPr>
        <w:t>;</w:t>
      </w:r>
    </w:p>
    <w:p w:rsidR="00623D4A" w:rsidRDefault="00623D4A" w:rsidP="00623D4A">
      <w:pPr>
        <w:pStyle w:val="ab"/>
        <w:spacing w:before="12" w:line="235" w:lineRule="auto"/>
        <w:ind w:left="284" w:right="107" w:firstLine="709"/>
        <w:jc w:val="both"/>
        <w:rPr>
          <w:rFonts w:ascii="Times New Roman" w:hAnsi="Times New Roman"/>
          <w:color w:val="1C1C1C"/>
          <w:sz w:val="24"/>
          <w:szCs w:val="24"/>
        </w:rPr>
      </w:pPr>
      <w:r>
        <w:rPr>
          <w:rFonts w:ascii="Times New Roman" w:hAnsi="Times New Roman"/>
          <w:sz w:val="24"/>
          <w:szCs w:val="24"/>
        </w:rPr>
        <w:t xml:space="preserve">5) </w:t>
      </w:r>
      <w:r w:rsidRPr="004442C4">
        <w:rPr>
          <w:rFonts w:ascii="Times New Roman" w:hAnsi="Times New Roman"/>
          <w:color w:val="1C1C1C"/>
          <w:spacing w:val="-8"/>
          <w:sz w:val="24"/>
          <w:szCs w:val="24"/>
        </w:rPr>
        <w:t>оператор электронной</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площадки в</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порядке, установленном</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 xml:space="preserve">регламентом </w:t>
      </w:r>
      <w:r w:rsidRPr="004442C4">
        <w:rPr>
          <w:rFonts w:ascii="Times New Roman" w:hAnsi="Times New Roman"/>
          <w:color w:val="1C1C1C"/>
          <w:sz w:val="24"/>
          <w:szCs w:val="24"/>
        </w:rPr>
        <w:t xml:space="preserve">электронной площадки, из состава предварительных предложений, </w:t>
      </w:r>
      <w:r w:rsidRPr="004442C4">
        <w:rPr>
          <w:rFonts w:ascii="Times New Roman" w:hAnsi="Times New Roman"/>
          <w:color w:val="1C1C1C"/>
          <w:w w:val="90"/>
          <w:sz w:val="24"/>
          <w:szCs w:val="24"/>
        </w:rPr>
        <w:t xml:space="preserve">предусмотренных подпунктом 3 настоящего пункта, определяет соответствующие </w:t>
      </w:r>
      <w:r w:rsidRPr="004442C4">
        <w:rPr>
          <w:rFonts w:ascii="Times New Roman" w:hAnsi="Times New Roman"/>
          <w:color w:val="1C1C1C"/>
          <w:sz w:val="24"/>
          <w:szCs w:val="24"/>
        </w:rPr>
        <w:t>требованиям</w:t>
      </w:r>
      <w:r w:rsidRPr="004442C4">
        <w:rPr>
          <w:rFonts w:ascii="Times New Roman" w:hAnsi="Times New Roman"/>
          <w:color w:val="1C1C1C"/>
          <w:spacing w:val="-8"/>
          <w:sz w:val="24"/>
          <w:szCs w:val="24"/>
        </w:rPr>
        <w:t xml:space="preserve"> </w:t>
      </w:r>
      <w:r w:rsidRPr="004442C4">
        <w:rPr>
          <w:rFonts w:ascii="Times New Roman" w:hAnsi="Times New Roman"/>
          <w:color w:val="1C1C1C"/>
          <w:sz w:val="24"/>
          <w:szCs w:val="24"/>
        </w:rPr>
        <w:t>заказчика,</w:t>
      </w:r>
      <w:r w:rsidRPr="004442C4">
        <w:rPr>
          <w:rFonts w:ascii="Times New Roman" w:hAnsi="Times New Roman"/>
          <w:color w:val="1C1C1C"/>
          <w:spacing w:val="-8"/>
          <w:sz w:val="24"/>
          <w:szCs w:val="24"/>
        </w:rPr>
        <w:t xml:space="preserve"> </w:t>
      </w:r>
      <w:r w:rsidRPr="004442C4">
        <w:rPr>
          <w:rFonts w:ascii="Times New Roman" w:hAnsi="Times New Roman"/>
          <w:color w:val="1C1C1C"/>
          <w:sz w:val="24"/>
          <w:szCs w:val="24"/>
        </w:rPr>
        <w:t>предусмотренным</w:t>
      </w:r>
      <w:r w:rsidRPr="004442C4">
        <w:rPr>
          <w:rFonts w:ascii="Times New Roman" w:hAnsi="Times New Roman"/>
          <w:color w:val="1C1C1C"/>
          <w:spacing w:val="-16"/>
          <w:sz w:val="24"/>
          <w:szCs w:val="24"/>
        </w:rPr>
        <w:t xml:space="preserve"> </w:t>
      </w:r>
      <w:r w:rsidRPr="004442C4">
        <w:rPr>
          <w:rFonts w:ascii="Times New Roman" w:hAnsi="Times New Roman"/>
          <w:color w:val="1C1C1C"/>
          <w:sz w:val="24"/>
          <w:szCs w:val="24"/>
        </w:rPr>
        <w:t>подпунктом</w:t>
      </w:r>
      <w:r w:rsidRPr="004442C4">
        <w:rPr>
          <w:rFonts w:ascii="Times New Roman" w:hAnsi="Times New Roman"/>
          <w:color w:val="1C1C1C"/>
          <w:spacing w:val="-9"/>
          <w:sz w:val="24"/>
          <w:szCs w:val="24"/>
        </w:rPr>
        <w:t xml:space="preserve"> </w:t>
      </w:r>
      <w:r w:rsidRPr="004442C4">
        <w:rPr>
          <w:rFonts w:ascii="Times New Roman" w:hAnsi="Times New Roman"/>
          <w:color w:val="1C1C1C"/>
          <w:sz w:val="24"/>
          <w:szCs w:val="24"/>
        </w:rPr>
        <w:t>4</w:t>
      </w:r>
      <w:r w:rsidRPr="004442C4">
        <w:rPr>
          <w:rFonts w:ascii="Times New Roman" w:hAnsi="Times New Roman"/>
          <w:color w:val="1C1C1C"/>
          <w:spacing w:val="-15"/>
          <w:sz w:val="24"/>
          <w:szCs w:val="24"/>
        </w:rPr>
        <w:t xml:space="preserve"> </w:t>
      </w:r>
      <w:r w:rsidRPr="004442C4">
        <w:rPr>
          <w:rFonts w:ascii="Times New Roman" w:hAnsi="Times New Roman"/>
          <w:color w:val="1C1C1C"/>
          <w:sz w:val="24"/>
          <w:szCs w:val="24"/>
        </w:rPr>
        <w:t>настоящего</w:t>
      </w:r>
      <w:r w:rsidRPr="004442C4">
        <w:rPr>
          <w:rFonts w:ascii="Times New Roman" w:hAnsi="Times New Roman"/>
          <w:color w:val="1C1C1C"/>
          <w:spacing w:val="-8"/>
          <w:sz w:val="24"/>
          <w:szCs w:val="24"/>
        </w:rPr>
        <w:t xml:space="preserve"> </w:t>
      </w:r>
      <w:r w:rsidRPr="004442C4">
        <w:rPr>
          <w:rFonts w:ascii="Times New Roman" w:hAnsi="Times New Roman"/>
          <w:color w:val="1C1C1C"/>
          <w:sz w:val="24"/>
          <w:szCs w:val="24"/>
        </w:rPr>
        <w:t xml:space="preserve">пункта, </w:t>
      </w:r>
      <w:r w:rsidRPr="004442C4">
        <w:rPr>
          <w:rFonts w:ascii="Times New Roman" w:hAnsi="Times New Roman"/>
          <w:color w:val="1C1C1C"/>
          <w:spacing w:val="-10"/>
          <w:sz w:val="24"/>
          <w:szCs w:val="24"/>
        </w:rPr>
        <w:t>предложения</w:t>
      </w:r>
      <w:r w:rsidRPr="004442C4">
        <w:rPr>
          <w:rFonts w:ascii="Times New Roman" w:hAnsi="Times New Roman"/>
          <w:color w:val="1C1C1C"/>
          <w:spacing w:val="-6"/>
          <w:sz w:val="24"/>
          <w:szCs w:val="24"/>
        </w:rPr>
        <w:t xml:space="preserve"> </w:t>
      </w:r>
      <w:r w:rsidRPr="004442C4">
        <w:rPr>
          <w:rFonts w:ascii="Times New Roman" w:hAnsi="Times New Roman"/>
          <w:color w:val="1C1C1C"/>
          <w:spacing w:val="-10"/>
          <w:sz w:val="24"/>
          <w:szCs w:val="24"/>
        </w:rPr>
        <w:t>о</w:t>
      </w:r>
      <w:r w:rsidRPr="004442C4">
        <w:rPr>
          <w:rFonts w:ascii="Times New Roman" w:hAnsi="Times New Roman"/>
          <w:color w:val="1C1C1C"/>
          <w:spacing w:val="-5"/>
          <w:sz w:val="24"/>
          <w:szCs w:val="24"/>
        </w:rPr>
        <w:t xml:space="preserve"> </w:t>
      </w:r>
      <w:r w:rsidRPr="004442C4">
        <w:rPr>
          <w:rFonts w:ascii="Times New Roman" w:hAnsi="Times New Roman"/>
          <w:color w:val="1C1C1C"/>
          <w:spacing w:val="-10"/>
          <w:sz w:val="24"/>
          <w:szCs w:val="24"/>
        </w:rPr>
        <w:t>поставке</w:t>
      </w:r>
      <w:r w:rsidRPr="004442C4">
        <w:rPr>
          <w:rFonts w:ascii="Times New Roman" w:hAnsi="Times New Roman"/>
          <w:color w:val="1C1C1C"/>
          <w:spacing w:val="-6"/>
          <w:sz w:val="24"/>
          <w:szCs w:val="24"/>
        </w:rPr>
        <w:t xml:space="preserve"> </w:t>
      </w:r>
      <w:r w:rsidRPr="004442C4">
        <w:rPr>
          <w:rFonts w:ascii="Times New Roman" w:hAnsi="Times New Roman"/>
          <w:color w:val="1C1C1C"/>
          <w:spacing w:val="-10"/>
          <w:sz w:val="24"/>
          <w:szCs w:val="24"/>
        </w:rPr>
        <w:t>товара,</w:t>
      </w:r>
      <w:r w:rsidRPr="004442C4">
        <w:rPr>
          <w:rFonts w:ascii="Times New Roman" w:hAnsi="Times New Roman"/>
          <w:color w:val="1C1C1C"/>
          <w:spacing w:val="-5"/>
          <w:sz w:val="24"/>
          <w:szCs w:val="24"/>
        </w:rPr>
        <w:t xml:space="preserve"> </w:t>
      </w:r>
      <w:r w:rsidRPr="004442C4">
        <w:rPr>
          <w:rFonts w:ascii="Times New Roman" w:hAnsi="Times New Roman"/>
          <w:color w:val="1C1C1C"/>
          <w:spacing w:val="-10"/>
          <w:sz w:val="24"/>
          <w:szCs w:val="24"/>
        </w:rPr>
        <w:t>выполнении</w:t>
      </w:r>
      <w:r w:rsidRPr="004442C4">
        <w:rPr>
          <w:rFonts w:ascii="Times New Roman" w:hAnsi="Times New Roman"/>
          <w:color w:val="1C1C1C"/>
          <w:spacing w:val="-2"/>
          <w:sz w:val="24"/>
          <w:szCs w:val="24"/>
        </w:rPr>
        <w:t xml:space="preserve"> </w:t>
      </w:r>
      <w:r w:rsidRPr="004442C4">
        <w:rPr>
          <w:rFonts w:ascii="Times New Roman" w:hAnsi="Times New Roman"/>
          <w:color w:val="1C1C1C"/>
          <w:spacing w:val="-10"/>
          <w:sz w:val="24"/>
          <w:szCs w:val="24"/>
        </w:rPr>
        <w:t>работы,</w:t>
      </w:r>
      <w:r w:rsidRPr="004442C4">
        <w:rPr>
          <w:rFonts w:ascii="Times New Roman" w:hAnsi="Times New Roman"/>
          <w:color w:val="1C1C1C"/>
          <w:spacing w:val="-2"/>
          <w:sz w:val="24"/>
          <w:szCs w:val="24"/>
        </w:rPr>
        <w:t xml:space="preserve"> </w:t>
      </w:r>
      <w:r w:rsidRPr="004442C4">
        <w:rPr>
          <w:rFonts w:ascii="Times New Roman" w:hAnsi="Times New Roman"/>
          <w:color w:val="1C1C1C"/>
          <w:spacing w:val="-10"/>
          <w:sz w:val="24"/>
          <w:szCs w:val="24"/>
        </w:rPr>
        <w:t>оказании</w:t>
      </w:r>
      <w:r w:rsidRPr="004442C4">
        <w:rPr>
          <w:rFonts w:ascii="Times New Roman" w:hAnsi="Times New Roman"/>
          <w:color w:val="1C1C1C"/>
          <w:spacing w:val="4"/>
          <w:sz w:val="24"/>
          <w:szCs w:val="24"/>
        </w:rPr>
        <w:t xml:space="preserve"> </w:t>
      </w:r>
      <w:r w:rsidRPr="004442C4">
        <w:rPr>
          <w:rFonts w:ascii="Times New Roman" w:hAnsi="Times New Roman"/>
          <w:color w:val="1C1C1C"/>
          <w:spacing w:val="-10"/>
          <w:sz w:val="24"/>
          <w:szCs w:val="24"/>
        </w:rPr>
        <w:t>услуги</w:t>
      </w:r>
      <w:r w:rsidRPr="004442C4">
        <w:rPr>
          <w:rFonts w:ascii="Times New Roman" w:hAnsi="Times New Roman"/>
          <w:color w:val="1C1C1C"/>
          <w:spacing w:val="-4"/>
          <w:sz w:val="24"/>
          <w:szCs w:val="24"/>
        </w:rPr>
        <w:t xml:space="preserve"> </w:t>
      </w:r>
      <w:r w:rsidRPr="004442C4">
        <w:rPr>
          <w:rFonts w:ascii="Times New Roman" w:hAnsi="Times New Roman"/>
          <w:color w:val="1C1C1C"/>
          <w:spacing w:val="-10"/>
          <w:sz w:val="24"/>
          <w:szCs w:val="24"/>
        </w:rPr>
        <w:t xml:space="preserve">участников </w:t>
      </w:r>
      <w:r w:rsidRPr="004442C4">
        <w:rPr>
          <w:rFonts w:ascii="Times New Roman" w:hAnsi="Times New Roman"/>
          <w:color w:val="1C1C1C"/>
          <w:w w:val="90"/>
          <w:sz w:val="24"/>
          <w:szCs w:val="24"/>
        </w:rPr>
        <w:t>закупки из числа субъектов</w:t>
      </w:r>
      <w:r w:rsidRPr="004442C4">
        <w:rPr>
          <w:rFonts w:ascii="Times New Roman" w:hAnsi="Times New Roman"/>
          <w:color w:val="1C1C1C"/>
          <w:sz w:val="24"/>
          <w:szCs w:val="24"/>
        </w:rPr>
        <w:t xml:space="preserve"> </w:t>
      </w:r>
      <w:r w:rsidRPr="004442C4">
        <w:rPr>
          <w:rFonts w:ascii="Times New Roman" w:hAnsi="Times New Roman"/>
          <w:color w:val="1C1C1C"/>
          <w:w w:val="90"/>
          <w:sz w:val="24"/>
          <w:szCs w:val="24"/>
        </w:rPr>
        <w:t xml:space="preserve">малого и среднего предпринимательства, и направляет </w:t>
      </w:r>
      <w:r w:rsidRPr="004442C4">
        <w:rPr>
          <w:rFonts w:ascii="Times New Roman" w:hAnsi="Times New Roman"/>
          <w:color w:val="1C1C1C"/>
          <w:sz w:val="24"/>
          <w:szCs w:val="24"/>
        </w:rPr>
        <w:t>их заказчику;</w:t>
      </w:r>
    </w:p>
    <w:p w:rsidR="00623D4A" w:rsidRDefault="00623D4A" w:rsidP="00623D4A">
      <w:pPr>
        <w:pStyle w:val="af"/>
        <w:tabs>
          <w:tab w:val="left" w:pos="1213"/>
        </w:tabs>
        <w:spacing w:line="235" w:lineRule="auto"/>
        <w:ind w:left="284" w:right="67" w:firstLine="626"/>
        <w:rPr>
          <w:rFonts w:ascii="Times New Roman" w:hAnsi="Times New Roman" w:cs="Times New Roman"/>
          <w:color w:val="1C1C1C"/>
          <w:spacing w:val="-2"/>
          <w:sz w:val="24"/>
          <w:szCs w:val="24"/>
        </w:rPr>
      </w:pPr>
      <w:r>
        <w:rPr>
          <w:rFonts w:ascii="Times New Roman" w:hAnsi="Times New Roman"/>
          <w:sz w:val="24"/>
          <w:szCs w:val="24"/>
        </w:rPr>
        <w:t xml:space="preserve">6) </w:t>
      </w:r>
      <w:r w:rsidRPr="004442C4">
        <w:rPr>
          <w:rFonts w:ascii="Times New Roman" w:hAnsi="Times New Roman" w:cs="Times New Roman"/>
          <w:color w:val="1C1C1C"/>
          <w:spacing w:val="-6"/>
          <w:sz w:val="24"/>
          <w:szCs w:val="24"/>
        </w:rPr>
        <w:t>заказчик</w:t>
      </w:r>
      <w:r w:rsidRPr="004442C4">
        <w:rPr>
          <w:rFonts w:ascii="Times New Roman" w:hAnsi="Times New Roman" w:cs="Times New Roman"/>
          <w:color w:val="1C1C1C"/>
          <w:spacing w:val="-10"/>
          <w:sz w:val="24"/>
          <w:szCs w:val="24"/>
        </w:rPr>
        <w:t xml:space="preserve"> </w:t>
      </w:r>
      <w:r w:rsidRPr="004442C4">
        <w:rPr>
          <w:rFonts w:ascii="Times New Roman" w:hAnsi="Times New Roman" w:cs="Times New Roman"/>
          <w:color w:val="1C1C1C"/>
          <w:spacing w:val="-6"/>
          <w:sz w:val="24"/>
          <w:szCs w:val="24"/>
        </w:rPr>
        <w:t>осуществляет</w:t>
      </w:r>
      <w:r w:rsidRPr="004442C4">
        <w:rPr>
          <w:rFonts w:ascii="Times New Roman" w:hAnsi="Times New Roman" w:cs="Times New Roman"/>
          <w:color w:val="1C1C1C"/>
          <w:spacing w:val="-9"/>
          <w:sz w:val="24"/>
          <w:szCs w:val="24"/>
        </w:rPr>
        <w:t xml:space="preserve"> </w:t>
      </w:r>
      <w:r w:rsidRPr="004442C4">
        <w:rPr>
          <w:rFonts w:ascii="Times New Roman" w:hAnsi="Times New Roman" w:cs="Times New Roman"/>
          <w:color w:val="1C1C1C"/>
          <w:spacing w:val="-6"/>
          <w:sz w:val="24"/>
          <w:szCs w:val="24"/>
        </w:rPr>
        <w:t>рассмотрение</w:t>
      </w:r>
      <w:r w:rsidRPr="004442C4">
        <w:rPr>
          <w:rFonts w:ascii="Times New Roman" w:hAnsi="Times New Roman" w:cs="Times New Roman"/>
          <w:color w:val="1C1C1C"/>
          <w:spacing w:val="-10"/>
          <w:sz w:val="24"/>
          <w:szCs w:val="24"/>
        </w:rPr>
        <w:t xml:space="preserve"> </w:t>
      </w:r>
      <w:r w:rsidRPr="004442C4">
        <w:rPr>
          <w:rFonts w:ascii="Times New Roman" w:hAnsi="Times New Roman" w:cs="Times New Roman"/>
          <w:color w:val="1C1C1C"/>
          <w:spacing w:val="-6"/>
          <w:sz w:val="24"/>
          <w:szCs w:val="24"/>
        </w:rPr>
        <w:t>предложений</w:t>
      </w:r>
      <w:r w:rsidRPr="004442C4">
        <w:rPr>
          <w:rFonts w:ascii="Times New Roman" w:hAnsi="Times New Roman" w:cs="Times New Roman"/>
          <w:color w:val="1C1C1C"/>
          <w:spacing w:val="-9"/>
          <w:sz w:val="24"/>
          <w:szCs w:val="24"/>
        </w:rPr>
        <w:t xml:space="preserve"> </w:t>
      </w:r>
      <w:r w:rsidRPr="004442C4">
        <w:rPr>
          <w:rFonts w:ascii="Times New Roman" w:hAnsi="Times New Roman" w:cs="Times New Roman"/>
          <w:color w:val="1C1C1C"/>
          <w:spacing w:val="-6"/>
          <w:sz w:val="24"/>
          <w:szCs w:val="24"/>
        </w:rPr>
        <w:t>участников</w:t>
      </w:r>
      <w:r w:rsidRPr="004442C4">
        <w:rPr>
          <w:rFonts w:ascii="Times New Roman" w:hAnsi="Times New Roman" w:cs="Times New Roman"/>
          <w:color w:val="1C1C1C"/>
          <w:spacing w:val="-10"/>
          <w:sz w:val="24"/>
          <w:szCs w:val="24"/>
        </w:rPr>
        <w:t xml:space="preserve"> </w:t>
      </w:r>
      <w:r w:rsidRPr="004442C4">
        <w:rPr>
          <w:rFonts w:ascii="Times New Roman" w:hAnsi="Times New Roman" w:cs="Times New Roman"/>
          <w:color w:val="1C1C1C"/>
          <w:spacing w:val="-6"/>
          <w:sz w:val="24"/>
          <w:szCs w:val="24"/>
        </w:rPr>
        <w:t xml:space="preserve">закупки, </w:t>
      </w:r>
      <w:r w:rsidRPr="004442C4">
        <w:rPr>
          <w:rFonts w:ascii="Times New Roman" w:hAnsi="Times New Roman" w:cs="Times New Roman"/>
          <w:color w:val="1C1C1C"/>
          <w:sz w:val="24"/>
          <w:szCs w:val="24"/>
        </w:rPr>
        <w:t>направленных</w:t>
      </w:r>
      <w:r w:rsidRPr="004442C4">
        <w:rPr>
          <w:rFonts w:ascii="Times New Roman" w:hAnsi="Times New Roman" w:cs="Times New Roman"/>
          <w:color w:val="1C1C1C"/>
          <w:spacing w:val="-16"/>
          <w:sz w:val="24"/>
          <w:szCs w:val="24"/>
        </w:rPr>
        <w:t xml:space="preserve"> </w:t>
      </w:r>
      <w:r w:rsidRPr="004442C4">
        <w:rPr>
          <w:rFonts w:ascii="Times New Roman" w:hAnsi="Times New Roman" w:cs="Times New Roman"/>
          <w:color w:val="1C1C1C"/>
          <w:sz w:val="24"/>
          <w:szCs w:val="24"/>
        </w:rPr>
        <w:t>ему</w:t>
      </w:r>
      <w:r w:rsidRPr="004442C4">
        <w:rPr>
          <w:rFonts w:ascii="Times New Roman" w:hAnsi="Times New Roman" w:cs="Times New Roman"/>
          <w:color w:val="1C1C1C"/>
          <w:spacing w:val="-15"/>
          <w:sz w:val="24"/>
          <w:szCs w:val="24"/>
        </w:rPr>
        <w:t xml:space="preserve"> </w:t>
      </w:r>
      <w:r w:rsidRPr="004442C4">
        <w:rPr>
          <w:rFonts w:ascii="Times New Roman" w:hAnsi="Times New Roman" w:cs="Times New Roman"/>
          <w:color w:val="1C1C1C"/>
          <w:sz w:val="24"/>
          <w:szCs w:val="24"/>
        </w:rPr>
        <w:t>оператором</w:t>
      </w:r>
      <w:r w:rsidRPr="004442C4">
        <w:rPr>
          <w:rFonts w:ascii="Times New Roman" w:hAnsi="Times New Roman" w:cs="Times New Roman"/>
          <w:color w:val="1C1C1C"/>
          <w:spacing w:val="-16"/>
          <w:sz w:val="24"/>
          <w:szCs w:val="24"/>
        </w:rPr>
        <w:t xml:space="preserve"> </w:t>
      </w:r>
      <w:r w:rsidRPr="004442C4">
        <w:rPr>
          <w:rFonts w:ascii="Times New Roman" w:hAnsi="Times New Roman" w:cs="Times New Roman"/>
          <w:color w:val="1C1C1C"/>
          <w:sz w:val="24"/>
          <w:szCs w:val="24"/>
        </w:rPr>
        <w:t>электронной</w:t>
      </w:r>
      <w:r w:rsidRPr="004442C4">
        <w:rPr>
          <w:rFonts w:ascii="Times New Roman" w:hAnsi="Times New Roman" w:cs="Times New Roman"/>
          <w:color w:val="1C1C1C"/>
          <w:spacing w:val="-15"/>
          <w:sz w:val="24"/>
          <w:szCs w:val="24"/>
        </w:rPr>
        <w:t xml:space="preserve"> </w:t>
      </w:r>
      <w:r w:rsidRPr="004442C4">
        <w:rPr>
          <w:rFonts w:ascii="Times New Roman" w:hAnsi="Times New Roman" w:cs="Times New Roman"/>
          <w:color w:val="1C1C1C"/>
          <w:sz w:val="24"/>
          <w:szCs w:val="24"/>
        </w:rPr>
        <w:t>площадки</w:t>
      </w:r>
      <w:r w:rsidRPr="004442C4">
        <w:rPr>
          <w:rFonts w:ascii="Times New Roman" w:hAnsi="Times New Roman" w:cs="Times New Roman"/>
          <w:color w:val="1C1C1C"/>
          <w:spacing w:val="-16"/>
          <w:sz w:val="24"/>
          <w:szCs w:val="24"/>
        </w:rPr>
        <w:t xml:space="preserve"> </w:t>
      </w:r>
      <w:r w:rsidRPr="004442C4">
        <w:rPr>
          <w:rFonts w:ascii="Times New Roman" w:hAnsi="Times New Roman" w:cs="Times New Roman"/>
          <w:color w:val="1C1C1C"/>
          <w:sz w:val="24"/>
          <w:szCs w:val="24"/>
        </w:rPr>
        <w:t>в</w:t>
      </w:r>
      <w:r w:rsidRPr="004442C4">
        <w:rPr>
          <w:rFonts w:ascii="Times New Roman" w:hAnsi="Times New Roman" w:cs="Times New Roman"/>
          <w:color w:val="1C1C1C"/>
          <w:spacing w:val="-15"/>
          <w:sz w:val="24"/>
          <w:szCs w:val="24"/>
        </w:rPr>
        <w:t xml:space="preserve"> </w:t>
      </w:r>
      <w:r w:rsidRPr="004442C4">
        <w:rPr>
          <w:rFonts w:ascii="Times New Roman" w:hAnsi="Times New Roman" w:cs="Times New Roman"/>
          <w:color w:val="1C1C1C"/>
          <w:sz w:val="24"/>
          <w:szCs w:val="24"/>
        </w:rPr>
        <w:t>порядке</w:t>
      </w:r>
      <w:r w:rsidRPr="004442C4">
        <w:rPr>
          <w:rFonts w:ascii="Times New Roman" w:hAnsi="Times New Roman" w:cs="Times New Roman"/>
          <w:color w:val="1C1C1C"/>
          <w:spacing w:val="-15"/>
          <w:sz w:val="24"/>
          <w:szCs w:val="24"/>
        </w:rPr>
        <w:t xml:space="preserve"> </w:t>
      </w:r>
      <w:r w:rsidRPr="004442C4">
        <w:rPr>
          <w:rFonts w:ascii="Times New Roman" w:hAnsi="Times New Roman" w:cs="Times New Roman"/>
          <w:color w:val="1C1C1C"/>
          <w:sz w:val="24"/>
          <w:szCs w:val="24"/>
        </w:rPr>
        <w:t>подпункта</w:t>
      </w:r>
      <w:r w:rsidRPr="004442C4">
        <w:rPr>
          <w:rFonts w:ascii="Times New Roman" w:hAnsi="Times New Roman" w:cs="Times New Roman"/>
          <w:color w:val="1C1C1C"/>
          <w:spacing w:val="-16"/>
          <w:sz w:val="24"/>
          <w:szCs w:val="24"/>
        </w:rPr>
        <w:t xml:space="preserve"> </w:t>
      </w:r>
      <w:r w:rsidRPr="004442C4">
        <w:rPr>
          <w:rFonts w:ascii="Times New Roman" w:hAnsi="Times New Roman" w:cs="Times New Roman"/>
          <w:color w:val="1C1C1C"/>
          <w:sz w:val="24"/>
          <w:szCs w:val="24"/>
        </w:rPr>
        <w:t xml:space="preserve">5 настоящего пункта, и по итогам рассмотрения согласно критериям оценки определяет участника закупки из числа субъектов малого и среднего предпринимательства, с которым заключается договор. Критерии оценки в </w:t>
      </w:r>
      <w:r w:rsidRPr="004442C4">
        <w:rPr>
          <w:rFonts w:ascii="Times New Roman" w:hAnsi="Times New Roman" w:cs="Times New Roman"/>
          <w:color w:val="1C1C1C"/>
          <w:spacing w:val="-4"/>
          <w:sz w:val="24"/>
          <w:szCs w:val="24"/>
        </w:rPr>
        <w:t>зависимости</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от</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специфики</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закупки</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заказчик</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устанавливает</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из</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числа</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 xml:space="preserve">критериев </w:t>
      </w:r>
      <w:r w:rsidRPr="004442C4">
        <w:rPr>
          <w:rFonts w:ascii="Times New Roman" w:hAnsi="Times New Roman" w:cs="Times New Roman"/>
          <w:color w:val="1C1C1C"/>
          <w:w w:val="90"/>
          <w:sz w:val="24"/>
          <w:szCs w:val="24"/>
        </w:rPr>
        <w:t>оценки предложений</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w w:val="90"/>
          <w:sz w:val="24"/>
          <w:szCs w:val="24"/>
        </w:rPr>
        <w:t>участников,</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w w:val="90"/>
          <w:sz w:val="24"/>
          <w:szCs w:val="24"/>
        </w:rPr>
        <w:t>определенных</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w w:val="90"/>
          <w:sz w:val="24"/>
          <w:szCs w:val="24"/>
        </w:rPr>
        <w:t>разделом 4.6 Типового</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w w:val="90"/>
          <w:sz w:val="24"/>
          <w:szCs w:val="24"/>
        </w:rPr>
        <w:t>положения</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spacing w:val="-4"/>
          <w:sz w:val="24"/>
          <w:szCs w:val="24"/>
        </w:rPr>
        <w:t>о</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закупке.</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Оценку</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предложений</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участников</w:t>
      </w:r>
      <w:r w:rsidRPr="004442C4">
        <w:rPr>
          <w:rFonts w:ascii="Times New Roman" w:hAnsi="Times New Roman" w:cs="Times New Roman"/>
          <w:color w:val="1C1C1C"/>
          <w:spacing w:val="-12"/>
          <w:sz w:val="24"/>
          <w:szCs w:val="24"/>
        </w:rPr>
        <w:t xml:space="preserve"> </w:t>
      </w:r>
      <w:r w:rsidRPr="004442C4">
        <w:rPr>
          <w:rFonts w:ascii="Times New Roman" w:hAnsi="Times New Roman" w:cs="Times New Roman"/>
          <w:color w:val="1C1C1C"/>
          <w:spacing w:val="-4"/>
          <w:sz w:val="24"/>
          <w:szCs w:val="24"/>
        </w:rPr>
        <w:t>закупки,</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определенных</w:t>
      </w:r>
      <w:r w:rsidRPr="004442C4">
        <w:rPr>
          <w:rFonts w:ascii="Times New Roman" w:hAnsi="Times New Roman" w:cs="Times New Roman"/>
          <w:color w:val="1C1C1C"/>
          <w:spacing w:val="-11"/>
          <w:sz w:val="24"/>
          <w:szCs w:val="24"/>
        </w:rPr>
        <w:t xml:space="preserve"> </w:t>
      </w:r>
      <w:r w:rsidRPr="004442C4">
        <w:rPr>
          <w:rFonts w:ascii="Times New Roman" w:hAnsi="Times New Roman" w:cs="Times New Roman"/>
          <w:color w:val="1C1C1C"/>
          <w:spacing w:val="-4"/>
          <w:sz w:val="24"/>
          <w:szCs w:val="24"/>
        </w:rPr>
        <w:t xml:space="preserve">оператором </w:t>
      </w:r>
      <w:r w:rsidRPr="004442C4">
        <w:rPr>
          <w:rFonts w:ascii="Times New Roman" w:hAnsi="Times New Roman" w:cs="Times New Roman"/>
          <w:color w:val="1C1C1C"/>
          <w:w w:val="90"/>
          <w:sz w:val="24"/>
          <w:szCs w:val="24"/>
        </w:rPr>
        <w:t>электронной площадки в</w:t>
      </w:r>
      <w:r w:rsidRPr="004442C4">
        <w:rPr>
          <w:rFonts w:ascii="Times New Roman" w:hAnsi="Times New Roman" w:cs="Times New Roman"/>
          <w:color w:val="1C1C1C"/>
          <w:spacing w:val="-6"/>
          <w:w w:val="90"/>
          <w:sz w:val="24"/>
          <w:szCs w:val="24"/>
        </w:rPr>
        <w:t xml:space="preserve"> </w:t>
      </w:r>
      <w:r w:rsidRPr="004442C4">
        <w:rPr>
          <w:rFonts w:ascii="Times New Roman" w:hAnsi="Times New Roman" w:cs="Times New Roman"/>
          <w:color w:val="1C1C1C"/>
          <w:w w:val="90"/>
          <w:sz w:val="24"/>
          <w:szCs w:val="24"/>
        </w:rPr>
        <w:t>соответствии</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w w:val="90"/>
          <w:sz w:val="24"/>
          <w:szCs w:val="24"/>
        </w:rPr>
        <w:t>с подпунктом 5</w:t>
      </w:r>
      <w:r w:rsidRPr="004442C4">
        <w:rPr>
          <w:rFonts w:ascii="Times New Roman" w:hAnsi="Times New Roman" w:cs="Times New Roman"/>
          <w:color w:val="1C1C1C"/>
          <w:spacing w:val="-4"/>
          <w:w w:val="90"/>
          <w:sz w:val="24"/>
          <w:szCs w:val="24"/>
        </w:rPr>
        <w:t xml:space="preserve"> </w:t>
      </w:r>
      <w:r w:rsidRPr="004442C4">
        <w:rPr>
          <w:rFonts w:ascii="Times New Roman" w:hAnsi="Times New Roman" w:cs="Times New Roman"/>
          <w:color w:val="1C1C1C"/>
          <w:w w:val="90"/>
          <w:sz w:val="24"/>
          <w:szCs w:val="24"/>
        </w:rPr>
        <w:t xml:space="preserve">настоящего пункта, заказчик </w:t>
      </w:r>
      <w:r w:rsidRPr="004442C4">
        <w:rPr>
          <w:rFonts w:ascii="Times New Roman" w:hAnsi="Times New Roman" w:cs="Times New Roman"/>
          <w:color w:val="1C1C1C"/>
          <w:sz w:val="24"/>
          <w:szCs w:val="24"/>
        </w:rPr>
        <w:t>осуществляет</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sz w:val="24"/>
          <w:szCs w:val="24"/>
        </w:rPr>
        <w:t>в порядке,</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sz w:val="24"/>
          <w:szCs w:val="24"/>
        </w:rPr>
        <w:t>установленном</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sz w:val="24"/>
          <w:szCs w:val="24"/>
        </w:rPr>
        <w:t>разделом</w:t>
      </w:r>
      <w:r w:rsidRPr="004442C4">
        <w:rPr>
          <w:rFonts w:ascii="Times New Roman" w:hAnsi="Times New Roman" w:cs="Times New Roman"/>
          <w:color w:val="1C1C1C"/>
          <w:spacing w:val="35"/>
          <w:sz w:val="24"/>
          <w:szCs w:val="24"/>
        </w:rPr>
        <w:t xml:space="preserve"> </w:t>
      </w:r>
      <w:r w:rsidRPr="004442C4">
        <w:rPr>
          <w:rFonts w:ascii="Times New Roman" w:hAnsi="Times New Roman" w:cs="Times New Roman"/>
          <w:color w:val="1C1C1C"/>
          <w:sz w:val="24"/>
          <w:szCs w:val="24"/>
        </w:rPr>
        <w:t>4.6</w:t>
      </w:r>
      <w:r w:rsidRPr="004442C4">
        <w:rPr>
          <w:rFonts w:ascii="Times New Roman" w:hAnsi="Times New Roman" w:cs="Times New Roman"/>
          <w:color w:val="1C1C1C"/>
          <w:spacing w:val="33"/>
          <w:sz w:val="24"/>
          <w:szCs w:val="24"/>
        </w:rPr>
        <w:t xml:space="preserve"> </w:t>
      </w:r>
      <w:r w:rsidRPr="004442C4">
        <w:rPr>
          <w:rFonts w:ascii="Times New Roman" w:hAnsi="Times New Roman" w:cs="Times New Roman"/>
          <w:color w:val="1C1C1C"/>
          <w:sz w:val="24"/>
          <w:szCs w:val="24"/>
        </w:rPr>
        <w:t>Типового</w:t>
      </w:r>
      <w:r w:rsidRPr="004442C4">
        <w:rPr>
          <w:rFonts w:ascii="Times New Roman" w:hAnsi="Times New Roman" w:cs="Times New Roman"/>
          <w:color w:val="1C1C1C"/>
          <w:spacing w:val="40"/>
          <w:sz w:val="24"/>
          <w:szCs w:val="24"/>
        </w:rPr>
        <w:t xml:space="preserve"> </w:t>
      </w:r>
      <w:r w:rsidRPr="004442C4">
        <w:rPr>
          <w:rFonts w:ascii="Times New Roman" w:hAnsi="Times New Roman" w:cs="Times New Roman"/>
          <w:color w:val="1C1C1C"/>
          <w:sz w:val="24"/>
          <w:szCs w:val="24"/>
        </w:rPr>
        <w:t xml:space="preserve">положения </w:t>
      </w:r>
      <w:r w:rsidRPr="004442C4">
        <w:rPr>
          <w:rFonts w:ascii="Times New Roman" w:hAnsi="Times New Roman" w:cs="Times New Roman"/>
          <w:color w:val="1C1C1C"/>
          <w:w w:val="90"/>
          <w:sz w:val="24"/>
          <w:szCs w:val="24"/>
        </w:rPr>
        <w:t>о закупке, и определяет предложение</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w w:val="90"/>
          <w:sz w:val="24"/>
          <w:szCs w:val="24"/>
        </w:rPr>
        <w:t>участника закупки с наилучшими</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w w:val="90"/>
          <w:sz w:val="24"/>
          <w:szCs w:val="24"/>
        </w:rPr>
        <w:t xml:space="preserve">условиями, </w:t>
      </w:r>
      <w:r w:rsidRPr="004442C4">
        <w:rPr>
          <w:rFonts w:ascii="Times New Roman" w:hAnsi="Times New Roman" w:cs="Times New Roman"/>
          <w:color w:val="1C1C1C"/>
          <w:spacing w:val="-4"/>
          <w:sz w:val="24"/>
          <w:szCs w:val="24"/>
        </w:rPr>
        <w:t>соответствующими требованиям,</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spacing w:val="-4"/>
          <w:sz w:val="24"/>
          <w:szCs w:val="24"/>
        </w:rPr>
        <w:t xml:space="preserve">предусмотренным подпунктом 4 настоящего </w:t>
      </w:r>
      <w:r w:rsidRPr="004442C4">
        <w:rPr>
          <w:rFonts w:ascii="Times New Roman" w:hAnsi="Times New Roman" w:cs="Times New Roman"/>
          <w:color w:val="1C1C1C"/>
          <w:spacing w:val="-8"/>
          <w:sz w:val="24"/>
          <w:szCs w:val="24"/>
        </w:rPr>
        <w:t>пункта. Решение</w:t>
      </w:r>
      <w:r w:rsidRPr="004442C4">
        <w:rPr>
          <w:rFonts w:ascii="Times New Roman" w:hAnsi="Times New Roman" w:cs="Times New Roman"/>
          <w:color w:val="1C1C1C"/>
          <w:spacing w:val="-7"/>
          <w:sz w:val="24"/>
          <w:szCs w:val="24"/>
        </w:rPr>
        <w:t xml:space="preserve"> </w:t>
      </w:r>
      <w:r w:rsidRPr="004442C4">
        <w:rPr>
          <w:rFonts w:ascii="Times New Roman" w:hAnsi="Times New Roman" w:cs="Times New Roman"/>
          <w:color w:val="1C1C1C"/>
          <w:spacing w:val="-8"/>
          <w:sz w:val="24"/>
          <w:szCs w:val="24"/>
        </w:rPr>
        <w:t>по результатам</w:t>
      </w:r>
      <w:r w:rsidRPr="004442C4">
        <w:rPr>
          <w:rFonts w:ascii="Times New Roman" w:hAnsi="Times New Roman" w:cs="Times New Roman"/>
          <w:color w:val="1C1C1C"/>
          <w:spacing w:val="-2"/>
          <w:sz w:val="24"/>
          <w:szCs w:val="24"/>
        </w:rPr>
        <w:t xml:space="preserve"> </w:t>
      </w:r>
      <w:r w:rsidRPr="004442C4">
        <w:rPr>
          <w:rFonts w:ascii="Times New Roman" w:hAnsi="Times New Roman" w:cs="Times New Roman"/>
          <w:color w:val="1C1C1C"/>
          <w:spacing w:val="-8"/>
          <w:sz w:val="24"/>
          <w:szCs w:val="24"/>
        </w:rPr>
        <w:t>рассмотрения</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spacing w:val="-8"/>
          <w:sz w:val="24"/>
          <w:szCs w:val="24"/>
        </w:rPr>
        <w:t>предложений</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spacing w:val="-8"/>
          <w:sz w:val="24"/>
          <w:szCs w:val="24"/>
        </w:rPr>
        <w:t>участников</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color w:val="1C1C1C"/>
          <w:spacing w:val="-8"/>
          <w:sz w:val="24"/>
          <w:szCs w:val="24"/>
        </w:rPr>
        <w:t xml:space="preserve">закупки </w:t>
      </w:r>
      <w:r w:rsidRPr="004442C4">
        <w:rPr>
          <w:rFonts w:ascii="Times New Roman" w:hAnsi="Times New Roman" w:cs="Times New Roman"/>
          <w:color w:val="1C1C1C"/>
          <w:sz w:val="24"/>
          <w:szCs w:val="24"/>
        </w:rPr>
        <w:t xml:space="preserve">заказчик оформляет </w:t>
      </w:r>
      <w:r>
        <w:rPr>
          <w:rFonts w:ascii="Times New Roman" w:hAnsi="Times New Roman" w:cs="Times New Roman"/>
          <w:color w:val="1C1C1C"/>
          <w:sz w:val="24"/>
          <w:szCs w:val="24"/>
        </w:rPr>
        <w:t>протоколом, который не позднее ч</w:t>
      </w:r>
      <w:r w:rsidRPr="004442C4">
        <w:rPr>
          <w:rFonts w:ascii="Times New Roman" w:hAnsi="Times New Roman" w:cs="Times New Roman"/>
          <w:color w:val="1C1C1C"/>
          <w:sz w:val="24"/>
          <w:szCs w:val="24"/>
        </w:rPr>
        <w:t>ем через три дня со дня</w:t>
      </w:r>
      <w:r w:rsidRPr="004442C4">
        <w:rPr>
          <w:rFonts w:ascii="Times New Roman" w:hAnsi="Times New Roman" w:cs="Times New Roman"/>
          <w:color w:val="1C1C1C"/>
          <w:spacing w:val="-16"/>
          <w:sz w:val="24"/>
          <w:szCs w:val="24"/>
        </w:rPr>
        <w:t xml:space="preserve"> </w:t>
      </w:r>
      <w:r w:rsidRPr="004442C4">
        <w:rPr>
          <w:rFonts w:ascii="Times New Roman" w:hAnsi="Times New Roman" w:cs="Times New Roman"/>
          <w:color w:val="1C1C1C"/>
          <w:sz w:val="24"/>
          <w:szCs w:val="24"/>
        </w:rPr>
        <w:t>его</w:t>
      </w:r>
      <w:r w:rsidRPr="004442C4">
        <w:rPr>
          <w:rFonts w:ascii="Times New Roman" w:hAnsi="Times New Roman" w:cs="Times New Roman"/>
          <w:color w:val="1C1C1C"/>
          <w:spacing w:val="-15"/>
          <w:sz w:val="24"/>
          <w:szCs w:val="24"/>
        </w:rPr>
        <w:t xml:space="preserve"> </w:t>
      </w:r>
      <w:r w:rsidRPr="004442C4">
        <w:rPr>
          <w:rFonts w:ascii="Times New Roman" w:hAnsi="Times New Roman" w:cs="Times New Roman"/>
          <w:color w:val="1C1C1C"/>
          <w:sz w:val="24"/>
          <w:szCs w:val="24"/>
        </w:rPr>
        <w:t xml:space="preserve">подписания размещается в единой информационной системе, на </w:t>
      </w:r>
      <w:r w:rsidRPr="004442C4">
        <w:rPr>
          <w:rFonts w:ascii="Times New Roman" w:hAnsi="Times New Roman" w:cs="Times New Roman"/>
          <w:color w:val="1C1C1C"/>
          <w:spacing w:val="-2"/>
          <w:sz w:val="24"/>
          <w:szCs w:val="24"/>
        </w:rPr>
        <w:t>официальном</w:t>
      </w:r>
      <w:r w:rsidRPr="004442C4">
        <w:rPr>
          <w:rFonts w:ascii="Times New Roman" w:hAnsi="Times New Roman" w:cs="Times New Roman"/>
          <w:color w:val="1C1C1C"/>
          <w:spacing w:val="-9"/>
          <w:sz w:val="24"/>
          <w:szCs w:val="24"/>
        </w:rPr>
        <w:t xml:space="preserve"> </w:t>
      </w:r>
      <w:r w:rsidRPr="004442C4">
        <w:rPr>
          <w:rFonts w:ascii="Times New Roman" w:hAnsi="Times New Roman" w:cs="Times New Roman"/>
          <w:color w:val="1C1C1C"/>
          <w:spacing w:val="-2"/>
          <w:sz w:val="24"/>
          <w:szCs w:val="24"/>
        </w:rPr>
        <w:t>сайте,</w:t>
      </w:r>
      <w:r w:rsidRPr="004442C4">
        <w:rPr>
          <w:rFonts w:ascii="Times New Roman" w:hAnsi="Times New Roman" w:cs="Times New Roman"/>
          <w:color w:val="1C1C1C"/>
          <w:spacing w:val="-10"/>
          <w:sz w:val="24"/>
          <w:szCs w:val="24"/>
        </w:rPr>
        <w:t xml:space="preserve"> </w:t>
      </w:r>
      <w:r w:rsidRPr="004442C4">
        <w:rPr>
          <w:rFonts w:ascii="Times New Roman" w:hAnsi="Times New Roman" w:cs="Times New Roman"/>
          <w:color w:val="1C1C1C"/>
          <w:spacing w:val="-2"/>
          <w:sz w:val="24"/>
          <w:szCs w:val="24"/>
        </w:rPr>
        <w:t>за</w:t>
      </w:r>
      <w:r w:rsidRPr="004442C4">
        <w:rPr>
          <w:rFonts w:ascii="Times New Roman" w:hAnsi="Times New Roman" w:cs="Times New Roman"/>
          <w:color w:val="1C1C1C"/>
          <w:spacing w:val="-14"/>
          <w:sz w:val="24"/>
          <w:szCs w:val="24"/>
        </w:rPr>
        <w:t xml:space="preserve"> </w:t>
      </w:r>
      <w:r w:rsidRPr="004442C4">
        <w:rPr>
          <w:rFonts w:ascii="Times New Roman" w:hAnsi="Times New Roman" w:cs="Times New Roman"/>
          <w:color w:val="1C1C1C"/>
          <w:spacing w:val="-2"/>
          <w:sz w:val="24"/>
          <w:szCs w:val="24"/>
        </w:rPr>
        <w:t>исключением</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color w:val="1C1C1C"/>
          <w:spacing w:val="-2"/>
          <w:sz w:val="24"/>
          <w:szCs w:val="24"/>
        </w:rPr>
        <w:t>случаев,</w:t>
      </w:r>
      <w:r w:rsidRPr="004442C4">
        <w:rPr>
          <w:rFonts w:ascii="Times New Roman" w:hAnsi="Times New Roman" w:cs="Times New Roman"/>
          <w:color w:val="1C1C1C"/>
          <w:spacing w:val="-10"/>
          <w:sz w:val="24"/>
          <w:szCs w:val="24"/>
        </w:rPr>
        <w:t xml:space="preserve"> </w:t>
      </w:r>
      <w:r w:rsidRPr="004442C4">
        <w:rPr>
          <w:rFonts w:ascii="Times New Roman" w:hAnsi="Times New Roman" w:cs="Times New Roman"/>
          <w:color w:val="1C1C1C"/>
          <w:spacing w:val="-2"/>
          <w:sz w:val="24"/>
          <w:szCs w:val="24"/>
        </w:rPr>
        <w:t>предусмотренных</w:t>
      </w:r>
      <w:r w:rsidRPr="004442C4">
        <w:rPr>
          <w:rFonts w:ascii="Times New Roman" w:hAnsi="Times New Roman" w:cs="Times New Roman"/>
          <w:color w:val="1C1C1C"/>
          <w:spacing w:val="-13"/>
          <w:sz w:val="24"/>
          <w:szCs w:val="24"/>
        </w:rPr>
        <w:t xml:space="preserve"> </w:t>
      </w:r>
      <w:r w:rsidRPr="004442C4">
        <w:rPr>
          <w:rFonts w:ascii="Times New Roman" w:hAnsi="Times New Roman" w:cs="Times New Roman"/>
          <w:color w:val="1C1C1C"/>
          <w:spacing w:val="-2"/>
          <w:sz w:val="24"/>
          <w:szCs w:val="24"/>
        </w:rPr>
        <w:t xml:space="preserve">Федеральным </w:t>
      </w:r>
      <w:r w:rsidRPr="004442C4">
        <w:rPr>
          <w:rFonts w:ascii="Times New Roman" w:hAnsi="Times New Roman" w:cs="Times New Roman"/>
          <w:color w:val="1C1C1C"/>
          <w:spacing w:val="-10"/>
          <w:sz w:val="24"/>
          <w:szCs w:val="24"/>
        </w:rPr>
        <w:t>законом</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i/>
          <w:color w:val="1C1C1C"/>
          <w:spacing w:val="-10"/>
          <w:sz w:val="24"/>
          <w:szCs w:val="24"/>
        </w:rPr>
        <w:t>N</w:t>
      </w:r>
      <w:r w:rsidRPr="004442C4">
        <w:rPr>
          <w:rFonts w:ascii="Times New Roman" w:hAnsi="Times New Roman" w:cs="Times New Roman"/>
          <w:i/>
          <w:color w:val="1C1C1C"/>
          <w:spacing w:val="1"/>
          <w:sz w:val="24"/>
          <w:szCs w:val="24"/>
        </w:rPr>
        <w:t xml:space="preserve"> </w:t>
      </w:r>
      <w:r w:rsidRPr="004442C4">
        <w:rPr>
          <w:rFonts w:ascii="Times New Roman" w:hAnsi="Times New Roman" w:cs="Times New Roman"/>
          <w:color w:val="1C1C1C"/>
          <w:spacing w:val="-10"/>
          <w:sz w:val="24"/>
          <w:szCs w:val="24"/>
        </w:rPr>
        <w:t>223-ФЗ,</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color w:val="1C1C1C"/>
          <w:spacing w:val="-10"/>
          <w:sz w:val="24"/>
          <w:szCs w:val="24"/>
        </w:rPr>
        <w:t>и(или)</w:t>
      </w:r>
      <w:r w:rsidRPr="004442C4">
        <w:rPr>
          <w:rFonts w:ascii="Times New Roman" w:hAnsi="Times New Roman" w:cs="Times New Roman"/>
          <w:color w:val="1C1C1C"/>
          <w:spacing w:val="-5"/>
          <w:sz w:val="24"/>
          <w:szCs w:val="24"/>
        </w:rPr>
        <w:t xml:space="preserve"> </w:t>
      </w:r>
      <w:r w:rsidRPr="004442C4">
        <w:rPr>
          <w:rFonts w:ascii="Times New Roman" w:hAnsi="Times New Roman" w:cs="Times New Roman"/>
          <w:color w:val="1C1C1C"/>
          <w:spacing w:val="-10"/>
          <w:sz w:val="24"/>
          <w:szCs w:val="24"/>
        </w:rPr>
        <w:t>на</w:t>
      </w:r>
      <w:r w:rsidRPr="004442C4">
        <w:rPr>
          <w:rFonts w:ascii="Times New Roman" w:hAnsi="Times New Roman" w:cs="Times New Roman"/>
          <w:color w:val="1C1C1C"/>
          <w:spacing w:val="-5"/>
          <w:sz w:val="24"/>
          <w:szCs w:val="24"/>
        </w:rPr>
        <w:t xml:space="preserve"> </w:t>
      </w:r>
      <w:r w:rsidRPr="004442C4">
        <w:rPr>
          <w:rFonts w:ascii="Times New Roman" w:hAnsi="Times New Roman" w:cs="Times New Roman"/>
          <w:color w:val="1C1C1C"/>
          <w:spacing w:val="-10"/>
          <w:sz w:val="24"/>
          <w:szCs w:val="24"/>
        </w:rPr>
        <w:t>электронной</w:t>
      </w:r>
      <w:r w:rsidRPr="004442C4">
        <w:rPr>
          <w:rFonts w:ascii="Times New Roman" w:hAnsi="Times New Roman" w:cs="Times New Roman"/>
          <w:color w:val="1C1C1C"/>
          <w:spacing w:val="-4"/>
          <w:sz w:val="24"/>
          <w:szCs w:val="24"/>
        </w:rPr>
        <w:t xml:space="preserve"> </w:t>
      </w:r>
      <w:r w:rsidRPr="004442C4">
        <w:rPr>
          <w:rFonts w:ascii="Times New Roman" w:hAnsi="Times New Roman" w:cs="Times New Roman"/>
          <w:color w:val="1C1C1C"/>
          <w:spacing w:val="-10"/>
          <w:sz w:val="24"/>
          <w:szCs w:val="24"/>
        </w:rPr>
        <w:t>площадке,</w:t>
      </w:r>
      <w:r w:rsidRPr="004442C4">
        <w:rPr>
          <w:rFonts w:ascii="Times New Roman" w:hAnsi="Times New Roman" w:cs="Times New Roman"/>
          <w:color w:val="1C1C1C"/>
          <w:sz w:val="24"/>
          <w:szCs w:val="24"/>
        </w:rPr>
        <w:t xml:space="preserve"> </w:t>
      </w:r>
      <w:r w:rsidRPr="004442C4">
        <w:rPr>
          <w:rFonts w:ascii="Times New Roman" w:hAnsi="Times New Roman" w:cs="Times New Roman"/>
          <w:color w:val="1C1C1C"/>
          <w:spacing w:val="-10"/>
          <w:sz w:val="24"/>
          <w:szCs w:val="24"/>
        </w:rPr>
        <w:t>и</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color w:val="1C1C1C"/>
          <w:spacing w:val="-10"/>
          <w:sz w:val="24"/>
          <w:szCs w:val="24"/>
        </w:rPr>
        <w:t>доводится</w:t>
      </w:r>
      <w:r w:rsidRPr="004442C4">
        <w:rPr>
          <w:rFonts w:ascii="Times New Roman" w:hAnsi="Times New Roman" w:cs="Times New Roman"/>
          <w:color w:val="1C1C1C"/>
          <w:spacing w:val="3"/>
          <w:sz w:val="24"/>
          <w:szCs w:val="24"/>
        </w:rPr>
        <w:t xml:space="preserve"> </w:t>
      </w:r>
      <w:r w:rsidRPr="004442C4">
        <w:rPr>
          <w:rFonts w:ascii="Times New Roman" w:hAnsi="Times New Roman" w:cs="Times New Roman"/>
          <w:color w:val="1C1C1C"/>
          <w:spacing w:val="-10"/>
          <w:sz w:val="24"/>
          <w:szCs w:val="24"/>
        </w:rPr>
        <w:t>до</w:t>
      </w:r>
      <w:r w:rsidRPr="004442C4">
        <w:rPr>
          <w:rFonts w:ascii="Times New Roman" w:hAnsi="Times New Roman" w:cs="Times New Roman"/>
          <w:color w:val="1C1C1C"/>
          <w:spacing w:val="-6"/>
          <w:sz w:val="24"/>
          <w:szCs w:val="24"/>
        </w:rPr>
        <w:t xml:space="preserve"> </w:t>
      </w:r>
      <w:r w:rsidRPr="004442C4">
        <w:rPr>
          <w:rFonts w:ascii="Times New Roman" w:hAnsi="Times New Roman" w:cs="Times New Roman"/>
          <w:color w:val="1C1C1C"/>
          <w:spacing w:val="-10"/>
          <w:sz w:val="24"/>
          <w:szCs w:val="24"/>
        </w:rPr>
        <w:t>сведения</w:t>
      </w:r>
      <w:r w:rsidRPr="004442C4">
        <w:rPr>
          <w:rFonts w:ascii="Times New Roman" w:hAnsi="Times New Roman" w:cs="Times New Roman"/>
          <w:color w:val="1C1C1C"/>
          <w:spacing w:val="-4"/>
          <w:sz w:val="24"/>
          <w:szCs w:val="24"/>
        </w:rPr>
        <w:t xml:space="preserve"> </w:t>
      </w:r>
      <w:r w:rsidRPr="004442C4">
        <w:rPr>
          <w:rFonts w:ascii="Times New Roman" w:hAnsi="Times New Roman" w:cs="Times New Roman"/>
          <w:color w:val="1C1C1C"/>
          <w:spacing w:val="-10"/>
          <w:sz w:val="24"/>
          <w:szCs w:val="24"/>
        </w:rPr>
        <w:t xml:space="preserve">всех </w:t>
      </w:r>
      <w:r w:rsidRPr="004442C4">
        <w:rPr>
          <w:rFonts w:ascii="Times New Roman" w:hAnsi="Times New Roman" w:cs="Times New Roman"/>
          <w:color w:val="1C1C1C"/>
          <w:spacing w:val="-2"/>
          <w:sz w:val="24"/>
          <w:szCs w:val="24"/>
        </w:rPr>
        <w:t>участников</w:t>
      </w:r>
      <w:r w:rsidRPr="004442C4">
        <w:rPr>
          <w:rFonts w:ascii="Times New Roman" w:hAnsi="Times New Roman" w:cs="Times New Roman"/>
          <w:color w:val="1C1C1C"/>
          <w:spacing w:val="-9"/>
          <w:sz w:val="24"/>
          <w:szCs w:val="24"/>
        </w:rPr>
        <w:t xml:space="preserve"> </w:t>
      </w:r>
      <w:r w:rsidRPr="004442C4">
        <w:rPr>
          <w:rFonts w:ascii="Times New Roman" w:hAnsi="Times New Roman" w:cs="Times New Roman"/>
          <w:color w:val="1C1C1C"/>
          <w:spacing w:val="-2"/>
          <w:sz w:val="24"/>
          <w:szCs w:val="24"/>
        </w:rPr>
        <w:t>закупки;</w:t>
      </w:r>
    </w:p>
    <w:p w:rsidR="00623D4A" w:rsidRDefault="00623D4A" w:rsidP="00623D4A">
      <w:pPr>
        <w:spacing w:line="230" w:lineRule="auto"/>
        <w:ind w:left="206" w:right="95" w:firstLine="787"/>
        <w:jc w:val="both"/>
        <w:rPr>
          <w:rFonts w:ascii="Times New Roman" w:hAnsi="Times New Roman"/>
          <w:color w:val="1D1D1D"/>
          <w:spacing w:val="-2"/>
          <w:sz w:val="24"/>
          <w:szCs w:val="24"/>
        </w:rPr>
      </w:pPr>
      <w:r>
        <w:rPr>
          <w:rFonts w:ascii="Times New Roman" w:hAnsi="Times New Roman"/>
          <w:sz w:val="24"/>
          <w:szCs w:val="24"/>
        </w:rPr>
        <w:t xml:space="preserve">7) </w:t>
      </w:r>
      <w:r w:rsidRPr="004442C4">
        <w:rPr>
          <w:rFonts w:ascii="Times New Roman" w:hAnsi="Times New Roman"/>
          <w:color w:val="1C1C1C"/>
          <w:spacing w:val="-8"/>
          <w:sz w:val="24"/>
          <w:szCs w:val="24"/>
        </w:rPr>
        <w:t>договор</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по результатам</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рассмотрения</w:t>
      </w:r>
      <w:r w:rsidRPr="004442C4">
        <w:rPr>
          <w:rFonts w:ascii="Times New Roman" w:hAnsi="Times New Roman"/>
          <w:color w:val="1C1C1C"/>
          <w:spacing w:val="12"/>
          <w:sz w:val="24"/>
          <w:szCs w:val="24"/>
        </w:rPr>
        <w:t xml:space="preserve"> </w:t>
      </w:r>
      <w:r w:rsidRPr="004442C4">
        <w:rPr>
          <w:rFonts w:ascii="Times New Roman" w:hAnsi="Times New Roman"/>
          <w:color w:val="1C1C1C"/>
          <w:spacing w:val="-8"/>
          <w:sz w:val="24"/>
          <w:szCs w:val="24"/>
        </w:rPr>
        <w:t>предложений</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участников</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 xml:space="preserve">закупки </w:t>
      </w:r>
      <w:r w:rsidRPr="004442C4">
        <w:rPr>
          <w:rFonts w:ascii="Times New Roman" w:hAnsi="Times New Roman"/>
          <w:color w:val="1C1C1C"/>
          <w:spacing w:val="-4"/>
          <w:sz w:val="24"/>
          <w:szCs w:val="24"/>
        </w:rPr>
        <w:t>заключается</w:t>
      </w:r>
      <w:r w:rsidRPr="004442C4">
        <w:rPr>
          <w:rFonts w:ascii="Times New Roman" w:hAnsi="Times New Roman"/>
          <w:color w:val="1C1C1C"/>
          <w:spacing w:val="-12"/>
          <w:sz w:val="24"/>
          <w:szCs w:val="24"/>
        </w:rPr>
        <w:t xml:space="preserve"> </w:t>
      </w:r>
      <w:r w:rsidRPr="004442C4">
        <w:rPr>
          <w:rFonts w:ascii="Times New Roman" w:hAnsi="Times New Roman"/>
          <w:color w:val="1C1C1C"/>
          <w:spacing w:val="-4"/>
          <w:sz w:val="24"/>
          <w:szCs w:val="24"/>
        </w:rPr>
        <w:t>с</w:t>
      </w:r>
      <w:r w:rsidRPr="004442C4">
        <w:rPr>
          <w:rFonts w:ascii="Times New Roman" w:hAnsi="Times New Roman"/>
          <w:color w:val="1C1C1C"/>
          <w:spacing w:val="-11"/>
          <w:sz w:val="24"/>
          <w:szCs w:val="24"/>
        </w:rPr>
        <w:t xml:space="preserve"> </w:t>
      </w:r>
      <w:r w:rsidRPr="004442C4">
        <w:rPr>
          <w:rFonts w:ascii="Times New Roman" w:hAnsi="Times New Roman"/>
          <w:color w:val="1C1C1C"/>
          <w:spacing w:val="-4"/>
          <w:sz w:val="24"/>
          <w:szCs w:val="24"/>
        </w:rPr>
        <w:t>использованием</w:t>
      </w:r>
      <w:r w:rsidRPr="004442C4">
        <w:rPr>
          <w:rFonts w:ascii="Times New Roman" w:hAnsi="Times New Roman"/>
          <w:color w:val="1C1C1C"/>
          <w:spacing w:val="-12"/>
          <w:sz w:val="24"/>
          <w:szCs w:val="24"/>
        </w:rPr>
        <w:t xml:space="preserve"> </w:t>
      </w:r>
      <w:r w:rsidRPr="004442C4">
        <w:rPr>
          <w:rFonts w:ascii="Times New Roman" w:hAnsi="Times New Roman"/>
          <w:color w:val="1C1C1C"/>
          <w:spacing w:val="-4"/>
          <w:sz w:val="24"/>
          <w:szCs w:val="24"/>
        </w:rPr>
        <w:t>электронной</w:t>
      </w:r>
      <w:r w:rsidRPr="004442C4">
        <w:rPr>
          <w:rFonts w:ascii="Times New Roman" w:hAnsi="Times New Roman"/>
          <w:color w:val="1C1C1C"/>
          <w:spacing w:val="-11"/>
          <w:sz w:val="24"/>
          <w:szCs w:val="24"/>
        </w:rPr>
        <w:t xml:space="preserve"> </w:t>
      </w:r>
      <w:r w:rsidRPr="004442C4">
        <w:rPr>
          <w:rFonts w:ascii="Times New Roman" w:hAnsi="Times New Roman"/>
          <w:color w:val="1C1C1C"/>
          <w:spacing w:val="-4"/>
          <w:sz w:val="24"/>
          <w:szCs w:val="24"/>
        </w:rPr>
        <w:t>площадки</w:t>
      </w:r>
      <w:r w:rsidRPr="004442C4">
        <w:rPr>
          <w:rFonts w:ascii="Times New Roman" w:hAnsi="Times New Roman"/>
          <w:color w:val="1C1C1C"/>
          <w:spacing w:val="-12"/>
          <w:sz w:val="24"/>
          <w:szCs w:val="24"/>
        </w:rPr>
        <w:t xml:space="preserve"> </w:t>
      </w:r>
      <w:r w:rsidRPr="004442C4">
        <w:rPr>
          <w:rFonts w:ascii="Times New Roman" w:hAnsi="Times New Roman"/>
          <w:color w:val="1C1C1C"/>
          <w:spacing w:val="-4"/>
          <w:sz w:val="24"/>
          <w:szCs w:val="24"/>
        </w:rPr>
        <w:t>с</w:t>
      </w:r>
      <w:r w:rsidRPr="004442C4">
        <w:rPr>
          <w:rFonts w:ascii="Times New Roman" w:hAnsi="Times New Roman"/>
          <w:color w:val="1C1C1C"/>
          <w:spacing w:val="-11"/>
          <w:sz w:val="24"/>
          <w:szCs w:val="24"/>
        </w:rPr>
        <w:t xml:space="preserve"> </w:t>
      </w:r>
      <w:r w:rsidRPr="004442C4">
        <w:rPr>
          <w:rFonts w:ascii="Times New Roman" w:hAnsi="Times New Roman"/>
          <w:color w:val="1C1C1C"/>
          <w:spacing w:val="-4"/>
          <w:sz w:val="24"/>
          <w:szCs w:val="24"/>
        </w:rPr>
        <w:t>участником</w:t>
      </w:r>
      <w:r w:rsidRPr="004442C4">
        <w:rPr>
          <w:rFonts w:ascii="Times New Roman" w:hAnsi="Times New Roman"/>
          <w:color w:val="1C1C1C"/>
          <w:spacing w:val="-11"/>
          <w:sz w:val="24"/>
          <w:szCs w:val="24"/>
        </w:rPr>
        <w:t xml:space="preserve"> </w:t>
      </w:r>
      <w:r w:rsidRPr="004442C4">
        <w:rPr>
          <w:rFonts w:ascii="Times New Roman" w:hAnsi="Times New Roman"/>
          <w:color w:val="1C1C1C"/>
          <w:spacing w:val="-4"/>
          <w:sz w:val="24"/>
          <w:szCs w:val="24"/>
        </w:rPr>
        <w:t>закупки</w:t>
      </w:r>
      <w:r w:rsidRPr="004442C4">
        <w:rPr>
          <w:rFonts w:ascii="Times New Roman" w:hAnsi="Times New Roman"/>
          <w:color w:val="1C1C1C"/>
          <w:spacing w:val="-12"/>
          <w:sz w:val="24"/>
          <w:szCs w:val="24"/>
        </w:rPr>
        <w:t xml:space="preserve"> </w:t>
      </w:r>
      <w:r w:rsidRPr="004442C4">
        <w:rPr>
          <w:rFonts w:ascii="Times New Roman" w:hAnsi="Times New Roman"/>
          <w:color w:val="1C1C1C"/>
          <w:spacing w:val="-4"/>
          <w:sz w:val="24"/>
          <w:szCs w:val="24"/>
        </w:rPr>
        <w:t xml:space="preserve">из </w:t>
      </w:r>
      <w:r w:rsidRPr="004442C4">
        <w:rPr>
          <w:rFonts w:ascii="Times New Roman" w:hAnsi="Times New Roman"/>
          <w:color w:val="1C1C1C"/>
          <w:sz w:val="24"/>
          <w:szCs w:val="24"/>
        </w:rPr>
        <w:t xml:space="preserve">числа субъектов малого и среднего предпринимательства, определенного заказчиком в соответствии с подпунктом 6 настоящего пункта, на условиях, </w:t>
      </w:r>
      <w:r w:rsidRPr="004442C4">
        <w:rPr>
          <w:rFonts w:ascii="Times New Roman" w:hAnsi="Times New Roman"/>
          <w:color w:val="1C1C1C"/>
          <w:spacing w:val="-8"/>
          <w:sz w:val="24"/>
          <w:szCs w:val="24"/>
        </w:rPr>
        <w:t>определенных в</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соответствии</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с требованиями,</w:t>
      </w:r>
      <w:r w:rsidRPr="004442C4">
        <w:rPr>
          <w:rFonts w:ascii="Times New Roman" w:hAnsi="Times New Roman"/>
          <w:color w:val="1C1C1C"/>
          <w:spacing w:val="10"/>
          <w:sz w:val="24"/>
          <w:szCs w:val="24"/>
        </w:rPr>
        <w:t xml:space="preserve"> </w:t>
      </w:r>
      <w:r w:rsidRPr="004442C4">
        <w:rPr>
          <w:rFonts w:ascii="Times New Roman" w:hAnsi="Times New Roman"/>
          <w:color w:val="1C1C1C"/>
          <w:spacing w:val="-8"/>
          <w:sz w:val="24"/>
          <w:szCs w:val="24"/>
        </w:rPr>
        <w:t>предусмотренными подпунктом</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4 настоящего</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пункта,</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а также</w:t>
      </w:r>
      <w:r w:rsidRPr="004442C4">
        <w:rPr>
          <w:rFonts w:ascii="Times New Roman" w:hAnsi="Times New Roman"/>
          <w:color w:val="1C1C1C"/>
          <w:spacing w:val="-3"/>
          <w:sz w:val="24"/>
          <w:szCs w:val="24"/>
        </w:rPr>
        <w:t xml:space="preserve"> </w:t>
      </w:r>
      <w:r w:rsidRPr="004442C4">
        <w:rPr>
          <w:rFonts w:ascii="Times New Roman" w:hAnsi="Times New Roman"/>
          <w:color w:val="1C1C1C"/>
          <w:spacing w:val="-8"/>
          <w:sz w:val="24"/>
          <w:szCs w:val="24"/>
        </w:rPr>
        <w:t>предложением</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соответствующего</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участника</w:t>
      </w:r>
      <w:r w:rsidRPr="004442C4">
        <w:rPr>
          <w:rFonts w:ascii="Times New Roman" w:hAnsi="Times New Roman"/>
          <w:color w:val="1C1C1C"/>
          <w:sz w:val="24"/>
          <w:szCs w:val="24"/>
        </w:rPr>
        <w:t xml:space="preserve"> </w:t>
      </w:r>
      <w:r w:rsidRPr="004442C4">
        <w:rPr>
          <w:rFonts w:ascii="Times New Roman" w:hAnsi="Times New Roman"/>
          <w:color w:val="1C1C1C"/>
          <w:spacing w:val="-8"/>
          <w:sz w:val="24"/>
          <w:szCs w:val="24"/>
        </w:rPr>
        <w:t>закупки о поставке</w:t>
      </w:r>
      <w:r w:rsidRPr="004442C4">
        <w:rPr>
          <w:rFonts w:ascii="Times New Roman" w:hAnsi="Times New Roman"/>
          <w:color w:val="1C1C1C"/>
          <w:spacing w:val="-7"/>
          <w:sz w:val="24"/>
          <w:szCs w:val="24"/>
        </w:rPr>
        <w:t xml:space="preserve"> </w:t>
      </w:r>
      <w:r w:rsidRPr="004442C4">
        <w:rPr>
          <w:rFonts w:ascii="Times New Roman" w:hAnsi="Times New Roman"/>
          <w:color w:val="1C1C1C"/>
          <w:spacing w:val="-8"/>
          <w:sz w:val="24"/>
          <w:szCs w:val="24"/>
        </w:rPr>
        <w:t>товара,</w:t>
      </w:r>
      <w:r w:rsidRPr="004442C4">
        <w:rPr>
          <w:rFonts w:ascii="Times New Roman" w:hAnsi="Times New Roman"/>
          <w:color w:val="1C1C1C"/>
          <w:spacing w:val="-5"/>
          <w:sz w:val="24"/>
          <w:szCs w:val="24"/>
        </w:rPr>
        <w:t xml:space="preserve"> </w:t>
      </w:r>
      <w:r w:rsidRPr="004442C4">
        <w:rPr>
          <w:rFonts w:ascii="Times New Roman" w:hAnsi="Times New Roman"/>
          <w:color w:val="1C1C1C"/>
          <w:spacing w:val="-8"/>
          <w:sz w:val="24"/>
          <w:szCs w:val="24"/>
        </w:rPr>
        <w:t>выполнении</w:t>
      </w:r>
      <w:r w:rsidRPr="004442C4">
        <w:rPr>
          <w:rFonts w:ascii="Times New Roman" w:hAnsi="Times New Roman"/>
          <w:color w:val="1C1C1C"/>
          <w:spacing w:val="-2"/>
          <w:sz w:val="24"/>
          <w:szCs w:val="24"/>
        </w:rPr>
        <w:t xml:space="preserve"> </w:t>
      </w:r>
      <w:r w:rsidRPr="004442C4">
        <w:rPr>
          <w:rFonts w:ascii="Times New Roman" w:hAnsi="Times New Roman"/>
          <w:color w:val="1C1C1C"/>
          <w:spacing w:val="-8"/>
          <w:sz w:val="24"/>
          <w:szCs w:val="24"/>
        </w:rPr>
        <w:t>работы,</w:t>
      </w:r>
      <w:r w:rsidRPr="004442C4">
        <w:rPr>
          <w:rFonts w:ascii="Times New Roman" w:hAnsi="Times New Roman"/>
          <w:color w:val="1C1C1C"/>
          <w:spacing w:val="-5"/>
          <w:sz w:val="24"/>
          <w:szCs w:val="24"/>
        </w:rPr>
        <w:t xml:space="preserve"> </w:t>
      </w:r>
      <w:r w:rsidRPr="004442C4">
        <w:rPr>
          <w:rFonts w:ascii="Times New Roman" w:hAnsi="Times New Roman"/>
          <w:color w:val="1C1C1C"/>
          <w:spacing w:val="-8"/>
          <w:sz w:val="24"/>
          <w:szCs w:val="24"/>
        </w:rPr>
        <w:t>оказании</w:t>
      </w:r>
      <w:r w:rsidRPr="004442C4">
        <w:rPr>
          <w:rFonts w:ascii="Times New Roman" w:hAnsi="Times New Roman"/>
          <w:color w:val="1C1C1C"/>
          <w:spacing w:val="-1"/>
          <w:sz w:val="24"/>
          <w:szCs w:val="24"/>
        </w:rPr>
        <w:t xml:space="preserve"> </w:t>
      </w:r>
      <w:r w:rsidRPr="004442C4">
        <w:rPr>
          <w:rFonts w:ascii="Times New Roman" w:hAnsi="Times New Roman"/>
          <w:color w:val="1C1C1C"/>
          <w:spacing w:val="-8"/>
          <w:sz w:val="24"/>
          <w:szCs w:val="24"/>
        </w:rPr>
        <w:t>услуги.</w:t>
      </w:r>
      <w:r w:rsidRPr="004442C4">
        <w:rPr>
          <w:rFonts w:ascii="Times New Roman" w:hAnsi="Times New Roman"/>
          <w:color w:val="1C1C1C"/>
          <w:spacing w:val="-1"/>
          <w:sz w:val="24"/>
          <w:szCs w:val="24"/>
        </w:rPr>
        <w:t xml:space="preserve"> </w:t>
      </w:r>
      <w:r w:rsidRPr="004442C4">
        <w:rPr>
          <w:rFonts w:ascii="Times New Roman" w:hAnsi="Times New Roman"/>
          <w:color w:val="1C1C1C"/>
          <w:spacing w:val="-8"/>
          <w:sz w:val="24"/>
          <w:szCs w:val="24"/>
        </w:rPr>
        <w:t>Договор</w:t>
      </w:r>
      <w:r w:rsidRPr="004442C4">
        <w:rPr>
          <w:rFonts w:ascii="Times New Roman" w:hAnsi="Times New Roman"/>
          <w:color w:val="1C1C1C"/>
          <w:spacing w:val="-4"/>
          <w:sz w:val="24"/>
          <w:szCs w:val="24"/>
        </w:rPr>
        <w:t xml:space="preserve"> </w:t>
      </w:r>
      <w:r w:rsidRPr="004442C4">
        <w:rPr>
          <w:rFonts w:ascii="Times New Roman" w:hAnsi="Times New Roman"/>
          <w:color w:val="1C1C1C"/>
          <w:spacing w:val="-8"/>
          <w:sz w:val="24"/>
          <w:szCs w:val="24"/>
        </w:rPr>
        <w:t>заключается</w:t>
      </w:r>
      <w:r w:rsidRPr="004442C4">
        <w:rPr>
          <w:rFonts w:ascii="Times New Roman" w:hAnsi="Times New Roman"/>
          <w:color w:val="1C1C1C"/>
          <w:spacing w:val="-3"/>
          <w:sz w:val="24"/>
          <w:szCs w:val="24"/>
        </w:rPr>
        <w:t xml:space="preserve"> </w:t>
      </w:r>
      <w:r w:rsidRPr="004442C4">
        <w:rPr>
          <w:rFonts w:ascii="Times New Roman" w:hAnsi="Times New Roman"/>
          <w:color w:val="1C1C1C"/>
          <w:spacing w:val="-8"/>
          <w:sz w:val="24"/>
          <w:szCs w:val="24"/>
        </w:rPr>
        <w:t xml:space="preserve">не </w:t>
      </w:r>
      <w:r w:rsidRPr="004442C4">
        <w:rPr>
          <w:rFonts w:ascii="Times New Roman" w:hAnsi="Times New Roman"/>
          <w:color w:val="1C1C1C"/>
          <w:sz w:val="24"/>
          <w:szCs w:val="24"/>
        </w:rPr>
        <w:t>позднее чем через</w:t>
      </w:r>
      <w:r w:rsidRPr="004442C4">
        <w:rPr>
          <w:rFonts w:ascii="Times New Roman" w:hAnsi="Times New Roman"/>
          <w:color w:val="1C1C1C"/>
          <w:spacing w:val="-16"/>
          <w:sz w:val="24"/>
          <w:szCs w:val="24"/>
        </w:rPr>
        <w:t xml:space="preserve"> </w:t>
      </w:r>
      <w:r w:rsidRPr="004442C4">
        <w:rPr>
          <w:rFonts w:ascii="Times New Roman" w:hAnsi="Times New Roman"/>
          <w:color w:val="1C1C1C"/>
          <w:sz w:val="24"/>
          <w:szCs w:val="24"/>
        </w:rPr>
        <w:t>20 дней со дня размещения протокола по результатам рассмотрения предложений участников закупки в единой информационной системе, на официальное сайте, за исключением случаев, предусмотренных Федеральным</w:t>
      </w:r>
      <w:r w:rsidRPr="004442C4">
        <w:rPr>
          <w:rFonts w:ascii="Times New Roman" w:hAnsi="Times New Roman"/>
          <w:color w:val="1C1C1C"/>
          <w:spacing w:val="64"/>
          <w:w w:val="150"/>
          <w:sz w:val="24"/>
          <w:szCs w:val="24"/>
        </w:rPr>
        <w:t xml:space="preserve"> </w:t>
      </w:r>
      <w:r w:rsidRPr="004442C4">
        <w:rPr>
          <w:rFonts w:ascii="Times New Roman" w:hAnsi="Times New Roman"/>
          <w:color w:val="1C1C1C"/>
          <w:sz w:val="24"/>
          <w:szCs w:val="24"/>
        </w:rPr>
        <w:t>законом</w:t>
      </w:r>
      <w:r w:rsidRPr="004442C4">
        <w:rPr>
          <w:rFonts w:ascii="Times New Roman" w:hAnsi="Times New Roman"/>
          <w:color w:val="1C1C1C"/>
          <w:spacing w:val="31"/>
          <w:sz w:val="24"/>
          <w:szCs w:val="24"/>
        </w:rPr>
        <w:t xml:space="preserve"> </w:t>
      </w:r>
      <w:r w:rsidRPr="004442C4">
        <w:rPr>
          <w:rFonts w:ascii="Times New Roman" w:hAnsi="Times New Roman"/>
          <w:i/>
          <w:color w:val="1C1C1C"/>
          <w:sz w:val="24"/>
          <w:szCs w:val="24"/>
        </w:rPr>
        <w:t>№</w:t>
      </w:r>
      <w:r w:rsidRPr="004442C4">
        <w:rPr>
          <w:rFonts w:ascii="Times New Roman" w:hAnsi="Times New Roman"/>
          <w:i/>
          <w:color w:val="1C1C1C"/>
          <w:spacing w:val="38"/>
          <w:sz w:val="24"/>
          <w:szCs w:val="24"/>
        </w:rPr>
        <w:t xml:space="preserve">  </w:t>
      </w:r>
      <w:r w:rsidRPr="004442C4">
        <w:rPr>
          <w:rFonts w:ascii="Times New Roman" w:hAnsi="Times New Roman"/>
          <w:color w:val="1C1C1C"/>
          <w:sz w:val="24"/>
          <w:szCs w:val="24"/>
        </w:rPr>
        <w:t>223-ФЗ,</w:t>
      </w:r>
      <w:r w:rsidRPr="004442C4">
        <w:rPr>
          <w:rFonts w:ascii="Times New Roman" w:hAnsi="Times New Roman"/>
          <w:color w:val="1C1C1C"/>
          <w:spacing w:val="62"/>
          <w:w w:val="150"/>
          <w:sz w:val="24"/>
          <w:szCs w:val="24"/>
        </w:rPr>
        <w:t xml:space="preserve"> </w:t>
      </w:r>
      <w:r w:rsidRPr="004442C4">
        <w:rPr>
          <w:rFonts w:ascii="Times New Roman" w:hAnsi="Times New Roman"/>
          <w:color w:val="1C1C1C"/>
          <w:sz w:val="24"/>
          <w:szCs w:val="24"/>
        </w:rPr>
        <w:t>и</w:t>
      </w:r>
      <w:r w:rsidRPr="004442C4">
        <w:rPr>
          <w:rFonts w:ascii="Times New Roman" w:hAnsi="Times New Roman"/>
          <w:color w:val="1C1C1C"/>
          <w:spacing w:val="73"/>
          <w:sz w:val="24"/>
          <w:szCs w:val="24"/>
        </w:rPr>
        <w:t xml:space="preserve"> </w:t>
      </w:r>
      <w:r w:rsidRPr="004442C4">
        <w:rPr>
          <w:rFonts w:ascii="Times New Roman" w:hAnsi="Times New Roman"/>
          <w:color w:val="1C1C1C"/>
          <w:sz w:val="24"/>
          <w:szCs w:val="24"/>
        </w:rPr>
        <w:t>(или)</w:t>
      </w:r>
      <w:r w:rsidRPr="004442C4">
        <w:rPr>
          <w:rFonts w:ascii="Times New Roman" w:hAnsi="Times New Roman"/>
          <w:color w:val="1C1C1C"/>
          <w:spacing w:val="80"/>
          <w:sz w:val="24"/>
          <w:szCs w:val="24"/>
        </w:rPr>
        <w:t xml:space="preserve"> </w:t>
      </w:r>
      <w:r w:rsidRPr="004442C4">
        <w:rPr>
          <w:rFonts w:ascii="Times New Roman" w:hAnsi="Times New Roman"/>
          <w:color w:val="1C1C1C"/>
          <w:sz w:val="24"/>
          <w:szCs w:val="24"/>
        </w:rPr>
        <w:t>на</w:t>
      </w:r>
      <w:r w:rsidRPr="004442C4">
        <w:rPr>
          <w:rFonts w:ascii="Times New Roman" w:hAnsi="Times New Roman"/>
          <w:color w:val="1C1C1C"/>
          <w:spacing w:val="80"/>
          <w:sz w:val="24"/>
          <w:szCs w:val="24"/>
        </w:rPr>
        <w:t xml:space="preserve"> </w:t>
      </w:r>
      <w:r w:rsidRPr="004442C4">
        <w:rPr>
          <w:rFonts w:ascii="Times New Roman" w:hAnsi="Times New Roman"/>
          <w:color w:val="1C1C1C"/>
          <w:sz w:val="24"/>
          <w:szCs w:val="24"/>
        </w:rPr>
        <w:t>электронной</w:t>
      </w:r>
      <w:r w:rsidRPr="004442C4">
        <w:rPr>
          <w:rFonts w:ascii="Times New Roman" w:hAnsi="Times New Roman"/>
          <w:color w:val="1C1C1C"/>
          <w:spacing w:val="61"/>
          <w:w w:val="150"/>
          <w:sz w:val="24"/>
          <w:szCs w:val="24"/>
        </w:rPr>
        <w:t xml:space="preserve"> </w:t>
      </w:r>
      <w:r w:rsidRPr="004442C4">
        <w:rPr>
          <w:rFonts w:ascii="Times New Roman" w:hAnsi="Times New Roman"/>
          <w:color w:val="1C1C1C"/>
          <w:sz w:val="24"/>
          <w:szCs w:val="24"/>
        </w:rPr>
        <w:t>площадке,</w:t>
      </w:r>
      <w:r w:rsidRPr="004442C4">
        <w:rPr>
          <w:rFonts w:ascii="Times New Roman" w:hAnsi="Times New Roman"/>
          <w:color w:val="1C1C1C"/>
          <w:spacing w:val="69"/>
          <w:w w:val="150"/>
          <w:sz w:val="24"/>
          <w:szCs w:val="24"/>
        </w:rPr>
        <w:t xml:space="preserve"> </w:t>
      </w:r>
      <w:r w:rsidRPr="004442C4">
        <w:rPr>
          <w:rFonts w:ascii="Times New Roman" w:hAnsi="Times New Roman"/>
          <w:color w:val="1C1C1C"/>
          <w:sz w:val="24"/>
          <w:szCs w:val="24"/>
        </w:rPr>
        <w:t>за</w:t>
      </w:r>
      <w:r>
        <w:rPr>
          <w:rFonts w:ascii="Times New Roman" w:hAnsi="Times New Roman"/>
          <w:color w:val="1C1C1C"/>
          <w:sz w:val="24"/>
          <w:szCs w:val="24"/>
        </w:rPr>
        <w:t xml:space="preserve"> </w:t>
      </w:r>
      <w:r w:rsidRPr="004442C4">
        <w:rPr>
          <w:rFonts w:ascii="Times New Roman" w:hAnsi="Times New Roman"/>
          <w:color w:val="1D1D1D"/>
          <w:sz w:val="24"/>
          <w:szCs w:val="24"/>
        </w:rPr>
        <w:t xml:space="preserve">исключением случаев, когда в соответствии с законодательством Российской Федерации для заключения договора необходимо его одобрение органом </w:t>
      </w:r>
      <w:r w:rsidRPr="004442C4">
        <w:rPr>
          <w:rFonts w:ascii="Times New Roman" w:hAnsi="Times New Roman"/>
          <w:color w:val="1D1D1D"/>
          <w:spacing w:val="-6"/>
          <w:sz w:val="24"/>
          <w:szCs w:val="24"/>
        </w:rPr>
        <w:t>управления</w:t>
      </w:r>
      <w:r w:rsidRPr="004442C4">
        <w:rPr>
          <w:rFonts w:ascii="Times New Roman" w:hAnsi="Times New Roman"/>
          <w:color w:val="1D1D1D"/>
          <w:spacing w:val="-9"/>
          <w:sz w:val="24"/>
          <w:szCs w:val="24"/>
        </w:rPr>
        <w:t xml:space="preserve"> </w:t>
      </w:r>
      <w:r w:rsidRPr="004442C4">
        <w:rPr>
          <w:rFonts w:ascii="Times New Roman" w:hAnsi="Times New Roman"/>
          <w:color w:val="1D1D1D"/>
          <w:spacing w:val="-6"/>
          <w:sz w:val="24"/>
          <w:szCs w:val="24"/>
        </w:rPr>
        <w:t>заказчика,</w:t>
      </w:r>
      <w:r w:rsidRPr="004442C4">
        <w:rPr>
          <w:rFonts w:ascii="Times New Roman" w:hAnsi="Times New Roman"/>
          <w:color w:val="1D1D1D"/>
          <w:spacing w:val="-7"/>
          <w:sz w:val="24"/>
          <w:szCs w:val="24"/>
        </w:rPr>
        <w:t xml:space="preserve"> </w:t>
      </w:r>
      <w:r w:rsidRPr="004442C4">
        <w:rPr>
          <w:rFonts w:ascii="Times New Roman" w:hAnsi="Times New Roman"/>
          <w:color w:val="1D1D1D"/>
          <w:spacing w:val="-6"/>
          <w:sz w:val="24"/>
          <w:szCs w:val="24"/>
        </w:rPr>
        <w:t>а</w:t>
      </w:r>
      <w:r w:rsidRPr="004442C4">
        <w:rPr>
          <w:rFonts w:ascii="Times New Roman" w:hAnsi="Times New Roman"/>
          <w:color w:val="1D1D1D"/>
          <w:spacing w:val="-13"/>
          <w:sz w:val="24"/>
          <w:szCs w:val="24"/>
        </w:rPr>
        <w:t xml:space="preserve"> </w:t>
      </w:r>
      <w:r w:rsidRPr="004442C4">
        <w:rPr>
          <w:rFonts w:ascii="Times New Roman" w:hAnsi="Times New Roman"/>
          <w:color w:val="1D1D1D"/>
          <w:spacing w:val="-6"/>
          <w:sz w:val="24"/>
          <w:szCs w:val="24"/>
        </w:rPr>
        <w:t>также</w:t>
      </w:r>
      <w:r w:rsidRPr="004442C4">
        <w:rPr>
          <w:rFonts w:ascii="Times New Roman" w:hAnsi="Times New Roman"/>
          <w:color w:val="1D1D1D"/>
          <w:spacing w:val="-12"/>
          <w:sz w:val="24"/>
          <w:szCs w:val="24"/>
        </w:rPr>
        <w:t xml:space="preserve"> </w:t>
      </w:r>
      <w:r w:rsidRPr="004442C4">
        <w:rPr>
          <w:rFonts w:ascii="Times New Roman" w:hAnsi="Times New Roman"/>
          <w:color w:val="1D1D1D"/>
          <w:spacing w:val="-6"/>
          <w:sz w:val="24"/>
          <w:szCs w:val="24"/>
        </w:rPr>
        <w:t>случаев,</w:t>
      </w:r>
      <w:r w:rsidRPr="004442C4">
        <w:rPr>
          <w:rFonts w:ascii="Times New Roman" w:hAnsi="Times New Roman"/>
          <w:color w:val="1D1D1D"/>
          <w:spacing w:val="-8"/>
          <w:sz w:val="24"/>
          <w:szCs w:val="24"/>
        </w:rPr>
        <w:t xml:space="preserve"> </w:t>
      </w:r>
      <w:r w:rsidRPr="004442C4">
        <w:rPr>
          <w:rFonts w:ascii="Times New Roman" w:hAnsi="Times New Roman"/>
          <w:color w:val="1D1D1D"/>
          <w:spacing w:val="-6"/>
          <w:sz w:val="24"/>
          <w:szCs w:val="24"/>
        </w:rPr>
        <w:t>когда</w:t>
      </w:r>
      <w:r w:rsidRPr="004442C4">
        <w:rPr>
          <w:rFonts w:ascii="Times New Roman" w:hAnsi="Times New Roman"/>
          <w:color w:val="1D1D1D"/>
          <w:spacing w:val="-13"/>
          <w:sz w:val="24"/>
          <w:szCs w:val="24"/>
        </w:rPr>
        <w:t xml:space="preserve"> </w:t>
      </w:r>
      <w:r w:rsidRPr="004442C4">
        <w:rPr>
          <w:rFonts w:ascii="Times New Roman" w:hAnsi="Times New Roman"/>
          <w:color w:val="1D1D1D"/>
          <w:spacing w:val="-6"/>
          <w:sz w:val="24"/>
          <w:szCs w:val="24"/>
        </w:rPr>
        <w:t>действие (бездействие)</w:t>
      </w:r>
      <w:r w:rsidRPr="004442C4">
        <w:rPr>
          <w:rFonts w:ascii="Times New Roman" w:hAnsi="Times New Roman"/>
          <w:color w:val="1D1D1D"/>
          <w:sz w:val="24"/>
          <w:szCs w:val="24"/>
        </w:rPr>
        <w:t xml:space="preserve"> </w:t>
      </w:r>
      <w:r w:rsidRPr="004442C4">
        <w:rPr>
          <w:rFonts w:ascii="Times New Roman" w:hAnsi="Times New Roman"/>
          <w:color w:val="1D1D1D"/>
          <w:spacing w:val="-6"/>
          <w:sz w:val="24"/>
          <w:szCs w:val="24"/>
        </w:rPr>
        <w:t>заказчика</w:t>
      </w:r>
      <w:r w:rsidRPr="004442C4">
        <w:rPr>
          <w:rFonts w:ascii="Times New Roman" w:hAnsi="Times New Roman"/>
          <w:color w:val="1D1D1D"/>
          <w:spacing w:val="-9"/>
          <w:sz w:val="24"/>
          <w:szCs w:val="24"/>
        </w:rPr>
        <w:t xml:space="preserve"> </w:t>
      </w:r>
      <w:r w:rsidRPr="004442C4">
        <w:rPr>
          <w:rFonts w:ascii="Times New Roman" w:hAnsi="Times New Roman"/>
          <w:color w:val="1D1D1D"/>
          <w:spacing w:val="-6"/>
          <w:sz w:val="24"/>
          <w:szCs w:val="24"/>
        </w:rPr>
        <w:t xml:space="preserve">при </w:t>
      </w:r>
      <w:r w:rsidRPr="004442C4">
        <w:rPr>
          <w:rFonts w:ascii="Times New Roman" w:hAnsi="Times New Roman"/>
          <w:color w:val="1D1D1D"/>
          <w:spacing w:val="-2"/>
          <w:sz w:val="24"/>
          <w:szCs w:val="24"/>
        </w:rPr>
        <w:t>осуществлении</w:t>
      </w:r>
      <w:r w:rsidRPr="004442C4">
        <w:rPr>
          <w:rFonts w:ascii="Times New Roman" w:hAnsi="Times New Roman"/>
          <w:color w:val="1D1D1D"/>
          <w:spacing w:val="-17"/>
          <w:sz w:val="24"/>
          <w:szCs w:val="24"/>
        </w:rPr>
        <w:t xml:space="preserve"> </w:t>
      </w:r>
      <w:r w:rsidRPr="004442C4">
        <w:rPr>
          <w:rFonts w:ascii="Times New Roman" w:hAnsi="Times New Roman"/>
          <w:color w:val="1D1D1D"/>
          <w:spacing w:val="-2"/>
          <w:sz w:val="24"/>
          <w:szCs w:val="24"/>
        </w:rPr>
        <w:t>закупки</w:t>
      </w:r>
      <w:r w:rsidRPr="004442C4">
        <w:rPr>
          <w:rFonts w:ascii="Times New Roman" w:hAnsi="Times New Roman"/>
          <w:color w:val="1D1D1D"/>
          <w:spacing w:val="-16"/>
          <w:sz w:val="24"/>
          <w:szCs w:val="24"/>
        </w:rPr>
        <w:t xml:space="preserve"> </w:t>
      </w:r>
      <w:r w:rsidRPr="004442C4">
        <w:rPr>
          <w:rFonts w:ascii="Times New Roman" w:hAnsi="Times New Roman"/>
          <w:color w:val="1D1D1D"/>
          <w:spacing w:val="-2"/>
          <w:sz w:val="24"/>
          <w:szCs w:val="24"/>
        </w:rPr>
        <w:t>обжалуются в</w:t>
      </w:r>
      <w:r w:rsidRPr="004442C4">
        <w:rPr>
          <w:rFonts w:ascii="Times New Roman" w:hAnsi="Times New Roman"/>
          <w:color w:val="1D1D1D"/>
          <w:spacing w:val="-17"/>
          <w:sz w:val="24"/>
          <w:szCs w:val="24"/>
        </w:rPr>
        <w:t xml:space="preserve"> </w:t>
      </w:r>
      <w:r w:rsidRPr="004442C4">
        <w:rPr>
          <w:rFonts w:ascii="Times New Roman" w:hAnsi="Times New Roman"/>
          <w:color w:val="1D1D1D"/>
          <w:spacing w:val="-2"/>
          <w:sz w:val="24"/>
          <w:szCs w:val="24"/>
        </w:rPr>
        <w:t>антимонопольном</w:t>
      </w:r>
      <w:r w:rsidRPr="004442C4">
        <w:rPr>
          <w:rFonts w:ascii="Times New Roman" w:hAnsi="Times New Roman"/>
          <w:color w:val="1D1D1D"/>
          <w:spacing w:val="-16"/>
          <w:sz w:val="24"/>
          <w:szCs w:val="24"/>
        </w:rPr>
        <w:t xml:space="preserve"> </w:t>
      </w:r>
      <w:r w:rsidRPr="004442C4">
        <w:rPr>
          <w:rFonts w:ascii="Times New Roman" w:hAnsi="Times New Roman"/>
          <w:color w:val="1D1D1D"/>
          <w:spacing w:val="-2"/>
          <w:sz w:val="24"/>
          <w:szCs w:val="24"/>
        </w:rPr>
        <w:t>органе</w:t>
      </w:r>
      <w:r w:rsidRPr="004442C4">
        <w:rPr>
          <w:rFonts w:ascii="Times New Roman" w:hAnsi="Times New Roman"/>
          <w:color w:val="1D1D1D"/>
          <w:spacing w:val="-10"/>
          <w:sz w:val="24"/>
          <w:szCs w:val="24"/>
        </w:rPr>
        <w:t xml:space="preserve"> </w:t>
      </w:r>
      <w:r w:rsidRPr="004442C4">
        <w:rPr>
          <w:rFonts w:ascii="Times New Roman" w:hAnsi="Times New Roman"/>
          <w:color w:val="1D1D1D"/>
          <w:spacing w:val="-2"/>
          <w:sz w:val="24"/>
          <w:szCs w:val="24"/>
        </w:rPr>
        <w:t>либо</w:t>
      </w:r>
      <w:r w:rsidRPr="004442C4">
        <w:rPr>
          <w:rFonts w:ascii="Times New Roman" w:hAnsi="Times New Roman"/>
          <w:color w:val="1D1D1D"/>
          <w:spacing w:val="-15"/>
          <w:sz w:val="24"/>
          <w:szCs w:val="24"/>
        </w:rPr>
        <w:t xml:space="preserve"> </w:t>
      </w:r>
      <w:r w:rsidRPr="004442C4">
        <w:rPr>
          <w:rFonts w:ascii="Times New Roman" w:hAnsi="Times New Roman"/>
          <w:color w:val="1D1D1D"/>
          <w:spacing w:val="-2"/>
          <w:sz w:val="24"/>
          <w:szCs w:val="24"/>
        </w:rPr>
        <w:t>в</w:t>
      </w:r>
      <w:r w:rsidRPr="004442C4">
        <w:rPr>
          <w:rFonts w:ascii="Times New Roman" w:hAnsi="Times New Roman"/>
          <w:color w:val="1D1D1D"/>
          <w:spacing w:val="-17"/>
          <w:sz w:val="24"/>
          <w:szCs w:val="24"/>
        </w:rPr>
        <w:t xml:space="preserve"> </w:t>
      </w:r>
      <w:r w:rsidRPr="004442C4">
        <w:rPr>
          <w:rFonts w:ascii="Times New Roman" w:hAnsi="Times New Roman"/>
          <w:color w:val="1D1D1D"/>
          <w:spacing w:val="-2"/>
          <w:sz w:val="24"/>
          <w:szCs w:val="24"/>
        </w:rPr>
        <w:t xml:space="preserve">судебном </w:t>
      </w:r>
      <w:r w:rsidRPr="004442C4">
        <w:rPr>
          <w:rFonts w:ascii="Times New Roman" w:hAnsi="Times New Roman"/>
          <w:color w:val="1D1D1D"/>
          <w:spacing w:val="-6"/>
          <w:sz w:val="24"/>
          <w:szCs w:val="24"/>
        </w:rPr>
        <w:t>порядке.</w:t>
      </w:r>
      <w:r w:rsidRPr="004442C4">
        <w:rPr>
          <w:rFonts w:ascii="Times New Roman" w:hAnsi="Times New Roman"/>
          <w:color w:val="1D1D1D"/>
          <w:spacing w:val="-13"/>
          <w:sz w:val="24"/>
          <w:szCs w:val="24"/>
        </w:rPr>
        <w:t xml:space="preserve"> </w:t>
      </w:r>
      <w:r w:rsidRPr="004442C4">
        <w:rPr>
          <w:rFonts w:ascii="Times New Roman" w:hAnsi="Times New Roman"/>
          <w:color w:val="1D1D1D"/>
          <w:spacing w:val="-6"/>
          <w:sz w:val="24"/>
          <w:szCs w:val="24"/>
        </w:rPr>
        <w:t>В</w:t>
      </w:r>
      <w:r w:rsidRPr="004442C4">
        <w:rPr>
          <w:rFonts w:ascii="Times New Roman" w:hAnsi="Times New Roman"/>
          <w:color w:val="1D1D1D"/>
          <w:spacing w:val="-12"/>
          <w:sz w:val="24"/>
          <w:szCs w:val="24"/>
        </w:rPr>
        <w:t xml:space="preserve"> </w:t>
      </w:r>
      <w:r w:rsidRPr="004442C4">
        <w:rPr>
          <w:rFonts w:ascii="Times New Roman" w:hAnsi="Times New Roman"/>
          <w:color w:val="1D1D1D"/>
          <w:spacing w:val="-6"/>
          <w:sz w:val="24"/>
          <w:szCs w:val="24"/>
        </w:rPr>
        <w:t>указанных</w:t>
      </w:r>
      <w:r w:rsidRPr="004442C4">
        <w:rPr>
          <w:rFonts w:ascii="Times New Roman" w:hAnsi="Times New Roman"/>
          <w:color w:val="1D1D1D"/>
          <w:spacing w:val="-8"/>
          <w:sz w:val="24"/>
          <w:szCs w:val="24"/>
        </w:rPr>
        <w:t xml:space="preserve"> </w:t>
      </w:r>
      <w:r w:rsidRPr="004442C4">
        <w:rPr>
          <w:rFonts w:ascii="Times New Roman" w:hAnsi="Times New Roman"/>
          <w:color w:val="1D1D1D"/>
          <w:spacing w:val="-6"/>
          <w:sz w:val="24"/>
          <w:szCs w:val="24"/>
        </w:rPr>
        <w:t>случаях</w:t>
      </w:r>
      <w:r w:rsidRPr="004442C4">
        <w:rPr>
          <w:rFonts w:ascii="Times New Roman" w:hAnsi="Times New Roman"/>
          <w:color w:val="1D1D1D"/>
          <w:sz w:val="24"/>
          <w:szCs w:val="24"/>
        </w:rPr>
        <w:t xml:space="preserve"> </w:t>
      </w:r>
      <w:r w:rsidRPr="004442C4">
        <w:rPr>
          <w:rFonts w:ascii="Times New Roman" w:hAnsi="Times New Roman"/>
          <w:color w:val="1D1D1D"/>
          <w:spacing w:val="-6"/>
          <w:sz w:val="24"/>
          <w:szCs w:val="24"/>
        </w:rPr>
        <w:t>договор должен</w:t>
      </w:r>
      <w:r w:rsidRPr="004442C4">
        <w:rPr>
          <w:rFonts w:ascii="Times New Roman" w:hAnsi="Times New Roman"/>
          <w:color w:val="1D1D1D"/>
          <w:spacing w:val="-12"/>
          <w:sz w:val="24"/>
          <w:szCs w:val="24"/>
        </w:rPr>
        <w:t xml:space="preserve"> </w:t>
      </w:r>
      <w:r w:rsidRPr="004442C4">
        <w:rPr>
          <w:rFonts w:ascii="Times New Roman" w:hAnsi="Times New Roman"/>
          <w:color w:val="1D1D1D"/>
          <w:spacing w:val="-6"/>
          <w:sz w:val="24"/>
          <w:szCs w:val="24"/>
        </w:rPr>
        <w:t>быть заключен</w:t>
      </w:r>
      <w:r w:rsidRPr="004442C4">
        <w:rPr>
          <w:rFonts w:ascii="Times New Roman" w:hAnsi="Times New Roman"/>
          <w:color w:val="1D1D1D"/>
          <w:sz w:val="24"/>
          <w:szCs w:val="24"/>
        </w:rPr>
        <w:t xml:space="preserve"> </w:t>
      </w:r>
      <w:r w:rsidRPr="004442C4">
        <w:rPr>
          <w:rFonts w:ascii="Times New Roman" w:hAnsi="Times New Roman"/>
          <w:color w:val="1D1D1D"/>
          <w:spacing w:val="-6"/>
          <w:sz w:val="24"/>
          <w:szCs w:val="24"/>
        </w:rPr>
        <w:t>в</w:t>
      </w:r>
      <w:r w:rsidRPr="004442C4">
        <w:rPr>
          <w:rFonts w:ascii="Times New Roman" w:hAnsi="Times New Roman"/>
          <w:color w:val="1D1D1D"/>
          <w:spacing w:val="-13"/>
          <w:sz w:val="24"/>
          <w:szCs w:val="24"/>
        </w:rPr>
        <w:t xml:space="preserve"> </w:t>
      </w:r>
      <w:r w:rsidRPr="004442C4">
        <w:rPr>
          <w:rFonts w:ascii="Times New Roman" w:hAnsi="Times New Roman"/>
          <w:color w:val="1D1D1D"/>
          <w:spacing w:val="-6"/>
          <w:sz w:val="24"/>
          <w:szCs w:val="24"/>
        </w:rPr>
        <w:t>течение</w:t>
      </w:r>
      <w:r w:rsidRPr="004442C4">
        <w:rPr>
          <w:rFonts w:ascii="Times New Roman" w:hAnsi="Times New Roman"/>
          <w:color w:val="1D1D1D"/>
          <w:spacing w:val="-1"/>
          <w:sz w:val="24"/>
          <w:szCs w:val="24"/>
        </w:rPr>
        <w:t xml:space="preserve"> </w:t>
      </w:r>
      <w:r w:rsidRPr="004442C4">
        <w:rPr>
          <w:rFonts w:ascii="Times New Roman" w:hAnsi="Times New Roman"/>
          <w:color w:val="1D1D1D"/>
          <w:spacing w:val="-6"/>
          <w:sz w:val="24"/>
          <w:szCs w:val="24"/>
        </w:rPr>
        <w:t>20</w:t>
      </w:r>
      <w:r w:rsidRPr="004442C4">
        <w:rPr>
          <w:rFonts w:ascii="Times New Roman" w:hAnsi="Times New Roman"/>
          <w:color w:val="1D1D1D"/>
          <w:spacing w:val="-13"/>
          <w:sz w:val="24"/>
          <w:szCs w:val="24"/>
        </w:rPr>
        <w:t xml:space="preserve"> </w:t>
      </w:r>
      <w:r w:rsidRPr="004442C4">
        <w:rPr>
          <w:rFonts w:ascii="Times New Roman" w:hAnsi="Times New Roman"/>
          <w:color w:val="1D1D1D"/>
          <w:spacing w:val="-6"/>
          <w:sz w:val="24"/>
          <w:szCs w:val="24"/>
        </w:rPr>
        <w:t>дней</w:t>
      </w:r>
      <w:r w:rsidRPr="004442C4">
        <w:rPr>
          <w:rFonts w:ascii="Times New Roman" w:hAnsi="Times New Roman"/>
          <w:color w:val="1D1D1D"/>
          <w:spacing w:val="-9"/>
          <w:sz w:val="24"/>
          <w:szCs w:val="24"/>
        </w:rPr>
        <w:t xml:space="preserve"> </w:t>
      </w:r>
      <w:r w:rsidRPr="004442C4">
        <w:rPr>
          <w:rFonts w:ascii="Times New Roman" w:hAnsi="Times New Roman"/>
          <w:color w:val="1D1D1D"/>
          <w:spacing w:val="-6"/>
          <w:sz w:val="24"/>
          <w:szCs w:val="24"/>
        </w:rPr>
        <w:t xml:space="preserve">со </w:t>
      </w:r>
      <w:r w:rsidRPr="004442C4">
        <w:rPr>
          <w:rFonts w:ascii="Times New Roman" w:hAnsi="Times New Roman"/>
          <w:color w:val="1D1D1D"/>
          <w:sz w:val="24"/>
          <w:szCs w:val="24"/>
        </w:rPr>
        <w:t>дня вступления в силу решения антимонопольного</w:t>
      </w:r>
      <w:r w:rsidRPr="004442C4">
        <w:rPr>
          <w:rFonts w:ascii="Times New Roman" w:hAnsi="Times New Roman"/>
          <w:color w:val="1D1D1D"/>
          <w:spacing w:val="-3"/>
          <w:sz w:val="24"/>
          <w:szCs w:val="24"/>
        </w:rPr>
        <w:t xml:space="preserve"> </w:t>
      </w:r>
      <w:r w:rsidRPr="004442C4">
        <w:rPr>
          <w:rFonts w:ascii="Times New Roman" w:hAnsi="Times New Roman"/>
          <w:color w:val="1D1D1D"/>
          <w:sz w:val="24"/>
          <w:szCs w:val="24"/>
        </w:rPr>
        <w:t xml:space="preserve">органа или судебного акта, </w:t>
      </w:r>
      <w:r w:rsidRPr="004442C4">
        <w:rPr>
          <w:rFonts w:ascii="Times New Roman" w:hAnsi="Times New Roman"/>
          <w:color w:val="1D1D1D"/>
          <w:spacing w:val="-2"/>
          <w:sz w:val="24"/>
          <w:szCs w:val="24"/>
        </w:rPr>
        <w:t>предусматривающего</w:t>
      </w:r>
      <w:r w:rsidRPr="004442C4">
        <w:rPr>
          <w:rFonts w:ascii="Times New Roman" w:hAnsi="Times New Roman"/>
          <w:color w:val="1D1D1D"/>
          <w:spacing w:val="-22"/>
          <w:sz w:val="24"/>
          <w:szCs w:val="24"/>
        </w:rPr>
        <w:t xml:space="preserve"> </w:t>
      </w:r>
      <w:r w:rsidRPr="004442C4">
        <w:rPr>
          <w:rFonts w:ascii="Times New Roman" w:hAnsi="Times New Roman"/>
          <w:color w:val="1D1D1D"/>
          <w:spacing w:val="-2"/>
          <w:sz w:val="24"/>
          <w:szCs w:val="24"/>
        </w:rPr>
        <w:t>заключение договора;</w:t>
      </w:r>
    </w:p>
    <w:p w:rsidR="00623D4A" w:rsidRPr="004442C4" w:rsidRDefault="00623D4A" w:rsidP="00623D4A">
      <w:pPr>
        <w:pStyle w:val="af"/>
        <w:tabs>
          <w:tab w:val="left" w:pos="1217"/>
        </w:tabs>
        <w:spacing w:before="8" w:line="230" w:lineRule="auto"/>
        <w:ind w:left="142" w:right="59" w:firstLine="773"/>
        <w:rPr>
          <w:rFonts w:ascii="Times New Roman" w:hAnsi="Times New Roman" w:cs="Times New Roman"/>
          <w:color w:val="1D1D1D"/>
          <w:sz w:val="24"/>
          <w:szCs w:val="24"/>
        </w:rPr>
      </w:pPr>
      <w:r>
        <w:rPr>
          <w:rFonts w:ascii="Times New Roman" w:hAnsi="Times New Roman"/>
          <w:sz w:val="24"/>
          <w:szCs w:val="24"/>
        </w:rPr>
        <w:t xml:space="preserve">8) </w:t>
      </w:r>
      <w:r w:rsidRPr="004442C4">
        <w:rPr>
          <w:rFonts w:ascii="Times New Roman" w:hAnsi="Times New Roman" w:cs="Times New Roman"/>
          <w:color w:val="1D1D1D"/>
          <w:sz w:val="24"/>
          <w:szCs w:val="24"/>
        </w:rPr>
        <w:t xml:space="preserve">заказчик вправе по окончании срока, установленного в соответствии с </w:t>
      </w:r>
      <w:r w:rsidRPr="004442C4">
        <w:rPr>
          <w:rFonts w:ascii="Times New Roman" w:hAnsi="Times New Roman" w:cs="Times New Roman"/>
          <w:color w:val="1D1D1D"/>
          <w:spacing w:val="-6"/>
          <w:sz w:val="24"/>
          <w:szCs w:val="24"/>
        </w:rPr>
        <w:t>подпунктом</w:t>
      </w:r>
      <w:r w:rsidRPr="004442C4">
        <w:rPr>
          <w:rFonts w:ascii="Times New Roman" w:hAnsi="Times New Roman" w:cs="Times New Roman"/>
          <w:color w:val="1D1D1D"/>
          <w:spacing w:val="-13"/>
          <w:sz w:val="24"/>
          <w:szCs w:val="24"/>
        </w:rPr>
        <w:t xml:space="preserve"> </w:t>
      </w:r>
      <w:r w:rsidRPr="004442C4">
        <w:rPr>
          <w:rFonts w:ascii="Times New Roman" w:hAnsi="Times New Roman" w:cs="Times New Roman"/>
          <w:color w:val="1D1D1D"/>
          <w:spacing w:val="-6"/>
          <w:sz w:val="24"/>
          <w:szCs w:val="24"/>
        </w:rPr>
        <w:t>4</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настоящего</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пункта</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для</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определения</w:t>
      </w:r>
      <w:r w:rsidRPr="004442C4">
        <w:rPr>
          <w:rFonts w:ascii="Times New Roman" w:hAnsi="Times New Roman" w:cs="Times New Roman"/>
          <w:color w:val="1D1D1D"/>
          <w:spacing w:val="-7"/>
          <w:sz w:val="24"/>
          <w:szCs w:val="24"/>
        </w:rPr>
        <w:t xml:space="preserve"> </w:t>
      </w:r>
      <w:r w:rsidRPr="004442C4">
        <w:rPr>
          <w:rFonts w:ascii="Times New Roman" w:hAnsi="Times New Roman" w:cs="Times New Roman"/>
          <w:color w:val="1D1D1D"/>
          <w:spacing w:val="-6"/>
          <w:sz w:val="24"/>
          <w:szCs w:val="24"/>
        </w:rPr>
        <w:t>предложения участника</w:t>
      </w:r>
      <w:r w:rsidRPr="004442C4">
        <w:rPr>
          <w:rFonts w:ascii="Times New Roman" w:hAnsi="Times New Roman" w:cs="Times New Roman"/>
          <w:color w:val="1D1D1D"/>
          <w:spacing w:val="-2"/>
          <w:sz w:val="24"/>
          <w:szCs w:val="24"/>
        </w:rPr>
        <w:t xml:space="preserve"> </w:t>
      </w:r>
      <w:r w:rsidRPr="004442C4">
        <w:rPr>
          <w:rFonts w:ascii="Times New Roman" w:hAnsi="Times New Roman" w:cs="Times New Roman"/>
          <w:color w:val="1D1D1D"/>
          <w:spacing w:val="-6"/>
          <w:sz w:val="24"/>
          <w:szCs w:val="24"/>
        </w:rPr>
        <w:t xml:space="preserve">закупки </w:t>
      </w:r>
      <w:r w:rsidRPr="004442C4">
        <w:rPr>
          <w:rFonts w:ascii="Times New Roman" w:hAnsi="Times New Roman" w:cs="Times New Roman"/>
          <w:color w:val="1D1D1D"/>
          <w:sz w:val="24"/>
          <w:szCs w:val="24"/>
        </w:rPr>
        <w:t xml:space="preserve">из числа субъектов малого и среднего предпринимательства, с которым </w:t>
      </w:r>
      <w:r w:rsidRPr="004442C4">
        <w:rPr>
          <w:rFonts w:ascii="Times New Roman" w:hAnsi="Times New Roman" w:cs="Times New Roman"/>
          <w:color w:val="1D1D1D"/>
          <w:spacing w:val="-4"/>
          <w:sz w:val="24"/>
          <w:szCs w:val="24"/>
        </w:rPr>
        <w:t>заключается</w:t>
      </w:r>
      <w:r w:rsidRPr="004442C4">
        <w:rPr>
          <w:rFonts w:ascii="Times New Roman" w:hAnsi="Times New Roman" w:cs="Times New Roman"/>
          <w:color w:val="1D1D1D"/>
          <w:spacing w:val="-15"/>
          <w:sz w:val="24"/>
          <w:szCs w:val="24"/>
        </w:rPr>
        <w:t xml:space="preserve"> </w:t>
      </w:r>
      <w:r w:rsidRPr="004442C4">
        <w:rPr>
          <w:rFonts w:ascii="Times New Roman" w:hAnsi="Times New Roman" w:cs="Times New Roman"/>
          <w:color w:val="1D1D1D"/>
          <w:spacing w:val="-4"/>
          <w:sz w:val="24"/>
          <w:szCs w:val="24"/>
        </w:rPr>
        <w:t>договор,</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осуществить</w:t>
      </w:r>
      <w:r w:rsidRPr="004442C4">
        <w:rPr>
          <w:rFonts w:ascii="Times New Roman" w:hAnsi="Times New Roman" w:cs="Times New Roman"/>
          <w:color w:val="1D1D1D"/>
          <w:spacing w:val="-2"/>
          <w:sz w:val="24"/>
          <w:szCs w:val="24"/>
        </w:rPr>
        <w:t xml:space="preserve"> </w:t>
      </w:r>
      <w:r w:rsidRPr="004442C4">
        <w:rPr>
          <w:rFonts w:ascii="Times New Roman" w:hAnsi="Times New Roman" w:cs="Times New Roman"/>
          <w:color w:val="1D1D1D"/>
          <w:spacing w:val="-4"/>
          <w:sz w:val="24"/>
          <w:szCs w:val="24"/>
        </w:rPr>
        <w:t>закуску</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в</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порядке,</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 xml:space="preserve">установленном положением </w:t>
      </w:r>
      <w:r w:rsidRPr="004442C4">
        <w:rPr>
          <w:rFonts w:ascii="Times New Roman" w:hAnsi="Times New Roman" w:cs="Times New Roman"/>
          <w:color w:val="1D1D1D"/>
          <w:spacing w:val="-6"/>
          <w:sz w:val="24"/>
          <w:szCs w:val="24"/>
        </w:rPr>
        <w:t>о</w:t>
      </w:r>
      <w:r w:rsidRPr="004442C4">
        <w:rPr>
          <w:rFonts w:ascii="Times New Roman" w:hAnsi="Times New Roman" w:cs="Times New Roman"/>
          <w:color w:val="1D1D1D"/>
          <w:spacing w:val="-13"/>
          <w:sz w:val="24"/>
          <w:szCs w:val="24"/>
        </w:rPr>
        <w:t xml:space="preserve"> </w:t>
      </w:r>
      <w:r w:rsidRPr="004442C4">
        <w:rPr>
          <w:rFonts w:ascii="Times New Roman" w:hAnsi="Times New Roman" w:cs="Times New Roman"/>
          <w:color w:val="1D1D1D"/>
          <w:spacing w:val="-6"/>
          <w:sz w:val="24"/>
          <w:szCs w:val="24"/>
        </w:rPr>
        <w:t>закупке,</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без</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соблюдения</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6"/>
          <w:sz w:val="24"/>
          <w:szCs w:val="24"/>
        </w:rPr>
        <w:t>правил, установленных</w:t>
      </w:r>
      <w:r w:rsidRPr="004442C4">
        <w:rPr>
          <w:rFonts w:ascii="Times New Roman" w:hAnsi="Times New Roman" w:cs="Times New Roman"/>
          <w:color w:val="1D1D1D"/>
          <w:sz w:val="24"/>
          <w:szCs w:val="24"/>
        </w:rPr>
        <w:t xml:space="preserve"> </w:t>
      </w:r>
      <w:r w:rsidRPr="004442C4">
        <w:rPr>
          <w:rFonts w:ascii="Times New Roman" w:hAnsi="Times New Roman" w:cs="Times New Roman"/>
          <w:color w:val="1D1D1D"/>
          <w:spacing w:val="-6"/>
          <w:sz w:val="24"/>
          <w:szCs w:val="24"/>
        </w:rPr>
        <w:t>разделом 7</w:t>
      </w:r>
      <w:r w:rsidRPr="004442C4">
        <w:rPr>
          <w:rFonts w:ascii="Times New Roman" w:hAnsi="Times New Roman" w:cs="Times New Roman"/>
          <w:color w:val="1D1D1D"/>
          <w:spacing w:val="-13"/>
          <w:sz w:val="24"/>
          <w:szCs w:val="24"/>
        </w:rPr>
        <w:t xml:space="preserve"> </w:t>
      </w:r>
      <w:r w:rsidRPr="004442C4">
        <w:rPr>
          <w:rFonts w:ascii="Times New Roman" w:hAnsi="Times New Roman" w:cs="Times New Roman"/>
          <w:color w:val="1D1D1D"/>
          <w:spacing w:val="-6"/>
          <w:sz w:val="24"/>
          <w:szCs w:val="24"/>
        </w:rPr>
        <w:t>Типового</w:t>
      </w:r>
      <w:r w:rsidRPr="004442C4">
        <w:rPr>
          <w:rFonts w:ascii="Times New Roman" w:hAnsi="Times New Roman" w:cs="Times New Roman"/>
          <w:color w:val="1D1D1D"/>
          <w:sz w:val="24"/>
          <w:szCs w:val="24"/>
        </w:rPr>
        <w:t xml:space="preserve"> </w:t>
      </w:r>
      <w:r w:rsidRPr="004442C4">
        <w:rPr>
          <w:rFonts w:ascii="Times New Roman" w:hAnsi="Times New Roman" w:cs="Times New Roman"/>
          <w:color w:val="1D1D1D"/>
          <w:spacing w:val="-6"/>
          <w:sz w:val="24"/>
          <w:szCs w:val="24"/>
        </w:rPr>
        <w:t xml:space="preserve">положения </w:t>
      </w:r>
      <w:r w:rsidRPr="004442C4">
        <w:rPr>
          <w:rFonts w:ascii="Times New Roman" w:hAnsi="Times New Roman" w:cs="Times New Roman"/>
          <w:color w:val="1D1D1D"/>
          <w:sz w:val="24"/>
          <w:szCs w:val="24"/>
        </w:rPr>
        <w:t xml:space="preserve">о закупке, в случаях, если оператором электронной площадки из состава предварительных предложений, предусмотренных подпунктом 3 настоящего пункта, не определены соответствующие требованиям заказчика, предусмотренным подпунктом 4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если все </w:t>
      </w:r>
      <w:r w:rsidRPr="004442C4">
        <w:rPr>
          <w:rFonts w:ascii="Times New Roman" w:hAnsi="Times New Roman" w:cs="Times New Roman"/>
          <w:color w:val="1D1D1D"/>
          <w:sz w:val="24"/>
          <w:szCs w:val="24"/>
        </w:rPr>
        <w:lastRenderedPageBreak/>
        <w:t xml:space="preserve">представленные заказчику в соответствии с подпунктом 5 настоящего пункта предложения </w:t>
      </w:r>
      <w:r w:rsidRPr="004442C4">
        <w:rPr>
          <w:rFonts w:ascii="Times New Roman" w:hAnsi="Times New Roman" w:cs="Times New Roman"/>
          <w:color w:val="1D1D1D"/>
          <w:spacing w:val="-4"/>
          <w:sz w:val="24"/>
          <w:szCs w:val="24"/>
        </w:rPr>
        <w:t>участников</w:t>
      </w:r>
      <w:r w:rsidRPr="004442C4">
        <w:rPr>
          <w:rFonts w:ascii="Times New Roman" w:hAnsi="Times New Roman" w:cs="Times New Roman"/>
          <w:color w:val="1D1D1D"/>
          <w:spacing w:val="-15"/>
          <w:sz w:val="24"/>
          <w:szCs w:val="24"/>
        </w:rPr>
        <w:t xml:space="preserve"> </w:t>
      </w:r>
      <w:r w:rsidRPr="004442C4">
        <w:rPr>
          <w:rFonts w:ascii="Times New Roman" w:hAnsi="Times New Roman" w:cs="Times New Roman"/>
          <w:color w:val="1D1D1D"/>
          <w:spacing w:val="-4"/>
          <w:sz w:val="24"/>
          <w:szCs w:val="24"/>
        </w:rPr>
        <w:t>закупки</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не</w:t>
      </w:r>
      <w:r w:rsidRPr="004442C4">
        <w:rPr>
          <w:rFonts w:ascii="Times New Roman" w:hAnsi="Times New Roman" w:cs="Times New Roman"/>
          <w:color w:val="1D1D1D"/>
          <w:spacing w:val="-14"/>
          <w:sz w:val="24"/>
          <w:szCs w:val="24"/>
        </w:rPr>
        <w:t xml:space="preserve"> </w:t>
      </w:r>
      <w:r w:rsidRPr="004442C4">
        <w:rPr>
          <w:rFonts w:ascii="Times New Roman" w:hAnsi="Times New Roman" w:cs="Times New Roman"/>
          <w:color w:val="1D1D1D"/>
          <w:spacing w:val="-4"/>
          <w:sz w:val="24"/>
          <w:szCs w:val="24"/>
        </w:rPr>
        <w:t>соответствуют</w:t>
      </w:r>
      <w:r w:rsidRPr="004442C4">
        <w:rPr>
          <w:rFonts w:ascii="Times New Roman" w:hAnsi="Times New Roman" w:cs="Times New Roman"/>
          <w:color w:val="1D1D1D"/>
          <w:sz w:val="24"/>
          <w:szCs w:val="24"/>
        </w:rPr>
        <w:t xml:space="preserve"> </w:t>
      </w:r>
      <w:r w:rsidRPr="004442C4">
        <w:rPr>
          <w:rFonts w:ascii="Times New Roman" w:hAnsi="Times New Roman" w:cs="Times New Roman"/>
          <w:color w:val="1D1D1D"/>
          <w:spacing w:val="-4"/>
          <w:sz w:val="24"/>
          <w:szCs w:val="24"/>
        </w:rPr>
        <w:t>требованиям,</w:t>
      </w:r>
      <w:r w:rsidRPr="004442C4">
        <w:rPr>
          <w:rFonts w:ascii="Times New Roman" w:hAnsi="Times New Roman" w:cs="Times New Roman"/>
          <w:color w:val="1D1D1D"/>
          <w:spacing w:val="-6"/>
          <w:sz w:val="24"/>
          <w:szCs w:val="24"/>
        </w:rPr>
        <w:t xml:space="preserve"> </w:t>
      </w:r>
      <w:r w:rsidRPr="004442C4">
        <w:rPr>
          <w:rFonts w:ascii="Times New Roman" w:hAnsi="Times New Roman" w:cs="Times New Roman"/>
          <w:color w:val="1D1D1D"/>
          <w:spacing w:val="-4"/>
          <w:sz w:val="24"/>
          <w:szCs w:val="24"/>
        </w:rPr>
        <w:t>установленным</w:t>
      </w:r>
      <w:r w:rsidRPr="004442C4">
        <w:rPr>
          <w:rFonts w:ascii="Times New Roman" w:hAnsi="Times New Roman" w:cs="Times New Roman"/>
          <w:color w:val="1D1D1D"/>
          <w:spacing w:val="-9"/>
          <w:sz w:val="24"/>
          <w:szCs w:val="24"/>
        </w:rPr>
        <w:t xml:space="preserve"> </w:t>
      </w:r>
      <w:r w:rsidRPr="004442C4">
        <w:rPr>
          <w:rFonts w:ascii="Times New Roman" w:hAnsi="Times New Roman" w:cs="Times New Roman"/>
          <w:color w:val="1D1D1D"/>
          <w:spacing w:val="-4"/>
          <w:sz w:val="24"/>
          <w:szCs w:val="24"/>
        </w:rPr>
        <w:t>подпунктом</w:t>
      </w:r>
      <w:r w:rsidRPr="004442C4">
        <w:rPr>
          <w:rFonts w:ascii="Times New Roman" w:hAnsi="Times New Roman" w:cs="Times New Roman"/>
          <w:color w:val="1D1D1D"/>
          <w:spacing w:val="-8"/>
          <w:sz w:val="24"/>
          <w:szCs w:val="24"/>
        </w:rPr>
        <w:t xml:space="preserve"> </w:t>
      </w:r>
      <w:r w:rsidRPr="004442C4">
        <w:rPr>
          <w:rFonts w:ascii="Times New Roman" w:hAnsi="Times New Roman" w:cs="Times New Roman"/>
          <w:color w:val="1D1D1D"/>
          <w:spacing w:val="-4"/>
          <w:sz w:val="24"/>
          <w:szCs w:val="24"/>
        </w:rPr>
        <w:t xml:space="preserve">4 </w:t>
      </w:r>
      <w:r w:rsidRPr="004442C4">
        <w:rPr>
          <w:rFonts w:ascii="Times New Roman" w:hAnsi="Times New Roman" w:cs="Times New Roman"/>
          <w:color w:val="1D1D1D"/>
          <w:sz w:val="24"/>
          <w:szCs w:val="24"/>
        </w:rPr>
        <w:t>настоящего пункта; если заказчиком в порядке, установленном положением о закупке, принято решение о том, что договор по результатам рассмотрения предложений участников закупки</w:t>
      </w:r>
      <w:r w:rsidRPr="004442C4">
        <w:rPr>
          <w:rFonts w:ascii="Times New Roman" w:hAnsi="Times New Roman" w:cs="Times New Roman"/>
          <w:color w:val="1D1D1D"/>
          <w:spacing w:val="-7"/>
          <w:sz w:val="24"/>
          <w:szCs w:val="24"/>
        </w:rPr>
        <w:t xml:space="preserve"> </w:t>
      </w:r>
      <w:r w:rsidRPr="004442C4">
        <w:rPr>
          <w:rFonts w:ascii="Times New Roman" w:hAnsi="Times New Roman" w:cs="Times New Roman"/>
          <w:color w:val="1D1D1D"/>
          <w:sz w:val="24"/>
          <w:szCs w:val="24"/>
        </w:rPr>
        <w:t>не</w:t>
      </w:r>
      <w:r w:rsidRPr="004442C4">
        <w:rPr>
          <w:rFonts w:ascii="Times New Roman" w:hAnsi="Times New Roman" w:cs="Times New Roman"/>
          <w:color w:val="1D1D1D"/>
          <w:spacing w:val="-8"/>
          <w:sz w:val="24"/>
          <w:szCs w:val="24"/>
        </w:rPr>
        <w:t xml:space="preserve"> </w:t>
      </w:r>
      <w:r w:rsidRPr="004442C4">
        <w:rPr>
          <w:rFonts w:ascii="Times New Roman" w:hAnsi="Times New Roman" w:cs="Times New Roman"/>
          <w:color w:val="1D1D1D"/>
          <w:sz w:val="24"/>
          <w:szCs w:val="24"/>
        </w:rPr>
        <w:t>заключается.</w:t>
      </w:r>
      <w:r w:rsidRPr="004442C4">
        <w:rPr>
          <w:rFonts w:ascii="Times New Roman" w:hAnsi="Times New Roman" w:cs="Times New Roman"/>
          <w:color w:val="1D1D1D"/>
          <w:spacing w:val="-1"/>
          <w:sz w:val="24"/>
          <w:szCs w:val="24"/>
        </w:rPr>
        <w:t xml:space="preserve"> </w:t>
      </w:r>
      <w:r w:rsidRPr="004442C4">
        <w:rPr>
          <w:rFonts w:ascii="Times New Roman" w:hAnsi="Times New Roman" w:cs="Times New Roman"/>
          <w:color w:val="1D1D1D"/>
          <w:sz w:val="24"/>
          <w:szCs w:val="24"/>
        </w:rPr>
        <w:t>Если</w:t>
      </w:r>
      <w:r w:rsidRPr="004442C4">
        <w:rPr>
          <w:rFonts w:ascii="Times New Roman" w:hAnsi="Times New Roman" w:cs="Times New Roman"/>
          <w:color w:val="1D1D1D"/>
          <w:spacing w:val="-9"/>
          <w:sz w:val="24"/>
          <w:szCs w:val="24"/>
        </w:rPr>
        <w:t xml:space="preserve"> </w:t>
      </w:r>
      <w:r w:rsidRPr="004442C4">
        <w:rPr>
          <w:rFonts w:ascii="Times New Roman" w:hAnsi="Times New Roman" w:cs="Times New Roman"/>
          <w:color w:val="1D1D1D"/>
          <w:sz w:val="24"/>
          <w:szCs w:val="24"/>
        </w:rPr>
        <w:t>договор</w:t>
      </w:r>
      <w:r w:rsidRPr="004442C4">
        <w:rPr>
          <w:rFonts w:ascii="Times New Roman" w:hAnsi="Times New Roman" w:cs="Times New Roman"/>
          <w:color w:val="1D1D1D"/>
          <w:spacing w:val="-1"/>
          <w:sz w:val="24"/>
          <w:szCs w:val="24"/>
        </w:rPr>
        <w:t xml:space="preserve"> </w:t>
      </w:r>
      <w:r w:rsidRPr="004442C4">
        <w:rPr>
          <w:rFonts w:ascii="Times New Roman" w:hAnsi="Times New Roman" w:cs="Times New Roman"/>
          <w:color w:val="1D1D1D"/>
          <w:sz w:val="24"/>
          <w:szCs w:val="24"/>
        </w:rPr>
        <w:t>по</w:t>
      </w:r>
      <w:r w:rsidRPr="004442C4">
        <w:rPr>
          <w:rFonts w:ascii="Times New Roman" w:hAnsi="Times New Roman" w:cs="Times New Roman"/>
          <w:color w:val="1D1D1D"/>
          <w:spacing w:val="-9"/>
          <w:sz w:val="24"/>
          <w:szCs w:val="24"/>
        </w:rPr>
        <w:t xml:space="preserve"> </w:t>
      </w:r>
      <w:r w:rsidRPr="004442C4">
        <w:rPr>
          <w:rFonts w:ascii="Times New Roman" w:hAnsi="Times New Roman" w:cs="Times New Roman"/>
          <w:color w:val="1D1D1D"/>
          <w:sz w:val="24"/>
          <w:szCs w:val="24"/>
        </w:rPr>
        <w:t xml:space="preserve">результатам рассмотрения предложений участников закупки не заключен, заказчик вправе отменить решение об определении поставщика (исполнителя, подрядчика), принятое по результатам рассмотрения предложений участников закуски, и осуществить закупку в порядке, установленном положением о закупке, без </w:t>
      </w:r>
      <w:r w:rsidRPr="004442C4">
        <w:rPr>
          <w:rFonts w:ascii="Times New Roman" w:hAnsi="Times New Roman" w:cs="Times New Roman"/>
          <w:color w:val="1D1D1D"/>
          <w:spacing w:val="-2"/>
          <w:sz w:val="24"/>
          <w:szCs w:val="24"/>
        </w:rPr>
        <w:t>соблюдения</w:t>
      </w:r>
      <w:r w:rsidRPr="004442C4">
        <w:rPr>
          <w:rFonts w:ascii="Times New Roman" w:hAnsi="Times New Roman" w:cs="Times New Roman"/>
          <w:color w:val="1D1D1D"/>
          <w:spacing w:val="-12"/>
          <w:sz w:val="24"/>
          <w:szCs w:val="24"/>
        </w:rPr>
        <w:t xml:space="preserve"> </w:t>
      </w:r>
      <w:r w:rsidRPr="004442C4">
        <w:rPr>
          <w:rFonts w:ascii="Times New Roman" w:hAnsi="Times New Roman" w:cs="Times New Roman"/>
          <w:color w:val="1D1D1D"/>
          <w:spacing w:val="-2"/>
          <w:sz w:val="24"/>
          <w:szCs w:val="24"/>
        </w:rPr>
        <w:t>правил,</w:t>
      </w:r>
      <w:r w:rsidRPr="004442C4">
        <w:rPr>
          <w:rFonts w:ascii="Times New Roman" w:hAnsi="Times New Roman" w:cs="Times New Roman"/>
          <w:color w:val="1D1D1D"/>
          <w:spacing w:val="-16"/>
          <w:sz w:val="24"/>
          <w:szCs w:val="24"/>
        </w:rPr>
        <w:t xml:space="preserve"> </w:t>
      </w:r>
      <w:r w:rsidRPr="004442C4">
        <w:rPr>
          <w:rFonts w:ascii="Times New Roman" w:hAnsi="Times New Roman" w:cs="Times New Roman"/>
          <w:color w:val="1D1D1D"/>
          <w:spacing w:val="-2"/>
          <w:sz w:val="24"/>
          <w:szCs w:val="24"/>
        </w:rPr>
        <w:t>установленных разделом</w:t>
      </w:r>
      <w:r w:rsidRPr="004442C4">
        <w:rPr>
          <w:rFonts w:ascii="Times New Roman" w:hAnsi="Times New Roman" w:cs="Times New Roman"/>
          <w:color w:val="1D1D1D"/>
          <w:spacing w:val="-16"/>
          <w:sz w:val="24"/>
          <w:szCs w:val="24"/>
        </w:rPr>
        <w:t xml:space="preserve"> </w:t>
      </w:r>
      <w:r w:rsidRPr="004442C4">
        <w:rPr>
          <w:rFonts w:ascii="Times New Roman" w:hAnsi="Times New Roman" w:cs="Times New Roman"/>
          <w:color w:val="1D1D1D"/>
          <w:spacing w:val="-2"/>
          <w:sz w:val="24"/>
          <w:szCs w:val="24"/>
        </w:rPr>
        <w:t>7</w:t>
      </w:r>
      <w:r w:rsidRPr="004442C4">
        <w:rPr>
          <w:rFonts w:ascii="Times New Roman" w:hAnsi="Times New Roman" w:cs="Times New Roman"/>
          <w:color w:val="1D1D1D"/>
          <w:spacing w:val="-17"/>
          <w:sz w:val="24"/>
          <w:szCs w:val="24"/>
        </w:rPr>
        <w:t xml:space="preserve"> </w:t>
      </w:r>
      <w:r w:rsidRPr="004442C4">
        <w:rPr>
          <w:rFonts w:ascii="Times New Roman" w:hAnsi="Times New Roman" w:cs="Times New Roman"/>
          <w:color w:val="1D1D1D"/>
          <w:spacing w:val="-2"/>
          <w:sz w:val="24"/>
          <w:szCs w:val="24"/>
        </w:rPr>
        <w:t>Типового</w:t>
      </w:r>
      <w:r w:rsidRPr="004442C4">
        <w:rPr>
          <w:rFonts w:ascii="Times New Roman" w:hAnsi="Times New Roman" w:cs="Times New Roman"/>
          <w:color w:val="1D1D1D"/>
          <w:spacing w:val="-11"/>
          <w:sz w:val="24"/>
          <w:szCs w:val="24"/>
        </w:rPr>
        <w:t xml:space="preserve"> </w:t>
      </w:r>
      <w:r w:rsidRPr="004442C4">
        <w:rPr>
          <w:rFonts w:ascii="Times New Roman" w:hAnsi="Times New Roman" w:cs="Times New Roman"/>
          <w:color w:val="1D1D1D"/>
          <w:spacing w:val="-2"/>
          <w:sz w:val="24"/>
          <w:szCs w:val="24"/>
        </w:rPr>
        <w:t>положения</w:t>
      </w:r>
      <w:r w:rsidRPr="004442C4">
        <w:rPr>
          <w:rFonts w:ascii="Times New Roman" w:hAnsi="Times New Roman" w:cs="Times New Roman"/>
          <w:color w:val="1D1D1D"/>
          <w:spacing w:val="-10"/>
          <w:sz w:val="24"/>
          <w:szCs w:val="24"/>
        </w:rPr>
        <w:t xml:space="preserve"> </w:t>
      </w:r>
      <w:r w:rsidRPr="004442C4">
        <w:rPr>
          <w:rFonts w:ascii="Times New Roman" w:hAnsi="Times New Roman" w:cs="Times New Roman"/>
          <w:color w:val="1D1D1D"/>
          <w:spacing w:val="-2"/>
          <w:sz w:val="24"/>
          <w:szCs w:val="24"/>
        </w:rPr>
        <w:t>о</w:t>
      </w:r>
      <w:r w:rsidRPr="004442C4">
        <w:rPr>
          <w:rFonts w:ascii="Times New Roman" w:hAnsi="Times New Roman" w:cs="Times New Roman"/>
          <w:color w:val="1D1D1D"/>
          <w:spacing w:val="-16"/>
          <w:sz w:val="24"/>
          <w:szCs w:val="24"/>
        </w:rPr>
        <w:t xml:space="preserve"> </w:t>
      </w:r>
      <w:r w:rsidRPr="004442C4">
        <w:rPr>
          <w:rFonts w:ascii="Times New Roman" w:hAnsi="Times New Roman" w:cs="Times New Roman"/>
          <w:color w:val="1D1D1D"/>
          <w:spacing w:val="-2"/>
          <w:sz w:val="24"/>
          <w:szCs w:val="24"/>
        </w:rPr>
        <w:t>закупке.».</w:t>
      </w:r>
    </w:p>
    <w:p w:rsidR="00623D4A" w:rsidRPr="00623D4A" w:rsidRDefault="00623D4A" w:rsidP="00623D4A">
      <w:pPr>
        <w:pStyle w:val="ConsPlusTitle"/>
        <w:jc w:val="both"/>
        <w:outlineLvl w:val="2"/>
        <w:rPr>
          <w:rFonts w:ascii="Times New Roman" w:hAnsi="Times New Roman" w:cs="Times New Roman"/>
          <w:b w:val="0"/>
          <w:sz w:val="24"/>
          <w:szCs w:val="24"/>
        </w:rPr>
      </w:pPr>
    </w:p>
    <w:p w:rsidR="00E56C1F" w:rsidRPr="000E3658" w:rsidRDefault="00E56C1F" w:rsidP="00535630">
      <w:pPr>
        <w:pStyle w:val="ConsPlusTitle"/>
        <w:jc w:val="center"/>
        <w:outlineLvl w:val="1"/>
        <w:rPr>
          <w:rFonts w:ascii="Times New Roman" w:hAnsi="Times New Roman" w:cs="Times New Roman"/>
          <w:b w:val="0"/>
          <w:sz w:val="24"/>
          <w:szCs w:val="24"/>
        </w:rPr>
      </w:pPr>
      <w:bookmarkStart w:id="152" w:name="_Toc141364400"/>
      <w:bookmarkStart w:id="153" w:name="_Toc146178362"/>
      <w:r w:rsidRPr="000E3658">
        <w:rPr>
          <w:rFonts w:ascii="Times New Roman" w:hAnsi="Times New Roman" w:cs="Times New Roman"/>
          <w:b w:val="0"/>
          <w:sz w:val="24"/>
          <w:szCs w:val="24"/>
        </w:rPr>
        <w:t>Глава 7. ОСОБЕННОСТИ ПРОВЕДЕНИЯ ЗАКУПОК, ОСУЩЕСТВЛЯЕМЫХ</w:t>
      </w:r>
      <w:bookmarkEnd w:id="152"/>
      <w:r w:rsidR="00535630"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У СУБЪЕКТОВ МАЛОГО И СРЕДНЕГО ПРЕДПРИНИМАТЕЛЬСТВА</w:t>
      </w:r>
      <w:bookmarkEnd w:id="153"/>
    </w:p>
    <w:p w:rsidR="00E56C1F" w:rsidRPr="00B12548" w:rsidRDefault="00E56C1F" w:rsidP="00E56C1F">
      <w:pPr>
        <w:pStyle w:val="ConsPlusNormal"/>
        <w:ind w:firstLine="540"/>
        <w:jc w:val="both"/>
        <w:rPr>
          <w:rFonts w:ascii="Times New Roman" w:hAnsi="Times New Roman" w:cs="Times New Roman"/>
          <w:sz w:val="24"/>
          <w:szCs w:val="24"/>
        </w:rPr>
      </w:pPr>
    </w:p>
    <w:p w:rsidR="00091DA1" w:rsidRDefault="00091DA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7.1. Особенности осуществления закупок у субъектов малого и среднего предпринимательства определяются статьей 3.4 Федерального закона </w:t>
      </w:r>
      <w:r w:rsidR="000E3658">
        <w:rPr>
          <w:rFonts w:ascii="Times New Roman" w:hAnsi="Times New Roman"/>
          <w:sz w:val="24"/>
          <w:szCs w:val="24"/>
        </w:rPr>
        <w:t>№</w:t>
      </w:r>
      <w:r>
        <w:rPr>
          <w:rFonts w:ascii="Times New Roman" w:hAnsi="Times New Roman"/>
          <w:sz w:val="24"/>
          <w:szCs w:val="24"/>
          <w:lang w:eastAsia="ru-RU"/>
        </w:rPr>
        <w:t xml:space="preserve"> 223-ФЗ, Постановлением </w:t>
      </w:r>
      <w:r w:rsidR="000E3658">
        <w:rPr>
          <w:rFonts w:ascii="Times New Roman" w:hAnsi="Times New Roman"/>
          <w:sz w:val="24"/>
          <w:szCs w:val="24"/>
        </w:rPr>
        <w:t>№</w:t>
      </w:r>
      <w:r>
        <w:rPr>
          <w:rFonts w:ascii="Times New Roman" w:hAnsi="Times New Roman"/>
          <w:sz w:val="24"/>
          <w:szCs w:val="24"/>
          <w:lang w:eastAsia="ru-RU"/>
        </w:rPr>
        <w:t xml:space="preserve"> 1352 и положением о закупке.</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7.2. Закупки у субъектов малого и среднего предпринимательства осуществляются путем проведения закупок способами, установленными положением о закупке:</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а) участниками которых являются любые лица, указанные в части 5 статьи 3 Федерального закона </w:t>
      </w:r>
      <w:r w:rsidR="000E3658">
        <w:rPr>
          <w:rFonts w:ascii="Times New Roman" w:hAnsi="Times New Roman"/>
          <w:sz w:val="24"/>
          <w:szCs w:val="24"/>
        </w:rPr>
        <w:t>№</w:t>
      </w:r>
      <w:r>
        <w:rPr>
          <w:rFonts w:ascii="Times New Roman" w:hAnsi="Times New Roman"/>
          <w:sz w:val="24"/>
          <w:szCs w:val="24"/>
          <w:lang w:eastAsia="ru-RU"/>
        </w:rPr>
        <w:t xml:space="preserve"> 223-ФЗ, в том числе субъекты малого и среднего предпринимательства;</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б) участниками которых являются только субъекты малого и среднего предпринимательства;</w:t>
      </w:r>
    </w:p>
    <w:p w:rsidR="00091DA1" w:rsidRDefault="00091DA1" w:rsidP="00A764B9">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 Для целей осуществления закупок у субъектов малого и среднего предпринимательства заказчик утверждает на основании Общероссийского </w:t>
      </w:r>
      <w:hyperlink r:id="rId88" w:history="1">
        <w:r w:rsidRPr="00B12548">
          <w:rPr>
            <w:rFonts w:ascii="Times New Roman" w:hAnsi="Times New Roman" w:cs="Times New Roman"/>
            <w:color w:val="0000FF"/>
            <w:sz w:val="24"/>
            <w:szCs w:val="24"/>
          </w:rPr>
          <w:t>классификатора</w:t>
        </w:r>
      </w:hyperlink>
      <w:r w:rsidRPr="00B12548">
        <w:rPr>
          <w:rFonts w:ascii="Times New Roman" w:hAnsi="Times New Roman" w:cs="Times New Roman"/>
          <w:sz w:val="24"/>
          <w:szCs w:val="24"/>
        </w:rPr>
        <w:t xml:space="preserve">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rsidR="00E56C1F" w:rsidRPr="00B12548" w:rsidRDefault="00E56C1F" w:rsidP="00E56C1F">
      <w:pPr>
        <w:pStyle w:val="ConsPlusNormal"/>
        <w:ind w:firstLine="540"/>
        <w:jc w:val="both"/>
        <w:rPr>
          <w:rFonts w:ascii="Times New Roman" w:hAnsi="Times New Roman" w:cs="Times New Roman"/>
          <w:sz w:val="24"/>
          <w:szCs w:val="24"/>
        </w:rPr>
      </w:pPr>
      <w:bookmarkStart w:id="154" w:name="P935"/>
      <w:bookmarkEnd w:id="154"/>
      <w:r w:rsidRPr="00B12548">
        <w:rPr>
          <w:rFonts w:ascii="Times New Roman" w:hAnsi="Times New Roman" w:cs="Times New Roman"/>
          <w:sz w:val="24"/>
          <w:szCs w:val="24"/>
        </w:rPr>
        <w:t>7.4.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конкурса в электронной форме в следующие сроки: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аукциона в электронной форме в следующие сроки: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НМЦД не </w:t>
      </w:r>
      <w:r w:rsidRPr="00B12548">
        <w:rPr>
          <w:rFonts w:ascii="Times New Roman" w:hAnsi="Times New Roman" w:cs="Times New Roman"/>
          <w:sz w:val="24"/>
          <w:szCs w:val="24"/>
        </w:rPr>
        <w:lastRenderedPageBreak/>
        <w:t>должна превышать семь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bookmarkStart w:id="155" w:name="P944"/>
      <w:bookmarkEnd w:id="155"/>
      <w:r w:rsidRPr="00B12548">
        <w:rPr>
          <w:rFonts w:ascii="Times New Roman" w:hAnsi="Times New Roman" w:cs="Times New Roman"/>
          <w:sz w:val="24"/>
          <w:szCs w:val="24"/>
        </w:rPr>
        <w:t>7.5.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E56C1F" w:rsidRPr="00B12548" w:rsidRDefault="00E56C1F" w:rsidP="00E56C1F">
      <w:pPr>
        <w:pStyle w:val="ConsPlusNormal"/>
        <w:ind w:firstLine="540"/>
        <w:jc w:val="both"/>
        <w:rPr>
          <w:rFonts w:ascii="Times New Roman" w:hAnsi="Times New Roman" w:cs="Times New Roman"/>
          <w:sz w:val="24"/>
          <w:szCs w:val="24"/>
        </w:rPr>
      </w:pPr>
      <w:bookmarkStart w:id="156" w:name="P945"/>
      <w:bookmarkEnd w:id="156"/>
      <w:r w:rsidRPr="00B12548">
        <w:rPr>
          <w:rFonts w:ascii="Times New Roman" w:hAnsi="Times New Roman" w:cs="Times New Roman"/>
          <w:sz w:val="24"/>
          <w:szCs w:val="24"/>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bookmarkStart w:id="157" w:name="P946"/>
      <w:bookmarkEnd w:id="157"/>
      <w:r w:rsidRPr="00B12548">
        <w:rPr>
          <w:rFonts w:ascii="Times New Roman" w:hAnsi="Times New Roman" w:cs="Times New Roman"/>
          <w:sz w:val="24"/>
          <w:szCs w:val="24"/>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рассмотрение и оценка заказчиком поданных участниками конкурса в электронной форме заявок на участие в таком конкурсе;</w:t>
      </w:r>
    </w:p>
    <w:p w:rsidR="00E56C1F" w:rsidRPr="00B12548" w:rsidRDefault="00E56C1F" w:rsidP="00E56C1F">
      <w:pPr>
        <w:pStyle w:val="ConsPlusNormal"/>
        <w:ind w:firstLine="540"/>
        <w:jc w:val="both"/>
        <w:rPr>
          <w:rFonts w:ascii="Times New Roman" w:hAnsi="Times New Roman" w:cs="Times New Roman"/>
          <w:sz w:val="24"/>
          <w:szCs w:val="24"/>
        </w:rPr>
      </w:pPr>
      <w:bookmarkStart w:id="158" w:name="P948"/>
      <w:bookmarkEnd w:id="158"/>
      <w:r w:rsidRPr="00B12548">
        <w:rPr>
          <w:rFonts w:ascii="Times New Roman" w:hAnsi="Times New Roman" w:cs="Times New Roman"/>
          <w:sz w:val="24"/>
          <w:szCs w:val="24"/>
        </w:rPr>
        <w:t>4) сопоставление дополнительных ценовых предложений участников конкурса в электронной форме о снижении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7.6. При включении в конкурс в электронной форме этапов, предусмотренных </w:t>
      </w:r>
      <w:hyperlink w:anchor="P944" w:history="1">
        <w:r w:rsidRPr="00B12548">
          <w:rPr>
            <w:rFonts w:ascii="Times New Roman" w:hAnsi="Times New Roman" w:cs="Times New Roman"/>
            <w:color w:val="0000FF"/>
            <w:sz w:val="24"/>
            <w:szCs w:val="24"/>
          </w:rPr>
          <w:t>пунктом 7.5</w:t>
        </w:r>
      </w:hyperlink>
      <w:r w:rsidRPr="00B12548">
        <w:rPr>
          <w:rFonts w:ascii="Times New Roman" w:hAnsi="Times New Roman" w:cs="Times New Roman"/>
          <w:sz w:val="24"/>
          <w:szCs w:val="24"/>
        </w:rPr>
        <w:t xml:space="preserve"> Типового положения о закупке, соблюдаются правила: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каждый этап конкурса в электронной форме может быть включен в него однократно;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 допускается одновременное включение в конкурс в электронной форме этапов, предусмотренных </w:t>
      </w:r>
      <w:hyperlink w:anchor="P94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и </w:t>
      </w:r>
      <w:hyperlink w:anchor="P946" w:history="1">
        <w:r w:rsidRPr="00B12548">
          <w:rPr>
            <w:rFonts w:ascii="Times New Roman" w:hAnsi="Times New Roman" w:cs="Times New Roman"/>
            <w:color w:val="0000FF"/>
            <w:sz w:val="24"/>
            <w:szCs w:val="24"/>
          </w:rPr>
          <w:t>2 пункта 7.5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 документации о конкурентной закупке должны быть установлены сроки проведения каждого этапа конкурса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если конкурс в электронной форме включает в себя этапы, предусмотренные </w:t>
      </w:r>
      <w:hyperlink w:anchor="P945" w:history="1">
        <w:r w:rsidRPr="00B12548">
          <w:rPr>
            <w:rFonts w:ascii="Times New Roman" w:hAnsi="Times New Roman" w:cs="Times New Roman"/>
            <w:color w:val="0000FF"/>
            <w:sz w:val="24"/>
            <w:szCs w:val="24"/>
          </w:rPr>
          <w:t>подпунктом 1</w:t>
        </w:r>
      </w:hyperlink>
      <w:r w:rsidRPr="00B12548">
        <w:rPr>
          <w:rFonts w:ascii="Times New Roman" w:hAnsi="Times New Roman" w:cs="Times New Roman"/>
          <w:sz w:val="24"/>
          <w:szCs w:val="24"/>
        </w:rPr>
        <w:t xml:space="preserve"> или </w:t>
      </w:r>
      <w:hyperlink w:anchor="P946" w:history="1">
        <w:r w:rsidRPr="00B12548">
          <w:rPr>
            <w:rFonts w:ascii="Times New Roman" w:hAnsi="Times New Roman" w:cs="Times New Roman"/>
            <w:color w:val="0000FF"/>
            <w:sz w:val="24"/>
            <w:szCs w:val="24"/>
          </w:rPr>
          <w:t>2 пункта 7.5</w:t>
        </w:r>
      </w:hyperlink>
      <w:r w:rsidRPr="00B12548">
        <w:rPr>
          <w:rFonts w:ascii="Times New Roman" w:hAnsi="Times New Roman" w:cs="Times New Roman"/>
          <w:sz w:val="24"/>
          <w:szCs w:val="24"/>
        </w:rPr>
        <w:t xml:space="preserve"> Типового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P935" w:history="1">
        <w:r w:rsidRPr="00B12548">
          <w:rPr>
            <w:rFonts w:ascii="Times New Roman" w:hAnsi="Times New Roman" w:cs="Times New Roman"/>
            <w:color w:val="0000FF"/>
            <w:sz w:val="24"/>
            <w:szCs w:val="24"/>
          </w:rPr>
          <w:t>пункта 7.4</w:t>
        </w:r>
      </w:hyperlink>
      <w:r w:rsidRPr="00B12548">
        <w:rPr>
          <w:rFonts w:ascii="Times New Roman" w:hAnsi="Times New Roman" w:cs="Times New Roman"/>
          <w:sz w:val="24"/>
          <w:szCs w:val="24"/>
        </w:rPr>
        <w:t xml:space="preserve"> Типового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946" w:history="1">
        <w:r w:rsidRPr="00B12548">
          <w:rPr>
            <w:rFonts w:ascii="Times New Roman" w:hAnsi="Times New Roman" w:cs="Times New Roman"/>
            <w:color w:val="0000FF"/>
            <w:sz w:val="24"/>
            <w:szCs w:val="24"/>
          </w:rPr>
          <w:t>подпунктом 2 пункта 7.5</w:t>
        </w:r>
      </w:hyperlink>
      <w:r w:rsidRPr="00B12548">
        <w:rPr>
          <w:rFonts w:ascii="Times New Roman" w:hAnsi="Times New Roman" w:cs="Times New Roman"/>
          <w:sz w:val="24"/>
          <w:szCs w:val="24"/>
        </w:rPr>
        <w:t xml:space="preserve"> Типового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89"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от 29.07.2004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98-ФЗ </w:t>
      </w:r>
      <w:r w:rsidR="000E3658">
        <w:rPr>
          <w:rFonts w:ascii="Times New Roman" w:hAnsi="Times New Roman" w:cs="Times New Roman"/>
          <w:sz w:val="24"/>
          <w:szCs w:val="24"/>
        </w:rPr>
        <w:t>«</w:t>
      </w:r>
      <w:r w:rsidRPr="00B12548">
        <w:rPr>
          <w:rFonts w:ascii="Times New Roman" w:hAnsi="Times New Roman" w:cs="Times New Roman"/>
          <w:sz w:val="24"/>
          <w:szCs w:val="24"/>
        </w:rPr>
        <w:t>О коммерческо</w:t>
      </w:r>
      <w:r w:rsidR="000E3658">
        <w:rPr>
          <w:rFonts w:ascii="Times New Roman" w:hAnsi="Times New Roman" w:cs="Times New Roman"/>
          <w:sz w:val="24"/>
          <w:szCs w:val="24"/>
        </w:rPr>
        <w:t>й тайне»</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P946" w:history="1">
        <w:r w:rsidRPr="00B12548">
          <w:rPr>
            <w:rFonts w:ascii="Times New Roman" w:hAnsi="Times New Roman" w:cs="Times New Roman"/>
            <w:color w:val="0000FF"/>
            <w:sz w:val="24"/>
            <w:szCs w:val="24"/>
          </w:rPr>
          <w:t>подпунктом 2 пункта 7.5</w:t>
        </w:r>
      </w:hyperlink>
      <w:r w:rsidRPr="00B12548">
        <w:rPr>
          <w:rFonts w:ascii="Times New Roman" w:hAnsi="Times New Roman" w:cs="Times New Roman"/>
          <w:sz w:val="24"/>
          <w:szCs w:val="24"/>
        </w:rPr>
        <w:t xml:space="preserve"> Типового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w:t>
      </w:r>
      <w:hyperlink r:id="rId9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Типовым положением о закупке для подачи заявки;</w:t>
      </w:r>
    </w:p>
    <w:p w:rsidR="00E56C1F" w:rsidRPr="00B12548" w:rsidRDefault="00E56C1F" w:rsidP="00E56C1F">
      <w:pPr>
        <w:pStyle w:val="ConsPlusNormal"/>
        <w:ind w:firstLine="540"/>
        <w:jc w:val="both"/>
        <w:rPr>
          <w:rFonts w:ascii="Times New Roman" w:hAnsi="Times New Roman" w:cs="Times New Roman"/>
          <w:sz w:val="24"/>
          <w:szCs w:val="24"/>
        </w:rPr>
      </w:pPr>
      <w:bookmarkStart w:id="159" w:name="P958"/>
      <w:bookmarkEnd w:id="159"/>
      <w:r w:rsidRPr="00B12548">
        <w:rPr>
          <w:rFonts w:ascii="Times New Roman" w:hAnsi="Times New Roman" w:cs="Times New Roman"/>
          <w:sz w:val="24"/>
          <w:szCs w:val="24"/>
        </w:rPr>
        <w:t xml:space="preserve">9)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E56C1F" w:rsidRPr="00B12548" w:rsidRDefault="00E56C1F" w:rsidP="00E56C1F">
      <w:pPr>
        <w:pStyle w:val="ConsPlusNormal"/>
        <w:ind w:firstLine="540"/>
        <w:jc w:val="both"/>
        <w:rPr>
          <w:rFonts w:ascii="Times New Roman" w:hAnsi="Times New Roman" w:cs="Times New Roman"/>
          <w:sz w:val="24"/>
          <w:szCs w:val="24"/>
        </w:rPr>
      </w:pPr>
      <w:bookmarkStart w:id="160" w:name="P962"/>
      <w:bookmarkEnd w:id="160"/>
      <w:r w:rsidRPr="00B12548">
        <w:rPr>
          <w:rFonts w:ascii="Times New Roman" w:hAnsi="Times New Roman" w:cs="Times New Roman"/>
          <w:sz w:val="24"/>
          <w:szCs w:val="24"/>
        </w:rPr>
        <w:t>7.7. Аукцион в электронной форме включает в себя порядок подачи его участниками предложений о цене договора с учетом следующих требований:</w:t>
      </w:r>
    </w:p>
    <w:p w:rsidR="00E56C1F" w:rsidRPr="00B12548" w:rsidRDefault="000E3658"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«шаг аукциона»</w:t>
      </w:r>
      <w:r w:rsidR="00E56C1F" w:rsidRPr="00B12548">
        <w:rPr>
          <w:rFonts w:ascii="Times New Roman" w:hAnsi="Times New Roman" w:cs="Times New Roman"/>
          <w:sz w:val="24"/>
          <w:szCs w:val="24"/>
        </w:rPr>
        <w:t xml:space="preserve"> составляет от 0,5 процента до 5 процентов НМЦД;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снижение текущего минимального предложения о цене договора осущест</w:t>
      </w:r>
      <w:r w:rsidR="000E3658">
        <w:rPr>
          <w:rFonts w:ascii="Times New Roman" w:hAnsi="Times New Roman" w:cs="Times New Roman"/>
          <w:sz w:val="24"/>
          <w:szCs w:val="24"/>
        </w:rPr>
        <w:t>вляется на величину в пределах «шага аукциона»</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61" w:name="P968"/>
      <w:bookmarkEnd w:id="161"/>
      <w:r w:rsidRPr="00B12548">
        <w:rPr>
          <w:rFonts w:ascii="Times New Roman" w:hAnsi="Times New Roman" w:cs="Times New Roman"/>
          <w:sz w:val="24"/>
          <w:szCs w:val="24"/>
        </w:rPr>
        <w:t xml:space="preserve">7.8. В течение одного часа после окончания срока подачи в соответствии с </w:t>
      </w:r>
      <w:hyperlink w:anchor="P958" w:history="1">
        <w:r w:rsidRPr="00B12548">
          <w:rPr>
            <w:rFonts w:ascii="Times New Roman" w:hAnsi="Times New Roman" w:cs="Times New Roman"/>
            <w:color w:val="0000FF"/>
            <w:sz w:val="24"/>
            <w:szCs w:val="24"/>
          </w:rPr>
          <w:t>подпунктом 9 пункта 7.6</w:t>
        </w:r>
      </w:hyperlink>
      <w:r w:rsidRPr="00B12548">
        <w:rPr>
          <w:rFonts w:ascii="Times New Roman" w:hAnsi="Times New Roman" w:cs="Times New Roman"/>
          <w:sz w:val="24"/>
          <w:szCs w:val="24"/>
        </w:rPr>
        <w:t xml:space="preserve"> Типового положения о закупке дополнительных ценовых предложений, а также в </w:t>
      </w:r>
      <w:r w:rsidRPr="00B12548">
        <w:rPr>
          <w:rFonts w:ascii="Times New Roman" w:hAnsi="Times New Roman" w:cs="Times New Roman"/>
          <w:sz w:val="24"/>
          <w:szCs w:val="24"/>
        </w:rPr>
        <w:lastRenderedPageBreak/>
        <w:t xml:space="preserve">течение одного часа после окончания подачи в соответствии с </w:t>
      </w:r>
      <w:hyperlink w:anchor="P962" w:history="1">
        <w:r w:rsidRPr="00B12548">
          <w:rPr>
            <w:rFonts w:ascii="Times New Roman" w:hAnsi="Times New Roman" w:cs="Times New Roman"/>
            <w:color w:val="0000FF"/>
            <w:sz w:val="24"/>
            <w:szCs w:val="24"/>
          </w:rPr>
          <w:t>пунктом 7.7</w:t>
        </w:r>
      </w:hyperlink>
      <w:r w:rsidRPr="00B12548">
        <w:rPr>
          <w:rFonts w:ascii="Times New Roman" w:hAnsi="Times New Roman" w:cs="Times New Roman"/>
          <w:sz w:val="24"/>
          <w:szCs w:val="24"/>
        </w:rPr>
        <w:t xml:space="preserve"> Типового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7.9. Запрос предложений в электронной форме проводится в порядке, установленном главой 7 Типового положения о закупке для проведения конкурса в электронной форме, с учетом особенностей, установленных главой 7 Типового положения о закупке. При этом подача окончательного предложения, дополнительного ценового предложения не осуществляется.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9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 и дополнительными </w:t>
      </w:r>
      <w:hyperlink r:id="rId92" w:history="1">
        <w:r w:rsidRPr="00B12548">
          <w:rPr>
            <w:rFonts w:ascii="Times New Roman" w:hAnsi="Times New Roman" w:cs="Times New Roman"/>
            <w:color w:val="0000FF"/>
            <w:sz w:val="24"/>
            <w:szCs w:val="24"/>
          </w:rPr>
          <w:t>требованиями</w:t>
        </w:r>
      </w:hyperlink>
      <w:r w:rsidRPr="00B12548">
        <w:rPr>
          <w:rFonts w:ascii="Times New Roman" w:hAnsi="Times New Roman" w:cs="Times New Roman"/>
          <w:sz w:val="24"/>
          <w:szCs w:val="24"/>
        </w:rPr>
        <w:t xml:space="preserve">, установленными постановлением Правительства Российской Федерации от 08.06.2018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657 </w:t>
      </w:r>
      <w:r w:rsidR="000E3658">
        <w:rPr>
          <w:rFonts w:ascii="Times New Roman" w:hAnsi="Times New Roman" w:cs="Times New Roman"/>
          <w:sz w:val="24"/>
          <w:szCs w:val="24"/>
        </w:rPr>
        <w:t>«</w:t>
      </w:r>
      <w:r w:rsidRPr="00B12548">
        <w:rPr>
          <w:rFonts w:ascii="Times New Roman" w:hAnsi="Times New Roman" w:cs="Times New Roman"/>
          <w:sz w:val="24"/>
          <w:szCs w:val="24"/>
        </w:rPr>
        <w:t>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и предусматривающими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требования к проведению такой конкурентной закупки в соответствии с Федеральным </w:t>
      </w:r>
      <w:hyperlink r:id="rId9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порядок утраты юридическим лицом статуса оператора электронной площадки для целей Федерального </w:t>
      </w:r>
      <w:hyperlink r:id="rId94"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главой 7 Типового положения о закупке или предоставления </w:t>
      </w:r>
      <w:r w:rsidR="00345283"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Выбор способа обеспечения заявки на участие в такой закупке осуществляется участником такой закупки.</w:t>
      </w:r>
    </w:p>
    <w:p w:rsidR="00C41071" w:rsidRPr="00C41071" w:rsidRDefault="00C4107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C41071">
        <w:rPr>
          <w:rFonts w:ascii="Times New Roman" w:hAnsi="Times New Roman"/>
          <w:sz w:val="24"/>
          <w:szCs w:val="24"/>
          <w:lang w:eastAsia="ru-RU"/>
        </w:rPr>
        <w:t>7.11.1.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C41071" w:rsidRPr="00C41071" w:rsidRDefault="00C4107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sidRPr="00C41071">
        <w:rPr>
          <w:rFonts w:ascii="Times New Roman" w:hAnsi="Times New Roman"/>
          <w:sz w:val="24"/>
          <w:szCs w:val="24"/>
          <w:lang w:eastAsia="ru-RU"/>
        </w:rPr>
        <w:t xml:space="preserve">1) независимая гарантия должна быть выдана гарантом, предусмотренным </w:t>
      </w:r>
      <w:hyperlink r:id="rId95" w:history="1">
        <w:r w:rsidRPr="00C41071">
          <w:rPr>
            <w:rFonts w:ascii="Times New Roman" w:hAnsi="Times New Roman"/>
            <w:color w:val="0000FF"/>
            <w:sz w:val="24"/>
            <w:szCs w:val="24"/>
            <w:lang w:eastAsia="ru-RU"/>
          </w:rPr>
          <w:t>частью 1 статьи 45</w:t>
        </w:r>
      </w:hyperlink>
      <w:r w:rsidRPr="00C41071">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44-ФЗ;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2) информация о независимой гарантии должна быть включена в реестр независимых гарантий, предусмотренный </w:t>
      </w:r>
      <w:hyperlink r:id="rId96" w:history="1">
        <w:r w:rsidRPr="00C41071">
          <w:rPr>
            <w:rFonts w:ascii="Times New Roman" w:hAnsi="Times New Roman"/>
            <w:color w:val="0000FF"/>
            <w:sz w:val="24"/>
            <w:szCs w:val="24"/>
            <w:lang w:eastAsia="ru-RU"/>
          </w:rPr>
          <w:t>частью 8 статьи 45</w:t>
        </w:r>
      </w:hyperlink>
      <w:r w:rsidR="00690CA1">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44-ФЗ;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3) независимая гарантия не может быть отозвана выдавшим ее гарантом;</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4) независимая гарантия должна содержать:</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w:t>
      </w:r>
      <w:r w:rsidRPr="00C41071">
        <w:rPr>
          <w:rFonts w:ascii="Times New Roman" w:hAnsi="Times New Roman"/>
          <w:sz w:val="24"/>
          <w:szCs w:val="24"/>
          <w:lang w:eastAsia="ru-RU"/>
        </w:rPr>
        <w:lastRenderedPageBreak/>
        <w:t xml:space="preserve">гарантии, при отсутствии предусмотренных Гражданским </w:t>
      </w:r>
      <w:hyperlink r:id="rId97" w:history="1">
        <w:r w:rsidRPr="00C41071">
          <w:rPr>
            <w:rFonts w:ascii="Times New Roman" w:hAnsi="Times New Roman"/>
            <w:color w:val="0000FF"/>
            <w:sz w:val="24"/>
            <w:szCs w:val="24"/>
            <w:lang w:eastAsia="ru-RU"/>
          </w:rPr>
          <w:t>кодексом</w:t>
        </w:r>
      </w:hyperlink>
      <w:r w:rsidRPr="00C41071">
        <w:rPr>
          <w:rFonts w:ascii="Times New Roman" w:hAnsi="Times New Roman"/>
          <w:sz w:val="24"/>
          <w:szCs w:val="24"/>
          <w:lang w:eastAsia="ru-RU"/>
        </w:rPr>
        <w:t xml:space="preserve"> Российской Федерации оснований для отказа в удовлетворении этого требования;</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223-ФЗ;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в) указание на срок действия независимой гарантии, который не может составлять менее одного месяца с даты окончания срока подачи зая</w:t>
      </w:r>
      <w:r w:rsidR="000E3658">
        <w:rPr>
          <w:rFonts w:ascii="Times New Roman" w:hAnsi="Times New Roman"/>
          <w:sz w:val="24"/>
          <w:szCs w:val="24"/>
          <w:lang w:eastAsia="ru-RU"/>
        </w:rPr>
        <w:t>вок на участие в такой закупке.»</w:t>
      </w:r>
      <w:r w:rsidRPr="00C41071">
        <w:rPr>
          <w:rFonts w:ascii="Times New Roman" w:hAnsi="Times New Roman"/>
          <w:sz w:val="24"/>
          <w:szCs w:val="24"/>
          <w:lang w:eastAsia="ru-RU"/>
        </w:rPr>
        <w:t>;</w:t>
      </w:r>
    </w:p>
    <w:p w:rsidR="00C41071" w:rsidRPr="00C41071" w:rsidRDefault="00C4107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sidRPr="00C41071">
        <w:rPr>
          <w:rFonts w:ascii="Times New Roman" w:hAnsi="Times New Roman"/>
          <w:sz w:val="24"/>
          <w:szCs w:val="24"/>
          <w:lang w:eastAsia="ru-RU"/>
        </w:rPr>
        <w:t>7.11.2.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пунктом 7.11.1 Типового положения о закупке, является основанием для отказа в принятии ее заказчиком.</w:t>
      </w:r>
    </w:p>
    <w:p w:rsidR="00C41071" w:rsidRPr="00C41071" w:rsidRDefault="00C4107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C41071">
        <w:rPr>
          <w:rFonts w:ascii="Times New Roman" w:hAnsi="Times New Roman"/>
          <w:sz w:val="24"/>
          <w:szCs w:val="24"/>
          <w:lang w:eastAsia="ru-RU"/>
        </w:rPr>
        <w:t>7.11.3.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E56C1F" w:rsidRPr="00B12548" w:rsidRDefault="00E56C1F" w:rsidP="00C4107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8"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 (далее - специальный банковский счет).</w:t>
      </w:r>
    </w:p>
    <w:p w:rsidR="00E56C1F" w:rsidRPr="00B12548" w:rsidRDefault="00E56C1F" w:rsidP="00E56C1F">
      <w:pPr>
        <w:pStyle w:val="ConsPlusNormal"/>
        <w:ind w:firstLine="540"/>
        <w:jc w:val="both"/>
        <w:rPr>
          <w:rFonts w:ascii="Times New Roman" w:hAnsi="Times New Roman" w:cs="Times New Roman"/>
          <w:sz w:val="24"/>
          <w:szCs w:val="24"/>
        </w:rPr>
      </w:pPr>
      <w:bookmarkStart w:id="162" w:name="P977"/>
      <w:bookmarkEnd w:id="162"/>
      <w:r w:rsidRPr="00B12548">
        <w:rPr>
          <w:rFonts w:ascii="Times New Roman" w:hAnsi="Times New Roman" w:cs="Times New Roman"/>
          <w:sz w:val="24"/>
          <w:szCs w:val="24"/>
        </w:rPr>
        <w:t>7.13.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anchor="P977" w:history="1">
        <w:r w:rsidRPr="00B12548">
          <w:rPr>
            <w:rFonts w:ascii="Times New Roman" w:hAnsi="Times New Roman" w:cs="Times New Roman"/>
            <w:color w:val="0000FF"/>
            <w:sz w:val="24"/>
            <w:szCs w:val="24"/>
          </w:rPr>
          <w:t>пунктом 7.13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4D0163">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7.15. </w:t>
      </w:r>
      <w:r w:rsidR="004D0163" w:rsidRPr="00B12548">
        <w:rPr>
          <w:rFonts w:ascii="Times New Roman" w:hAnsi="Times New Roman"/>
          <w:sz w:val="24"/>
          <w:szCs w:val="24"/>
          <w:lang w:eastAsia="ru-RU"/>
        </w:rPr>
        <w:t xml:space="preserve">В случаях, предусмотренных </w:t>
      </w:r>
      <w:hyperlink r:id="rId99" w:history="1">
        <w:r w:rsidR="004D0163" w:rsidRPr="00B12548">
          <w:rPr>
            <w:rFonts w:ascii="Times New Roman" w:hAnsi="Times New Roman"/>
            <w:color w:val="0000FF"/>
            <w:sz w:val="24"/>
            <w:szCs w:val="24"/>
            <w:lang w:eastAsia="ru-RU"/>
          </w:rPr>
          <w:t>пунктом</w:t>
        </w:r>
      </w:hyperlink>
      <w:r w:rsidR="004D0163" w:rsidRPr="00B12548">
        <w:rPr>
          <w:rFonts w:ascii="Times New Roman" w:hAnsi="Times New Roman"/>
          <w:sz w:val="24"/>
          <w:szCs w:val="24"/>
          <w:lang w:eastAsia="ru-RU"/>
        </w:rPr>
        <w:t xml:space="preserve"> 6.</w:t>
      </w:r>
      <w:r w:rsidR="00FC6D52">
        <w:rPr>
          <w:rFonts w:ascii="Times New Roman" w:hAnsi="Times New Roman"/>
          <w:sz w:val="24"/>
          <w:szCs w:val="24"/>
          <w:lang w:eastAsia="ru-RU"/>
        </w:rPr>
        <w:t>4</w:t>
      </w:r>
      <w:r w:rsidR="004D0163" w:rsidRPr="00B12548">
        <w:rPr>
          <w:rFonts w:ascii="Times New Roman" w:hAnsi="Times New Roman"/>
          <w:sz w:val="24"/>
          <w:szCs w:val="24"/>
          <w:lang w:eastAsia="ru-RU"/>
        </w:rPr>
        <w:t>.10</w:t>
      </w:r>
      <w:r w:rsidR="00D262A6" w:rsidRPr="00B12548">
        <w:rPr>
          <w:rFonts w:ascii="Times New Roman" w:hAnsi="Times New Roman"/>
          <w:sz w:val="24"/>
          <w:szCs w:val="24"/>
          <w:lang w:eastAsia="ru-RU"/>
        </w:rPr>
        <w:t xml:space="preserve"> </w:t>
      </w:r>
      <w:r w:rsidR="00FC6D52">
        <w:rPr>
          <w:rFonts w:ascii="Times New Roman" w:hAnsi="Times New Roman"/>
          <w:sz w:val="24"/>
          <w:szCs w:val="24"/>
          <w:lang w:eastAsia="ru-RU"/>
        </w:rPr>
        <w:t>Типового положения о закупке</w:t>
      </w:r>
      <w:r w:rsidR="004D0163" w:rsidRPr="00B12548">
        <w:rPr>
          <w:rFonts w:ascii="Times New Roman" w:hAnsi="Times New Roman"/>
          <w:sz w:val="24"/>
          <w:szCs w:val="24"/>
          <w:lang w:eastAsia="ru-RU"/>
        </w:rPr>
        <w:t>,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B12548">
        <w:rPr>
          <w:rFonts w:ascii="Times New Roman" w:hAnsi="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63" w:name="P980"/>
      <w:bookmarkEnd w:id="163"/>
      <w:r w:rsidRPr="00B12548">
        <w:rPr>
          <w:rFonts w:ascii="Times New Roman" w:hAnsi="Times New Roman" w:cs="Times New Roman"/>
          <w:sz w:val="24"/>
          <w:szCs w:val="24"/>
        </w:rPr>
        <w:t xml:space="preserve">7.16. Субъекты малого и среднего предпринимательства получают аккредитацию на электронной площадке в порядке, установленном Федеральным </w:t>
      </w:r>
      <w:hyperlink r:id="rId10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E56C1F" w:rsidRPr="00B12548" w:rsidRDefault="00E56C1F" w:rsidP="00E56C1F">
      <w:pPr>
        <w:pStyle w:val="ConsPlusNormal"/>
        <w:ind w:firstLine="540"/>
        <w:jc w:val="both"/>
        <w:rPr>
          <w:rFonts w:ascii="Times New Roman" w:hAnsi="Times New Roman" w:cs="Times New Roman"/>
          <w:sz w:val="24"/>
          <w:szCs w:val="24"/>
        </w:rPr>
      </w:pPr>
      <w:bookmarkStart w:id="164" w:name="P981"/>
      <w:bookmarkEnd w:id="164"/>
      <w:r w:rsidRPr="00B12548">
        <w:rPr>
          <w:rFonts w:ascii="Times New Roman" w:hAnsi="Times New Roman" w:cs="Times New Roman"/>
          <w:sz w:val="24"/>
          <w:szCs w:val="24"/>
        </w:rPr>
        <w:lastRenderedPageBreak/>
        <w:t>7.17. В документации о конкурентной закупке заказчик вправе установить обязанность представления следующих информации и документов:</w:t>
      </w:r>
    </w:p>
    <w:p w:rsidR="00E56C1F" w:rsidRPr="00B12548" w:rsidRDefault="00E56C1F" w:rsidP="00E56C1F">
      <w:pPr>
        <w:pStyle w:val="ConsPlusNormal"/>
        <w:ind w:firstLine="540"/>
        <w:jc w:val="both"/>
        <w:rPr>
          <w:rFonts w:ascii="Times New Roman" w:hAnsi="Times New Roman" w:cs="Times New Roman"/>
          <w:sz w:val="24"/>
          <w:szCs w:val="24"/>
        </w:rPr>
      </w:pPr>
      <w:bookmarkStart w:id="165" w:name="P982"/>
      <w:bookmarkEnd w:id="165"/>
      <w:r w:rsidRPr="00B12548">
        <w:rPr>
          <w:rFonts w:ascii="Times New Roman" w:hAnsi="Times New Roman" w:cs="Times New Roman"/>
          <w:sz w:val="24"/>
          <w:szCs w:val="24"/>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индивидуальным предпринимателем, если участником такой закупки является индивидуальный предприниматель;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главе 7 Типового положения о закупке - руководитель), если участником такой закупки является юридическое лицо;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1000" w:history="1">
        <w:r w:rsidRPr="00B12548">
          <w:rPr>
            <w:rFonts w:ascii="Times New Roman" w:hAnsi="Times New Roman" w:cs="Times New Roman"/>
            <w:color w:val="0000FF"/>
            <w:sz w:val="24"/>
            <w:szCs w:val="24"/>
          </w:rPr>
          <w:t>абзацем "е" подпункта 9</w:t>
        </w:r>
      </w:hyperlink>
      <w:r w:rsidRPr="00B12548">
        <w:rPr>
          <w:rFonts w:ascii="Times New Roman" w:hAnsi="Times New Roman" w:cs="Times New Roman"/>
          <w:sz w:val="24"/>
          <w:szCs w:val="24"/>
        </w:rPr>
        <w:t xml:space="preserve"> настоящего пункта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w:t>
      </w:r>
      <w:r w:rsidR="00D77367"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 или ее копия, если в качестве обеспечения заявки на участие в </w:t>
      </w:r>
      <w:r w:rsidRPr="00B12548">
        <w:rPr>
          <w:rFonts w:ascii="Times New Roman" w:hAnsi="Times New Roman" w:cs="Times New Roman"/>
          <w:sz w:val="24"/>
          <w:szCs w:val="24"/>
        </w:rPr>
        <w:lastRenderedPageBreak/>
        <w:t xml:space="preserve">конкурентной закупке с участием субъектов малого и среднего предпринимательства участником такой закупки предоставляется </w:t>
      </w:r>
      <w:r w:rsidR="00D77367"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w:t>
      </w:r>
    </w:p>
    <w:p w:rsidR="00E56C1F" w:rsidRPr="00B12548" w:rsidRDefault="00E56C1F" w:rsidP="00E56C1F">
      <w:pPr>
        <w:pStyle w:val="ConsPlusNormal"/>
        <w:ind w:firstLine="540"/>
        <w:jc w:val="both"/>
        <w:rPr>
          <w:rFonts w:ascii="Times New Roman" w:hAnsi="Times New Roman" w:cs="Times New Roman"/>
          <w:sz w:val="24"/>
          <w:szCs w:val="24"/>
        </w:rPr>
      </w:pPr>
      <w:bookmarkStart w:id="166" w:name="P994"/>
      <w:bookmarkEnd w:id="166"/>
      <w:r w:rsidRPr="00B12548">
        <w:rPr>
          <w:rFonts w:ascii="Times New Roman" w:hAnsi="Times New Roman" w:cs="Times New Roman"/>
          <w:sz w:val="24"/>
          <w:szCs w:val="24"/>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01"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02" w:history="1">
        <w:r w:rsidRPr="00B12548">
          <w:rPr>
            <w:rFonts w:ascii="Times New Roman" w:hAnsi="Times New Roman" w:cs="Times New Roman"/>
            <w:color w:val="0000FF"/>
            <w:sz w:val="24"/>
            <w:szCs w:val="24"/>
          </w:rPr>
          <w:t>статьями 289</w:t>
        </w:r>
      </w:hyperlink>
      <w:r w:rsidRPr="00B12548">
        <w:rPr>
          <w:rFonts w:ascii="Times New Roman" w:hAnsi="Times New Roman" w:cs="Times New Roman"/>
          <w:sz w:val="24"/>
          <w:szCs w:val="24"/>
        </w:rPr>
        <w:t xml:space="preserve">, </w:t>
      </w:r>
      <w:hyperlink r:id="rId103" w:history="1">
        <w:r w:rsidRPr="00B12548">
          <w:rPr>
            <w:rFonts w:ascii="Times New Roman" w:hAnsi="Times New Roman" w:cs="Times New Roman"/>
            <w:color w:val="0000FF"/>
            <w:sz w:val="24"/>
            <w:szCs w:val="24"/>
          </w:rPr>
          <w:t>290</w:t>
        </w:r>
      </w:hyperlink>
      <w:r w:rsidRPr="00B12548">
        <w:rPr>
          <w:rFonts w:ascii="Times New Roman" w:hAnsi="Times New Roman" w:cs="Times New Roman"/>
          <w:sz w:val="24"/>
          <w:szCs w:val="24"/>
        </w:rPr>
        <w:t xml:space="preserve">, </w:t>
      </w:r>
      <w:hyperlink r:id="rId104" w:history="1">
        <w:r w:rsidRPr="00B12548">
          <w:rPr>
            <w:rFonts w:ascii="Times New Roman" w:hAnsi="Times New Roman" w:cs="Times New Roman"/>
            <w:color w:val="0000FF"/>
            <w:sz w:val="24"/>
            <w:szCs w:val="24"/>
          </w:rPr>
          <w:t>291</w:t>
        </w:r>
      </w:hyperlink>
      <w:r w:rsidRPr="00B12548">
        <w:rPr>
          <w:rFonts w:ascii="Times New Roman" w:hAnsi="Times New Roman" w:cs="Times New Roman"/>
          <w:sz w:val="24"/>
          <w:szCs w:val="24"/>
        </w:rPr>
        <w:t xml:space="preserve">, </w:t>
      </w:r>
      <w:hyperlink r:id="rId105" w:history="1">
        <w:r w:rsidRPr="00B12548">
          <w:rPr>
            <w:rFonts w:ascii="Times New Roman" w:hAnsi="Times New Roman" w:cs="Times New Roman"/>
            <w:color w:val="0000FF"/>
            <w:sz w:val="24"/>
            <w:szCs w:val="24"/>
          </w:rPr>
          <w:t>291.1</w:t>
        </w:r>
      </w:hyperlink>
      <w:r w:rsidRPr="00B12548">
        <w:rPr>
          <w:rFonts w:ascii="Times New Roman" w:hAnsi="Times New Roman" w:cs="Times New Roman"/>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06" w:history="1">
        <w:r w:rsidRPr="00B12548">
          <w:rPr>
            <w:rFonts w:ascii="Times New Roman" w:hAnsi="Times New Roman" w:cs="Times New Roman"/>
            <w:color w:val="0000FF"/>
            <w:sz w:val="24"/>
            <w:szCs w:val="24"/>
          </w:rPr>
          <w:t>статьей 19.28</w:t>
        </w:r>
      </w:hyperlink>
      <w:r w:rsidRPr="00B12548">
        <w:rPr>
          <w:rFonts w:ascii="Times New Roman" w:hAnsi="Times New Roman" w:cs="Times New Roman"/>
          <w:sz w:val="24"/>
          <w:szCs w:val="24"/>
        </w:rPr>
        <w:t xml:space="preserve"> Кодекса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bookmarkStart w:id="167" w:name="P1000"/>
      <w:bookmarkEnd w:id="167"/>
      <w:r w:rsidRPr="00B12548">
        <w:rPr>
          <w:rFonts w:ascii="Times New Roman" w:hAnsi="Times New Roman" w:cs="Times New Roman"/>
          <w:sz w:val="24"/>
          <w:szCs w:val="24"/>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w:t>
      </w:r>
      <w:r w:rsidRPr="00B12548">
        <w:rPr>
          <w:rFonts w:ascii="Times New Roman" w:hAnsi="Times New Roman" w:cs="Times New Roman"/>
          <w:sz w:val="24"/>
          <w:szCs w:val="24"/>
        </w:rPr>
        <w:lastRenderedPageBreak/>
        <w:t>которых размещены эти информация и документы);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E56C1F" w:rsidRPr="00B12548" w:rsidRDefault="00E56C1F" w:rsidP="00E56C1F">
      <w:pPr>
        <w:pStyle w:val="ConsPlusNormal"/>
        <w:ind w:firstLine="540"/>
        <w:jc w:val="both"/>
        <w:rPr>
          <w:rFonts w:ascii="Times New Roman" w:hAnsi="Times New Roman" w:cs="Times New Roman"/>
          <w:sz w:val="24"/>
          <w:szCs w:val="24"/>
        </w:rPr>
      </w:pPr>
      <w:bookmarkStart w:id="168" w:name="P1003"/>
      <w:bookmarkEnd w:id="168"/>
      <w:r w:rsidRPr="00B12548">
        <w:rPr>
          <w:rFonts w:ascii="Times New Roman" w:hAnsi="Times New Roman" w:cs="Times New Roman"/>
          <w:sz w:val="24"/>
          <w:szCs w:val="24"/>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169" w:name="P1004"/>
      <w:bookmarkEnd w:id="169"/>
      <w:r w:rsidRPr="00B12548">
        <w:rPr>
          <w:rFonts w:ascii="Times New Roman" w:hAnsi="Times New Roman" w:cs="Times New Roman"/>
          <w:sz w:val="24"/>
          <w:szCs w:val="24"/>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B48A4" w:rsidRPr="007877F5" w:rsidRDefault="00E56C1F" w:rsidP="00AB48A4">
      <w:pPr>
        <w:pStyle w:val="ConsPlusNormal"/>
        <w:ind w:firstLine="709"/>
        <w:jc w:val="both"/>
        <w:rPr>
          <w:rFonts w:ascii="Times New Roman" w:hAnsi="Times New Roman" w:cs="Times New Roman"/>
          <w:sz w:val="24"/>
          <w:szCs w:val="24"/>
        </w:rPr>
      </w:pPr>
      <w:bookmarkStart w:id="170" w:name="P1005"/>
      <w:bookmarkEnd w:id="170"/>
      <w:r w:rsidRPr="00B12548">
        <w:rPr>
          <w:rFonts w:ascii="Times New Roman" w:hAnsi="Times New Roman" w:cs="Times New Roman"/>
          <w:sz w:val="24"/>
          <w:szCs w:val="24"/>
        </w:rPr>
        <w:t xml:space="preserve">12) </w:t>
      </w:r>
      <w:r w:rsidR="00AB48A4" w:rsidRPr="00AB48A4">
        <w:rPr>
          <w:rFonts w:ascii="Times New Roman" w:hAnsi="Times New Roman" w:cs="Times New Roman"/>
          <w:sz w:val="24"/>
          <w:szCs w:val="24"/>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AB48A4" w:rsidRPr="00AB48A4">
        <w:rPr>
          <w:rFonts w:ascii="Times New Roman" w:hAnsi="Times New Roman" w:cs="Times New Roman"/>
          <w:color w:val="000000" w:themeColor="text1"/>
          <w:sz w:val="24"/>
          <w:szCs w:val="24"/>
        </w:rPr>
        <w:t xml:space="preserve">информация и документы, определенные в соответствии с пунктом 2 части 2 статьи 3.1-4 </w:t>
      </w:r>
      <w:r w:rsidR="00AB48A4" w:rsidRPr="00AB48A4">
        <w:rPr>
          <w:rFonts w:ascii="Times New Roman" w:hAnsi="Times New Roman" w:cs="Times New Roman"/>
          <w:sz w:val="24"/>
          <w:szCs w:val="24"/>
        </w:rPr>
        <w:t>Федерального закона N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предложение о цене договора (единицы товара, работы, услуги), за исключением проведения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71" w:name="P1008"/>
      <w:bookmarkEnd w:id="171"/>
      <w:r w:rsidRPr="00B12548">
        <w:rPr>
          <w:rFonts w:ascii="Times New Roman" w:hAnsi="Times New Roman" w:cs="Times New Roman"/>
          <w:sz w:val="24"/>
          <w:szCs w:val="24"/>
        </w:rPr>
        <w:t>7.18.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7.19.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w:anchor="P981" w:history="1">
        <w:r w:rsidRPr="00B12548">
          <w:rPr>
            <w:rFonts w:ascii="Times New Roman" w:hAnsi="Times New Roman" w:cs="Times New Roman"/>
            <w:color w:val="0000FF"/>
            <w:sz w:val="24"/>
            <w:szCs w:val="24"/>
          </w:rPr>
          <w:t>пунктами 7.17</w:t>
        </w:r>
      </w:hyperlink>
      <w:r w:rsidRPr="00B12548">
        <w:rPr>
          <w:rFonts w:ascii="Times New Roman" w:hAnsi="Times New Roman" w:cs="Times New Roman"/>
          <w:sz w:val="24"/>
          <w:szCs w:val="24"/>
        </w:rPr>
        <w:t xml:space="preserve"> и </w:t>
      </w:r>
      <w:hyperlink w:anchor="P1008" w:history="1">
        <w:r w:rsidRPr="00B12548">
          <w:rPr>
            <w:rFonts w:ascii="Times New Roman" w:hAnsi="Times New Roman" w:cs="Times New Roman"/>
            <w:color w:val="0000FF"/>
            <w:sz w:val="24"/>
            <w:szCs w:val="24"/>
          </w:rPr>
          <w:t>7.18</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w:anchor="P1008" w:history="1">
        <w:r w:rsidRPr="00B12548">
          <w:rPr>
            <w:rFonts w:ascii="Times New Roman" w:hAnsi="Times New Roman" w:cs="Times New Roman"/>
            <w:color w:val="0000FF"/>
            <w:sz w:val="24"/>
            <w:szCs w:val="24"/>
          </w:rPr>
          <w:t>пункте 7.18</w:t>
        </w:r>
      </w:hyperlink>
      <w:r w:rsidRPr="00B12548">
        <w:rPr>
          <w:rFonts w:ascii="Times New Roman" w:hAnsi="Times New Roman" w:cs="Times New Roman"/>
          <w:sz w:val="24"/>
          <w:szCs w:val="24"/>
        </w:rPr>
        <w:t xml:space="preserve"> Типового положения о закупке, не допускается.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w:t>
      </w:r>
      <w:hyperlink w:anchor="P1003" w:history="1">
        <w:r w:rsidRPr="00B12548">
          <w:rPr>
            <w:rFonts w:ascii="Times New Roman" w:hAnsi="Times New Roman" w:cs="Times New Roman"/>
            <w:color w:val="0000FF"/>
            <w:sz w:val="24"/>
            <w:szCs w:val="24"/>
          </w:rPr>
          <w:t>подпунктом 10 пункта 7.17</w:t>
        </w:r>
      </w:hyperlink>
      <w:r w:rsidRPr="00B12548">
        <w:rPr>
          <w:rFonts w:ascii="Times New Roman" w:hAnsi="Times New Roman" w:cs="Times New Roman"/>
          <w:sz w:val="24"/>
          <w:szCs w:val="24"/>
        </w:rPr>
        <w:t xml:space="preserve"> Типового положения о закупке, а также </w:t>
      </w:r>
      <w:hyperlink w:anchor="P1008" w:history="1">
        <w:r w:rsidRPr="00B12548">
          <w:rPr>
            <w:rFonts w:ascii="Times New Roman" w:hAnsi="Times New Roman" w:cs="Times New Roman"/>
            <w:color w:val="0000FF"/>
            <w:sz w:val="24"/>
            <w:szCs w:val="24"/>
          </w:rPr>
          <w:t>пунктом 7.18</w:t>
        </w:r>
      </w:hyperlink>
      <w:r w:rsidRPr="00B12548">
        <w:rPr>
          <w:rFonts w:ascii="Times New Roman" w:hAnsi="Times New Roman" w:cs="Times New Roman"/>
          <w:sz w:val="24"/>
          <w:szCs w:val="24"/>
        </w:rPr>
        <w:t xml:space="preserve"> Типового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w:anchor="P982"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 </w:t>
      </w:r>
      <w:hyperlink w:anchor="P994"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1004" w:history="1">
        <w:r w:rsidRPr="00B12548">
          <w:rPr>
            <w:rFonts w:ascii="Times New Roman" w:hAnsi="Times New Roman" w:cs="Times New Roman"/>
            <w:color w:val="0000FF"/>
            <w:sz w:val="24"/>
            <w:szCs w:val="24"/>
          </w:rPr>
          <w:t>11</w:t>
        </w:r>
      </w:hyperlink>
      <w:r w:rsidRPr="00B12548">
        <w:rPr>
          <w:rFonts w:ascii="Times New Roman" w:hAnsi="Times New Roman" w:cs="Times New Roman"/>
          <w:sz w:val="24"/>
          <w:szCs w:val="24"/>
        </w:rPr>
        <w:t xml:space="preserve"> и </w:t>
      </w:r>
      <w:hyperlink w:anchor="P1005" w:history="1">
        <w:r w:rsidRPr="00B12548">
          <w:rPr>
            <w:rFonts w:ascii="Times New Roman" w:hAnsi="Times New Roman" w:cs="Times New Roman"/>
            <w:color w:val="0000FF"/>
            <w:sz w:val="24"/>
            <w:szCs w:val="24"/>
          </w:rPr>
          <w:t>12 пункта 7.17</w:t>
        </w:r>
      </w:hyperlink>
      <w:r w:rsidRPr="00B12548">
        <w:rPr>
          <w:rFonts w:ascii="Times New Roman" w:hAnsi="Times New Roman" w:cs="Times New Roman"/>
          <w:sz w:val="24"/>
          <w:szCs w:val="24"/>
        </w:rPr>
        <w:t xml:space="preserve"> Типового положения о закупке, а также пунктом 7.18 Типового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w:t>
      </w:r>
      <w:r w:rsidRPr="00B12548">
        <w:rPr>
          <w:rFonts w:ascii="Times New Roman" w:hAnsi="Times New Roman" w:cs="Times New Roman"/>
          <w:sz w:val="24"/>
          <w:szCs w:val="24"/>
        </w:rPr>
        <w:lastRenderedPageBreak/>
        <w:t xml:space="preserve">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w:anchor="P1003" w:history="1">
        <w:r w:rsidRPr="00B12548">
          <w:rPr>
            <w:rFonts w:ascii="Times New Roman" w:hAnsi="Times New Roman" w:cs="Times New Roman"/>
            <w:color w:val="0000FF"/>
            <w:sz w:val="24"/>
            <w:szCs w:val="24"/>
          </w:rPr>
          <w:t>подпунктом 10 пункта 7.17</w:t>
        </w:r>
      </w:hyperlink>
      <w:r w:rsidRPr="00B12548">
        <w:rPr>
          <w:rFonts w:ascii="Times New Roman" w:hAnsi="Times New Roman" w:cs="Times New Roman"/>
          <w:sz w:val="24"/>
          <w:szCs w:val="24"/>
        </w:rPr>
        <w:t xml:space="preserve"> Типового положения о закупке. Вторая часть данной заявки должна содержать информацию и документы, предусмотренные </w:t>
      </w:r>
      <w:hyperlink w:anchor="P982"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 </w:t>
      </w:r>
      <w:hyperlink w:anchor="P994"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1004" w:history="1">
        <w:r w:rsidRPr="00B12548">
          <w:rPr>
            <w:rFonts w:ascii="Times New Roman" w:hAnsi="Times New Roman" w:cs="Times New Roman"/>
            <w:color w:val="0000FF"/>
            <w:sz w:val="24"/>
            <w:szCs w:val="24"/>
          </w:rPr>
          <w:t>11</w:t>
        </w:r>
      </w:hyperlink>
      <w:r w:rsidRPr="00B12548">
        <w:rPr>
          <w:rFonts w:ascii="Times New Roman" w:hAnsi="Times New Roman" w:cs="Times New Roman"/>
          <w:sz w:val="24"/>
          <w:szCs w:val="24"/>
        </w:rPr>
        <w:t xml:space="preserve"> и </w:t>
      </w:r>
      <w:hyperlink w:anchor="P1005" w:history="1">
        <w:r w:rsidRPr="00B12548">
          <w:rPr>
            <w:rFonts w:ascii="Times New Roman" w:hAnsi="Times New Roman" w:cs="Times New Roman"/>
            <w:color w:val="0000FF"/>
            <w:sz w:val="24"/>
            <w:szCs w:val="24"/>
          </w:rPr>
          <w:t>12 пункта 7.17</w:t>
        </w:r>
      </w:hyperlink>
      <w:r w:rsidRPr="00B12548">
        <w:rPr>
          <w:rFonts w:ascii="Times New Roman" w:hAnsi="Times New Roman" w:cs="Times New Roman"/>
          <w:sz w:val="24"/>
          <w:szCs w:val="24"/>
        </w:rPr>
        <w:t xml:space="preserve"> Типового положения о закупке.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7.23. Заявка на участие в запросе котировок в электронной форме должна содержать информацию и документы, предусмотренные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 в случае установления заказчиком обязанности их представления.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7.24. Декларация, предусмотренная </w:t>
      </w:r>
      <w:hyperlink w:anchor="P994" w:history="1">
        <w:r w:rsidRPr="00B12548">
          <w:rPr>
            <w:rFonts w:ascii="Times New Roman" w:hAnsi="Times New Roman" w:cs="Times New Roman"/>
            <w:color w:val="0000FF"/>
            <w:sz w:val="24"/>
            <w:szCs w:val="24"/>
          </w:rPr>
          <w:t>подпунктом 9 пункта 7.17</w:t>
        </w:r>
      </w:hyperlink>
      <w:r w:rsidRPr="00B12548">
        <w:rPr>
          <w:rFonts w:ascii="Times New Roman" w:hAnsi="Times New Roman" w:cs="Times New Roman"/>
          <w:sz w:val="24"/>
          <w:szCs w:val="24"/>
        </w:rPr>
        <w:t xml:space="preserve"> Типового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w:anchor="P981" w:history="1">
        <w:r w:rsidRPr="00B12548">
          <w:rPr>
            <w:rFonts w:ascii="Times New Roman" w:hAnsi="Times New Roman" w:cs="Times New Roman"/>
            <w:color w:val="0000FF"/>
            <w:sz w:val="24"/>
            <w:szCs w:val="24"/>
          </w:rPr>
          <w:t>пункте 7.17</w:t>
        </w:r>
      </w:hyperlink>
      <w:r w:rsidRPr="00B12548">
        <w:rPr>
          <w:rFonts w:ascii="Times New Roman" w:hAnsi="Times New Roman" w:cs="Times New Roman"/>
          <w:sz w:val="24"/>
          <w:szCs w:val="24"/>
        </w:rPr>
        <w:t xml:space="preserve"> Типового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980" w:history="1">
        <w:r w:rsidRPr="00B12548">
          <w:rPr>
            <w:rFonts w:ascii="Times New Roman" w:hAnsi="Times New Roman" w:cs="Times New Roman"/>
            <w:color w:val="0000FF"/>
            <w:sz w:val="24"/>
            <w:szCs w:val="24"/>
          </w:rPr>
          <w:t>пунктом 7.16</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7.25.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7.26. Оператор электронной площадки в следующем порядке направляет заказчику:</w:t>
      </w:r>
    </w:p>
    <w:p w:rsidR="00E56C1F" w:rsidRPr="00B12548" w:rsidRDefault="00E56C1F" w:rsidP="00E56C1F">
      <w:pPr>
        <w:pStyle w:val="ConsPlusNormal"/>
        <w:ind w:firstLine="540"/>
        <w:jc w:val="both"/>
        <w:rPr>
          <w:rFonts w:ascii="Times New Roman" w:hAnsi="Times New Roman" w:cs="Times New Roman"/>
          <w:sz w:val="24"/>
          <w:szCs w:val="24"/>
        </w:rPr>
      </w:pPr>
      <w:bookmarkStart w:id="172" w:name="P1018"/>
      <w:bookmarkEnd w:id="172"/>
      <w:r w:rsidRPr="00B12548">
        <w:rPr>
          <w:rFonts w:ascii="Times New Roman" w:hAnsi="Times New Roman" w:cs="Times New Roman"/>
          <w:sz w:val="24"/>
          <w:szCs w:val="24"/>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главой 7 Типового положения о закупке уточненными извещением,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bookmarkStart w:id="173" w:name="P1019"/>
      <w:bookmarkEnd w:id="173"/>
      <w:r w:rsidRPr="00B12548">
        <w:rPr>
          <w:rFonts w:ascii="Times New Roman" w:hAnsi="Times New Roman" w:cs="Times New Roman"/>
          <w:sz w:val="24"/>
          <w:szCs w:val="24"/>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hyperlink w:anchor="P968" w:history="1">
        <w:r w:rsidRPr="00B12548">
          <w:rPr>
            <w:rFonts w:ascii="Times New Roman" w:hAnsi="Times New Roman" w:cs="Times New Roman"/>
            <w:color w:val="0000FF"/>
            <w:sz w:val="24"/>
            <w:szCs w:val="24"/>
          </w:rPr>
          <w:t>пунктом 7.8</w:t>
        </w:r>
      </w:hyperlink>
      <w:r w:rsidRPr="00B12548">
        <w:rPr>
          <w:rFonts w:ascii="Times New Roman" w:hAnsi="Times New Roman" w:cs="Times New Roman"/>
          <w:sz w:val="24"/>
          <w:szCs w:val="24"/>
        </w:rPr>
        <w:t xml:space="preserve"> Типового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главой 7 Типового положения о закупке уточненными извещением, документацией. Указанные сроки не могут быть ранее сроков: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проведения процедуры подачи участниками аукциона в электронной форме предложений о цене договора с учетом требований </w:t>
      </w:r>
      <w:hyperlink w:anchor="P962" w:history="1">
        <w:r w:rsidRPr="00B12548">
          <w:rPr>
            <w:rFonts w:ascii="Times New Roman" w:hAnsi="Times New Roman" w:cs="Times New Roman"/>
            <w:color w:val="0000FF"/>
            <w:sz w:val="24"/>
            <w:szCs w:val="24"/>
          </w:rPr>
          <w:t>пункта 7.7</w:t>
        </w:r>
      </w:hyperlink>
      <w:r w:rsidRPr="00B12548">
        <w:rPr>
          <w:rFonts w:ascii="Times New Roman" w:hAnsi="Times New Roman" w:cs="Times New Roman"/>
          <w:sz w:val="24"/>
          <w:szCs w:val="24"/>
        </w:rPr>
        <w:t xml:space="preserve"> Типового положения о закупке (при проведении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74" w:name="P1022"/>
      <w:bookmarkEnd w:id="174"/>
      <w:r w:rsidRPr="00B12548">
        <w:rPr>
          <w:rFonts w:ascii="Times New Roman" w:hAnsi="Times New Roman" w:cs="Times New Roman"/>
          <w:sz w:val="24"/>
          <w:szCs w:val="24"/>
        </w:rPr>
        <w:t xml:space="preserve">3) протокол, предусмотренный </w:t>
      </w:r>
      <w:hyperlink w:anchor="P968" w:history="1">
        <w:r w:rsidRPr="00B12548">
          <w:rPr>
            <w:rFonts w:ascii="Times New Roman" w:hAnsi="Times New Roman" w:cs="Times New Roman"/>
            <w:color w:val="0000FF"/>
            <w:sz w:val="24"/>
            <w:szCs w:val="24"/>
          </w:rPr>
          <w:t>пунктом 7.8</w:t>
        </w:r>
      </w:hyperlink>
      <w:r w:rsidRPr="00B12548">
        <w:rPr>
          <w:rFonts w:ascii="Times New Roman" w:hAnsi="Times New Roman" w:cs="Times New Roman"/>
          <w:sz w:val="24"/>
          <w:szCs w:val="24"/>
        </w:rPr>
        <w:t xml:space="preserve"> Типового положения о закупке (в случае,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w:t>
      </w:r>
      <w:r w:rsidRPr="00B12548">
        <w:rPr>
          <w:rFonts w:ascii="Times New Roman" w:hAnsi="Times New Roman" w:cs="Times New Roman"/>
          <w:sz w:val="24"/>
          <w:szCs w:val="24"/>
        </w:rPr>
        <w:lastRenderedPageBreak/>
        <w:t>Типового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7.27. В случае, если заказчиком принято решение об отмене конкурентной закупки с участием субъектов малого и среднего предпринимательства в соответствии с </w:t>
      </w:r>
      <w:hyperlink w:anchor="P207" w:history="1">
        <w:r w:rsidRPr="00B12548">
          <w:rPr>
            <w:rFonts w:ascii="Times New Roman" w:hAnsi="Times New Roman" w:cs="Times New Roman"/>
            <w:color w:val="0000FF"/>
            <w:sz w:val="24"/>
            <w:szCs w:val="24"/>
          </w:rPr>
          <w:t>пунктом 4.2.10</w:t>
        </w:r>
      </w:hyperlink>
      <w:r w:rsidRPr="00B12548">
        <w:rPr>
          <w:rFonts w:ascii="Times New Roman" w:hAnsi="Times New Roman" w:cs="Times New Roman"/>
          <w:sz w:val="24"/>
          <w:szCs w:val="24"/>
        </w:rPr>
        <w:t xml:space="preserve"> Типового положения о закупке, оператор электронной площадки не вправе направлять заказчику заявки участников такой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w:t>
      </w:r>
      <w:hyperlink w:anchor="P212" w:history="1">
        <w:r w:rsidRPr="00B12548">
          <w:rPr>
            <w:rFonts w:ascii="Times New Roman" w:hAnsi="Times New Roman" w:cs="Times New Roman"/>
            <w:color w:val="0000FF"/>
            <w:sz w:val="24"/>
            <w:szCs w:val="24"/>
          </w:rPr>
          <w:t>пункте 4.2.13</w:t>
        </w:r>
      </w:hyperlink>
      <w:r w:rsidRPr="00B12548">
        <w:rPr>
          <w:rFonts w:ascii="Times New Roman" w:hAnsi="Times New Roman" w:cs="Times New Roman"/>
          <w:sz w:val="24"/>
          <w:szCs w:val="24"/>
        </w:rPr>
        <w:t xml:space="preserve"> Типового положения о закупке. В течение часа с момента получения указанного протокола оператор электронной площадки размещает его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7.29. В течение одного рабочего дня после направления оператором электронной площадки информации, указанной в </w:t>
      </w:r>
      <w:hyperlink w:anchor="P1018" w:history="1">
        <w:r w:rsidRPr="00B12548">
          <w:rPr>
            <w:rFonts w:ascii="Times New Roman" w:hAnsi="Times New Roman" w:cs="Times New Roman"/>
            <w:color w:val="0000FF"/>
            <w:sz w:val="24"/>
            <w:szCs w:val="24"/>
          </w:rPr>
          <w:t>подпунктах 1</w:t>
        </w:r>
      </w:hyperlink>
      <w:r w:rsidRPr="00B12548">
        <w:rPr>
          <w:rFonts w:ascii="Times New Roman" w:hAnsi="Times New Roman" w:cs="Times New Roman"/>
          <w:sz w:val="24"/>
          <w:szCs w:val="24"/>
        </w:rPr>
        <w:t xml:space="preserve"> (при проведении запроса котировок в электронной форме), </w:t>
      </w:r>
      <w:hyperlink w:anchor="P1019" w:history="1">
        <w:r w:rsidRPr="00B12548">
          <w:rPr>
            <w:rFonts w:ascii="Times New Roman" w:hAnsi="Times New Roman" w:cs="Times New Roman"/>
            <w:color w:val="0000FF"/>
            <w:sz w:val="24"/>
            <w:szCs w:val="24"/>
          </w:rPr>
          <w:t>2</w:t>
        </w:r>
      </w:hyperlink>
      <w:r w:rsidRPr="00B12548">
        <w:rPr>
          <w:rFonts w:ascii="Times New Roman" w:hAnsi="Times New Roman" w:cs="Times New Roman"/>
          <w:sz w:val="24"/>
          <w:szCs w:val="24"/>
        </w:rPr>
        <w:t xml:space="preserve">, </w:t>
      </w:r>
      <w:hyperlink w:anchor="P1022" w:history="1">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(в случае,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Типового положения о закупке) пункта 7.26 Типового положения о закупке,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7.30. Заказчик составляет итоговый протокол в соответствии с требованиями </w:t>
      </w:r>
      <w:hyperlink w:anchor="P229" w:history="1">
        <w:r w:rsidRPr="00B12548">
          <w:rPr>
            <w:rFonts w:ascii="Times New Roman" w:hAnsi="Times New Roman" w:cs="Times New Roman"/>
            <w:color w:val="0000FF"/>
            <w:sz w:val="24"/>
            <w:szCs w:val="24"/>
          </w:rPr>
          <w:t>пункта 4.2.14</w:t>
        </w:r>
      </w:hyperlink>
      <w:r w:rsidRPr="00B12548">
        <w:rPr>
          <w:rFonts w:ascii="Times New Roman" w:hAnsi="Times New Roman" w:cs="Times New Roman"/>
          <w:sz w:val="24"/>
          <w:szCs w:val="24"/>
        </w:rPr>
        <w:t xml:space="preserve"> Типового положения о закупке и размещает его на электронной площадке и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7.32.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E56C1F" w:rsidRPr="00B12548" w:rsidRDefault="00E56C1F" w:rsidP="008D4AF3">
      <w:pPr>
        <w:pStyle w:val="ConsPlusNormal"/>
        <w:ind w:firstLine="540"/>
        <w:jc w:val="both"/>
        <w:rPr>
          <w:rFonts w:ascii="Times New Roman" w:hAnsi="Times New Roman" w:cs="Times New Roman"/>
          <w:sz w:val="24"/>
          <w:szCs w:val="24"/>
        </w:rPr>
      </w:pPr>
      <w:bookmarkStart w:id="175" w:name="P1029"/>
      <w:bookmarkEnd w:id="175"/>
      <w:r w:rsidRPr="00B12548">
        <w:rPr>
          <w:rFonts w:ascii="Times New Roman" w:hAnsi="Times New Roman" w:cs="Times New Roman"/>
          <w:sz w:val="24"/>
          <w:szCs w:val="24"/>
        </w:rPr>
        <w:t xml:space="preserve">7.33.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107"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хранятся оператором электронной площадки не менее трех лет.</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7.34. </w:t>
      </w:r>
      <w:hyperlink w:anchor="P944" w:history="1">
        <w:r w:rsidRPr="00B12548">
          <w:rPr>
            <w:rFonts w:ascii="Times New Roman" w:hAnsi="Times New Roman" w:cs="Times New Roman"/>
            <w:color w:val="0000FF"/>
            <w:sz w:val="24"/>
            <w:szCs w:val="24"/>
          </w:rPr>
          <w:t>Пункты 7.5</w:t>
        </w:r>
      </w:hyperlink>
      <w:r w:rsidRPr="00B12548">
        <w:rPr>
          <w:rFonts w:ascii="Times New Roman" w:hAnsi="Times New Roman" w:cs="Times New Roman"/>
          <w:sz w:val="24"/>
          <w:szCs w:val="24"/>
        </w:rPr>
        <w:t xml:space="preserve"> - </w:t>
      </w:r>
      <w:hyperlink w:anchor="P1029" w:history="1">
        <w:r w:rsidRPr="00B12548">
          <w:rPr>
            <w:rFonts w:ascii="Times New Roman" w:hAnsi="Times New Roman" w:cs="Times New Roman"/>
            <w:color w:val="0000FF"/>
            <w:sz w:val="24"/>
            <w:szCs w:val="24"/>
          </w:rPr>
          <w:t>7.33</w:t>
        </w:r>
      </w:hyperlink>
      <w:r w:rsidRPr="00B12548">
        <w:rPr>
          <w:rFonts w:ascii="Times New Roman" w:hAnsi="Times New Roman" w:cs="Times New Roman"/>
          <w:sz w:val="24"/>
          <w:szCs w:val="24"/>
        </w:rPr>
        <w:t xml:space="preserve"> Типового положения о закупке применяются заказчиком для целей </w:t>
      </w:r>
      <w:r w:rsidRPr="00B12548">
        <w:rPr>
          <w:rFonts w:ascii="Times New Roman" w:hAnsi="Times New Roman" w:cs="Times New Roman"/>
          <w:sz w:val="24"/>
          <w:szCs w:val="24"/>
        </w:rPr>
        <w:lastRenderedPageBreak/>
        <w:t>осуществления конкурентной закупки с участием субъектов малого и среднего предпринимательства.</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w:t>
      </w:r>
      <w:hyperlink r:id="rId108"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1352.</w:t>
      </w:r>
    </w:p>
    <w:p w:rsidR="008D4AF3" w:rsidRPr="008D4AF3" w:rsidRDefault="00E56C1F"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 xml:space="preserve">7.36. </w:t>
      </w:r>
      <w:r w:rsidR="008D4AF3" w:rsidRPr="008D4AF3">
        <w:rPr>
          <w:rFonts w:ascii="Times New Roman" w:hAnsi="Times New Roman" w:cs="Times New Roman"/>
          <w:sz w:val="24"/>
          <w:szCs w:val="24"/>
        </w:rPr>
        <w:t xml:space="preserve">Заказчик обязан осуществлять закупки товаров, работ, услуг у субъектов малого и среднего предпринимательства в объеме не менее чем 25 процентов совокупного годового стоимостного объема договоров, заключенных по результатам закупок. </w:t>
      </w:r>
    </w:p>
    <w:p w:rsidR="008D4AF3" w:rsidRPr="008D4AF3" w:rsidRDefault="008D4AF3"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7.2 Типового положения о закупке, должен составлять не менее чем 20 процентов совокупного годового стоимостного объема договоров, заключенных заказчиками по результатам закупок.</w:t>
      </w:r>
    </w:p>
    <w:p w:rsidR="008D4AF3" w:rsidRPr="008D4AF3" w:rsidRDefault="008D4AF3"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 xml:space="preserve">Порядок расчета такого совокупного стоимостного объема закупок установлен Постановлением № 1352. </w:t>
      </w:r>
    </w:p>
    <w:p w:rsidR="00E56C1F" w:rsidRPr="008D4AF3" w:rsidRDefault="008D4AF3" w:rsidP="008D4AF3">
      <w:pPr>
        <w:pStyle w:val="ConsPlusNormal"/>
        <w:ind w:firstLine="540"/>
        <w:jc w:val="both"/>
        <w:rPr>
          <w:rFonts w:ascii="Times New Roman" w:hAnsi="Times New Roman" w:cs="Times New Roman"/>
          <w:sz w:val="24"/>
          <w:szCs w:val="24"/>
        </w:rPr>
      </w:pPr>
      <w:r w:rsidRPr="008D4AF3">
        <w:rPr>
          <w:rFonts w:ascii="Times New Roman" w:hAnsi="Times New Roman"/>
          <w:sz w:val="24"/>
          <w:szCs w:val="24"/>
        </w:rPr>
        <w:t>Совокупный годовой стоимостной объем договоров, заключенных заказчиками с субъектами малого и среднего предпринимательства по результатам закупок в соответствии с разделом 6.1</w:t>
      </w:r>
      <w:r>
        <w:rPr>
          <w:rFonts w:ascii="Times New Roman" w:hAnsi="Times New Roman"/>
          <w:sz w:val="24"/>
          <w:szCs w:val="24"/>
        </w:rPr>
        <w:t>1</w:t>
      </w:r>
      <w:r w:rsidRPr="008D4AF3">
        <w:rPr>
          <w:rFonts w:ascii="Times New Roman" w:hAnsi="Times New Roman"/>
          <w:sz w:val="24"/>
          <w:szCs w:val="24"/>
        </w:rPr>
        <w:t xml:space="preserve"> Типового положения о закупке, учитывается в объеме закупок, осуществленных в соответствии с подпунктом «б» пункта 7.2 Типового положения о закупке</w:t>
      </w:r>
      <w:r w:rsidR="00E56C1F" w:rsidRPr="008D4AF3">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7.37. Положения настоящего Типового положения о закупке,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hyperlink r:id="rId109"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27 ноября 2018 года </w:t>
      </w:r>
      <w:r w:rsidR="000E3658">
        <w:rPr>
          <w:rFonts w:ascii="Times New Roman" w:hAnsi="Times New Roman" w:cs="Times New Roman"/>
          <w:sz w:val="24"/>
          <w:szCs w:val="24"/>
        </w:rPr>
        <w:t>№ 422-ФЗ «</w:t>
      </w:r>
      <w:r w:rsidRPr="00B12548">
        <w:rPr>
          <w:rFonts w:ascii="Times New Roman" w:hAnsi="Times New Roman" w:cs="Times New Roman"/>
          <w:sz w:val="24"/>
          <w:szCs w:val="24"/>
        </w:rPr>
        <w:t>О проведении эксперимента по установлению специального налогов</w:t>
      </w:r>
      <w:r w:rsidR="000E3658">
        <w:rPr>
          <w:rFonts w:ascii="Times New Roman" w:hAnsi="Times New Roman" w:cs="Times New Roman"/>
          <w:sz w:val="24"/>
          <w:szCs w:val="24"/>
        </w:rPr>
        <w:t>ого режима «Налог на профессиональный доход»</w:t>
      </w:r>
      <w:r w:rsidRPr="00B12548">
        <w:rPr>
          <w:rFonts w:ascii="Times New Roman" w:hAnsi="Times New Roman" w:cs="Times New Roman"/>
          <w:sz w:val="24"/>
          <w:szCs w:val="24"/>
        </w:rPr>
        <w:t>, к физическим лицам, не являющимся индивидуальными предпринимателями и применяющ</w:t>
      </w:r>
      <w:r w:rsidR="000E3658">
        <w:rPr>
          <w:rFonts w:ascii="Times New Roman" w:hAnsi="Times New Roman" w:cs="Times New Roman"/>
          <w:sz w:val="24"/>
          <w:szCs w:val="24"/>
        </w:rPr>
        <w:t>им специальный налоговый режим «Налог на профессиональный доход»</w:t>
      </w:r>
      <w:r w:rsidRPr="00B12548">
        <w:rPr>
          <w:rFonts w:ascii="Times New Roman" w:hAnsi="Times New Roman" w:cs="Times New Roman"/>
          <w:sz w:val="24"/>
          <w:szCs w:val="24"/>
        </w:rPr>
        <w:t xml:space="preserve">, с учетом особенностей, предусмотренных </w:t>
      </w:r>
      <w:hyperlink r:id="rId110" w:history="1">
        <w:r w:rsidRPr="00B12548">
          <w:rPr>
            <w:rFonts w:ascii="Times New Roman" w:hAnsi="Times New Roman" w:cs="Times New Roman"/>
            <w:color w:val="0000FF"/>
            <w:sz w:val="24"/>
            <w:szCs w:val="24"/>
          </w:rPr>
          <w:t>пунктом 2(4)</w:t>
        </w:r>
      </w:hyperlink>
      <w:r w:rsidRPr="00B12548">
        <w:rPr>
          <w:rFonts w:ascii="Times New Roman" w:hAnsi="Times New Roman" w:cs="Times New Roman"/>
          <w:sz w:val="24"/>
          <w:szCs w:val="24"/>
        </w:rPr>
        <w:t xml:space="preserve"> Постановления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1352.</w:t>
      </w:r>
    </w:p>
    <w:p w:rsidR="00875EB9" w:rsidRPr="00B12548" w:rsidRDefault="00D256A7" w:rsidP="00875EB9">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7.38. </w:t>
      </w:r>
      <w:r w:rsidR="00875EB9" w:rsidRPr="00B12548">
        <w:rPr>
          <w:rFonts w:ascii="Times New Roman" w:hAnsi="Times New Roman"/>
          <w:sz w:val="24"/>
          <w:szCs w:val="24"/>
          <w:lang w:eastAsia="ru-RU"/>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875EB9" w:rsidRPr="00B12548" w:rsidRDefault="00875EB9" w:rsidP="00875EB9">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 xml:space="preserve">1) независимая гарантия должна быть выдана гарантом, предусмотренным </w:t>
      </w:r>
      <w:hyperlink r:id="rId111" w:history="1">
        <w:r w:rsidRPr="00B12548">
          <w:rPr>
            <w:rFonts w:ascii="Times New Roman" w:hAnsi="Times New Roman"/>
            <w:color w:val="0000FF"/>
            <w:sz w:val="24"/>
            <w:szCs w:val="24"/>
            <w:lang w:eastAsia="ru-RU"/>
          </w:rPr>
          <w:t>частью 1 статьи 45</w:t>
        </w:r>
      </w:hyperlink>
      <w:r w:rsidRPr="00B12548">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B12548">
        <w:rPr>
          <w:rFonts w:ascii="Times New Roman" w:hAnsi="Times New Roman"/>
          <w:sz w:val="24"/>
          <w:szCs w:val="24"/>
          <w:lang w:eastAsia="ru-RU"/>
        </w:rPr>
        <w:t xml:space="preserve"> 44-ФЗ;</w:t>
      </w:r>
    </w:p>
    <w:p w:rsidR="00875EB9" w:rsidRPr="00B12548" w:rsidRDefault="00176A14" w:rsidP="00875EB9">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w:t>
      </w:r>
      <w:r w:rsidR="00875EB9" w:rsidRPr="00B12548">
        <w:rPr>
          <w:rFonts w:ascii="Times New Roman" w:hAnsi="Times New Roman"/>
          <w:sz w:val="24"/>
          <w:szCs w:val="24"/>
          <w:lang w:eastAsia="ru-RU"/>
        </w:rPr>
        <w:t>) независимая гарантия не может быть отозвана выдавшим ее гарантом;</w:t>
      </w:r>
    </w:p>
    <w:p w:rsidR="00875EB9" w:rsidRPr="00B12548" w:rsidRDefault="00176A14" w:rsidP="00875EB9">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3</w:t>
      </w:r>
      <w:r w:rsidR="00875EB9" w:rsidRPr="00B12548">
        <w:rPr>
          <w:rFonts w:ascii="Times New Roman" w:hAnsi="Times New Roman"/>
          <w:sz w:val="24"/>
          <w:szCs w:val="24"/>
          <w:lang w:eastAsia="ru-RU"/>
        </w:rPr>
        <w:t>) независимая гарантия должна содержать:</w:t>
      </w:r>
    </w:p>
    <w:p w:rsidR="00875EB9" w:rsidRPr="00B12548" w:rsidRDefault="00F46177" w:rsidP="00334454">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12" w:history="1">
        <w:r w:rsidR="00875EB9" w:rsidRPr="00B12548">
          <w:rPr>
            <w:rFonts w:ascii="Times New Roman" w:hAnsi="Times New Roman"/>
            <w:color w:val="0000FF"/>
            <w:sz w:val="24"/>
            <w:szCs w:val="24"/>
            <w:lang w:eastAsia="ru-RU"/>
          </w:rPr>
          <w:t>кодексом</w:t>
        </w:r>
      </w:hyperlink>
      <w:r w:rsidR="00875EB9" w:rsidRPr="00B12548">
        <w:rPr>
          <w:rFonts w:ascii="Times New Roman" w:hAnsi="Times New Roman"/>
          <w:sz w:val="24"/>
          <w:szCs w:val="24"/>
          <w:lang w:eastAsia="ru-RU"/>
        </w:rPr>
        <w:t xml:space="preserve"> Российской Федерации оснований для отказа в удовлетворении этого требования;</w:t>
      </w:r>
    </w:p>
    <w:p w:rsidR="00875EB9" w:rsidRPr="00B12548" w:rsidRDefault="00F46177" w:rsidP="00334454">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113" w:history="1">
        <w:r w:rsidR="00334454" w:rsidRPr="00B12548">
          <w:rPr>
            <w:rFonts w:ascii="Times New Roman" w:hAnsi="Times New Roman"/>
            <w:color w:val="0000FF"/>
            <w:sz w:val="24"/>
            <w:szCs w:val="24"/>
            <w:lang w:eastAsia="ru-RU"/>
          </w:rPr>
          <w:t xml:space="preserve">частью </w:t>
        </w:r>
        <w:r w:rsidR="00875EB9" w:rsidRPr="00B12548">
          <w:rPr>
            <w:rFonts w:ascii="Times New Roman" w:hAnsi="Times New Roman"/>
            <w:color w:val="0000FF"/>
            <w:sz w:val="24"/>
            <w:szCs w:val="24"/>
            <w:lang w:eastAsia="ru-RU"/>
          </w:rPr>
          <w:t xml:space="preserve">4 </w:t>
        </w:r>
        <w:r w:rsidR="00334454" w:rsidRPr="00B12548">
          <w:rPr>
            <w:rFonts w:ascii="Times New Roman" w:hAnsi="Times New Roman"/>
            <w:color w:val="0000FF"/>
            <w:sz w:val="24"/>
            <w:szCs w:val="24"/>
            <w:lang w:eastAsia="ru-RU"/>
          </w:rPr>
          <w:t>пункта</w:t>
        </w:r>
      </w:hyperlink>
      <w:r w:rsidR="00334454" w:rsidRPr="00B12548">
        <w:rPr>
          <w:rFonts w:ascii="Times New Roman" w:hAnsi="Times New Roman"/>
          <w:sz w:val="24"/>
          <w:szCs w:val="24"/>
          <w:lang w:eastAsia="ru-RU"/>
        </w:rPr>
        <w:t xml:space="preserve"> 7.39</w:t>
      </w:r>
      <w:r w:rsidR="00875EB9" w:rsidRPr="00B12548">
        <w:rPr>
          <w:rFonts w:ascii="Times New Roman" w:hAnsi="Times New Roman"/>
          <w:sz w:val="24"/>
          <w:szCs w:val="24"/>
          <w:lang w:eastAsia="ru-RU"/>
        </w:rPr>
        <w:t xml:space="preserve"> </w:t>
      </w:r>
      <w:r w:rsidR="00334454" w:rsidRPr="00B12548">
        <w:rPr>
          <w:rFonts w:ascii="Times New Roman" w:hAnsi="Times New Roman"/>
          <w:sz w:val="24"/>
          <w:szCs w:val="24"/>
          <w:lang w:eastAsia="ru-RU"/>
        </w:rPr>
        <w:t>Типового положения</w:t>
      </w:r>
      <w:r w:rsidR="00875EB9" w:rsidRPr="00B12548">
        <w:rPr>
          <w:rFonts w:ascii="Times New Roman" w:hAnsi="Times New Roman"/>
          <w:sz w:val="24"/>
          <w:szCs w:val="24"/>
          <w:lang w:eastAsia="ru-RU"/>
        </w:rPr>
        <w:t>;</w:t>
      </w:r>
    </w:p>
    <w:p w:rsidR="00875EB9" w:rsidRPr="00B12548" w:rsidRDefault="00F46177"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176A14" w:rsidRPr="00B12548" w:rsidRDefault="00334454" w:rsidP="00176A1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7.39. </w:t>
      </w:r>
      <w:r w:rsidR="00176A14" w:rsidRPr="00B12548">
        <w:rPr>
          <w:rFonts w:ascii="Times New Roman" w:hAnsi="Times New Roman"/>
          <w:sz w:val="24"/>
          <w:szCs w:val="24"/>
          <w:lang w:eastAsia="ru-RU"/>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r:id="rId114" w:history="1">
        <w:r w:rsidR="00176A14" w:rsidRPr="00B12548">
          <w:rPr>
            <w:rFonts w:ascii="Times New Roman" w:hAnsi="Times New Roman"/>
            <w:color w:val="0000FF"/>
            <w:sz w:val="24"/>
            <w:szCs w:val="24"/>
            <w:lang w:eastAsia="ru-RU"/>
          </w:rPr>
          <w:t>подпунктов 1</w:t>
        </w:r>
      </w:hyperlink>
      <w:r w:rsidR="00176A14" w:rsidRPr="00B12548">
        <w:rPr>
          <w:rFonts w:ascii="Times New Roman" w:hAnsi="Times New Roman"/>
          <w:sz w:val="24"/>
          <w:szCs w:val="24"/>
          <w:lang w:eastAsia="ru-RU"/>
        </w:rPr>
        <w:t xml:space="preserve"> - </w:t>
      </w:r>
      <w:hyperlink r:id="rId115" w:history="1">
        <w:r w:rsidR="00176A14" w:rsidRPr="00B12548">
          <w:rPr>
            <w:rFonts w:ascii="Times New Roman" w:hAnsi="Times New Roman"/>
            <w:color w:val="0000FF"/>
            <w:sz w:val="24"/>
            <w:szCs w:val="24"/>
            <w:lang w:eastAsia="ru-RU"/>
          </w:rPr>
          <w:t>2</w:t>
        </w:r>
      </w:hyperlink>
      <w:r w:rsidR="00F46177" w:rsidRPr="00B12548">
        <w:rPr>
          <w:rFonts w:ascii="Times New Roman" w:hAnsi="Times New Roman"/>
          <w:sz w:val="24"/>
          <w:szCs w:val="24"/>
          <w:lang w:eastAsia="ru-RU"/>
        </w:rPr>
        <w:t>, частей 1 и 2</w:t>
      </w:r>
      <w:r w:rsidR="00176A14" w:rsidRPr="00B12548">
        <w:rPr>
          <w:rFonts w:ascii="Times New Roman" w:hAnsi="Times New Roman"/>
          <w:sz w:val="24"/>
          <w:szCs w:val="24"/>
          <w:lang w:eastAsia="ru-RU"/>
        </w:rPr>
        <w:t xml:space="preserve"> </w:t>
      </w:r>
      <w:hyperlink r:id="rId116" w:history="1">
        <w:r w:rsidR="00176A14" w:rsidRPr="00B12548">
          <w:rPr>
            <w:rFonts w:ascii="Times New Roman" w:hAnsi="Times New Roman"/>
            <w:color w:val="0000FF"/>
            <w:sz w:val="24"/>
            <w:szCs w:val="24"/>
            <w:lang w:eastAsia="ru-RU"/>
          </w:rPr>
          <w:t xml:space="preserve"> п</w:t>
        </w:r>
        <w:r w:rsidR="00F46177" w:rsidRPr="00B12548">
          <w:rPr>
            <w:rFonts w:ascii="Times New Roman" w:hAnsi="Times New Roman"/>
            <w:color w:val="0000FF"/>
            <w:sz w:val="24"/>
            <w:szCs w:val="24"/>
            <w:lang w:eastAsia="ru-RU"/>
          </w:rPr>
          <w:t>одп</w:t>
        </w:r>
        <w:r w:rsidR="00176A14" w:rsidRPr="00B12548">
          <w:rPr>
            <w:rFonts w:ascii="Times New Roman" w:hAnsi="Times New Roman"/>
            <w:color w:val="0000FF"/>
            <w:sz w:val="24"/>
            <w:szCs w:val="24"/>
            <w:lang w:eastAsia="ru-RU"/>
          </w:rPr>
          <w:t>ункта 3 пункта 7.38</w:t>
        </w:r>
      </w:hyperlink>
      <w:r w:rsidR="00176A14" w:rsidRPr="00B12548">
        <w:rPr>
          <w:rFonts w:ascii="Times New Roman" w:hAnsi="Times New Roman"/>
          <w:sz w:val="24"/>
          <w:szCs w:val="24"/>
          <w:lang w:eastAsia="ru-RU"/>
        </w:rPr>
        <w:t xml:space="preserve">, </w:t>
      </w:r>
      <w:hyperlink r:id="rId117" w:history="1">
        <w:r w:rsidR="00F46177" w:rsidRPr="00B12548">
          <w:rPr>
            <w:rFonts w:ascii="Times New Roman" w:hAnsi="Times New Roman"/>
            <w:color w:val="0000FF"/>
            <w:sz w:val="24"/>
            <w:szCs w:val="24"/>
            <w:lang w:eastAsia="ru-RU"/>
          </w:rPr>
          <w:t>пункт</w:t>
        </w:r>
      </w:hyperlink>
      <w:r w:rsidR="00F46177" w:rsidRPr="00B12548">
        <w:rPr>
          <w:rFonts w:ascii="Times New Roman" w:hAnsi="Times New Roman"/>
          <w:sz w:val="24"/>
          <w:szCs w:val="24"/>
          <w:lang w:eastAsia="ru-RU"/>
        </w:rPr>
        <w:t>ов 7.40</w:t>
      </w:r>
      <w:r w:rsidR="00176A14" w:rsidRPr="00B12548">
        <w:rPr>
          <w:rFonts w:ascii="Times New Roman" w:hAnsi="Times New Roman"/>
          <w:sz w:val="24"/>
          <w:szCs w:val="24"/>
          <w:lang w:eastAsia="ru-RU"/>
        </w:rPr>
        <w:t xml:space="preserve"> и </w:t>
      </w:r>
      <w:r w:rsidR="00F46177" w:rsidRPr="00B12548">
        <w:rPr>
          <w:rFonts w:ascii="Times New Roman" w:hAnsi="Times New Roman"/>
          <w:sz w:val="24"/>
          <w:szCs w:val="24"/>
          <w:lang w:eastAsia="ru-RU"/>
        </w:rPr>
        <w:t>7.41</w:t>
      </w:r>
      <w:r w:rsidR="00176A14" w:rsidRPr="00B12548">
        <w:rPr>
          <w:rFonts w:ascii="Times New Roman" w:hAnsi="Times New Roman"/>
          <w:sz w:val="24"/>
          <w:szCs w:val="24"/>
          <w:lang w:eastAsia="ru-RU"/>
        </w:rPr>
        <w:t xml:space="preserve"> настоящей статьи. При этом такая независимая гарантия:</w:t>
      </w:r>
    </w:p>
    <w:p w:rsidR="00176A14" w:rsidRPr="00B12548" w:rsidRDefault="00176A14" w:rsidP="00176A1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lastRenderedPageBreak/>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176A14" w:rsidRPr="00B12548" w:rsidRDefault="00176A14" w:rsidP="00176A1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334454" w:rsidRPr="00B12548" w:rsidRDefault="00F46177" w:rsidP="00176A1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7.40. </w:t>
      </w:r>
      <w:r w:rsidR="00334454" w:rsidRPr="00B12548">
        <w:rPr>
          <w:rFonts w:ascii="Times New Roman" w:hAnsi="Times New Roman"/>
          <w:sz w:val="24"/>
          <w:szCs w:val="24"/>
          <w:lang w:eastAsia="ru-RU"/>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7.4</w:t>
      </w:r>
      <w:r w:rsidR="00F46177" w:rsidRPr="00B12548">
        <w:rPr>
          <w:rFonts w:ascii="Times New Roman" w:hAnsi="Times New Roman"/>
          <w:sz w:val="24"/>
          <w:szCs w:val="24"/>
          <w:lang w:eastAsia="ru-RU"/>
        </w:rPr>
        <w:t>1</w:t>
      </w:r>
      <w:r w:rsidRPr="00B12548">
        <w:rPr>
          <w:rFonts w:ascii="Times New Roman" w:hAnsi="Times New Roman"/>
          <w:sz w:val="24"/>
          <w:szCs w:val="24"/>
          <w:lang w:eastAsia="ru-RU"/>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334454" w:rsidRPr="00B12548" w:rsidRDefault="00334454" w:rsidP="0033445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7.4</w:t>
      </w:r>
      <w:r w:rsidR="00F46177" w:rsidRPr="00B12548">
        <w:rPr>
          <w:rFonts w:ascii="Times New Roman" w:hAnsi="Times New Roman"/>
          <w:sz w:val="24"/>
          <w:szCs w:val="24"/>
          <w:lang w:eastAsia="ru-RU"/>
        </w:rPr>
        <w:t>2</w:t>
      </w:r>
      <w:r w:rsidRPr="00B12548">
        <w:rPr>
          <w:rFonts w:ascii="Times New Roman" w:hAnsi="Times New Roman"/>
          <w:sz w:val="24"/>
          <w:szCs w:val="24"/>
          <w:lang w:eastAsia="ru-RU"/>
        </w:rPr>
        <w:t>. Правительство Российской Федерации вправе установить:</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840E2F" w:rsidRPr="00B25E01" w:rsidRDefault="00334454" w:rsidP="00DE4060">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 xml:space="preserve">5) особенности порядка ведения реестра независимых гарантий, предусмотренного </w:t>
      </w:r>
      <w:hyperlink r:id="rId118" w:history="1">
        <w:r w:rsidRPr="00B12548">
          <w:rPr>
            <w:rFonts w:ascii="Times New Roman" w:hAnsi="Times New Roman"/>
            <w:color w:val="0000FF"/>
            <w:sz w:val="24"/>
            <w:szCs w:val="24"/>
            <w:lang w:eastAsia="ru-RU"/>
          </w:rPr>
          <w:t>частью 8 статьи 45</w:t>
        </w:r>
      </w:hyperlink>
      <w:r w:rsidRPr="00B12548">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B12548">
        <w:rPr>
          <w:rFonts w:ascii="Times New Roman" w:hAnsi="Times New Roman"/>
          <w:sz w:val="24"/>
          <w:szCs w:val="24"/>
          <w:lang w:eastAsia="ru-RU"/>
        </w:rPr>
        <w:t xml:space="preserve"> 44-ФЗ.</w:t>
      </w:r>
      <w:bookmarkStart w:id="176" w:name="_Toc141364401"/>
      <w:bookmarkStart w:id="177" w:name="_Toc146178363"/>
    </w:p>
    <w:p w:rsidR="00840E2F" w:rsidRDefault="00840E2F" w:rsidP="00602E68">
      <w:pPr>
        <w:pStyle w:val="ConsPlusTitle"/>
        <w:jc w:val="center"/>
        <w:outlineLvl w:val="1"/>
        <w:rPr>
          <w:rFonts w:ascii="Times New Roman" w:hAnsi="Times New Roman" w:cs="Times New Roman"/>
          <w:b w:val="0"/>
          <w:sz w:val="24"/>
          <w:szCs w:val="24"/>
        </w:rPr>
      </w:pPr>
    </w:p>
    <w:p w:rsidR="00E56C1F" w:rsidRPr="000E3658" w:rsidRDefault="00E56C1F" w:rsidP="00602E68">
      <w:pPr>
        <w:pStyle w:val="ConsPlusTitle"/>
        <w:jc w:val="center"/>
        <w:outlineLvl w:val="1"/>
        <w:rPr>
          <w:rFonts w:ascii="Times New Roman" w:hAnsi="Times New Roman" w:cs="Times New Roman"/>
          <w:b w:val="0"/>
          <w:sz w:val="24"/>
          <w:szCs w:val="24"/>
        </w:rPr>
      </w:pPr>
      <w:r w:rsidRPr="000E3658">
        <w:rPr>
          <w:rFonts w:ascii="Times New Roman" w:hAnsi="Times New Roman" w:cs="Times New Roman"/>
          <w:b w:val="0"/>
          <w:sz w:val="24"/>
          <w:szCs w:val="24"/>
        </w:rPr>
        <w:t xml:space="preserve">Глава 8. </w:t>
      </w:r>
      <w:r w:rsidR="009261C0" w:rsidRPr="000E3658">
        <w:rPr>
          <w:rFonts w:ascii="Times New Roman" w:hAnsi="Times New Roman" w:cs="Times New Roman"/>
          <w:b w:val="0"/>
          <w:sz w:val="24"/>
          <w:szCs w:val="24"/>
        </w:rPr>
        <w:t>ПОРЯДОК ЗАКЛЮЧЕНИЯ, ИСПОЛНЕНИЯ, ИЗМЕНЕНИЯ И РАСТОРЖЕНИЯ ДОГОВОРОВ</w:t>
      </w:r>
      <w:bookmarkEnd w:id="176"/>
      <w:bookmarkEnd w:id="177"/>
    </w:p>
    <w:p w:rsidR="00E56C1F" w:rsidRPr="000E3658" w:rsidRDefault="00E56C1F" w:rsidP="00E56C1F">
      <w:pPr>
        <w:pStyle w:val="ConsPlusNormal"/>
        <w:ind w:firstLine="540"/>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78" w:name="_Toc141364402"/>
      <w:bookmarkStart w:id="179" w:name="_Toc146178364"/>
      <w:r w:rsidRPr="000E3658">
        <w:rPr>
          <w:rFonts w:ascii="Times New Roman" w:hAnsi="Times New Roman" w:cs="Times New Roman"/>
          <w:b w:val="0"/>
          <w:sz w:val="24"/>
          <w:szCs w:val="24"/>
        </w:rPr>
        <w:t>Раздел 8.1. Порядок заключения договора.</w:t>
      </w:r>
      <w:bookmarkEnd w:id="178"/>
      <w:bookmarkEnd w:id="179"/>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8.1.1. Договор по результатам проведенной закупки заключается в порядке, указанном в извещении об осуществлении закупки и (или) документации о конкурентной закупке, путем включения условий исполнения договора, предложенных участником закупки, с которым заключается договор, в проект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течение пяти рабочих дней с даты размещения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течение пяти рабочих дней с даты размещения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w:t>
      </w:r>
      <w:r w:rsidRPr="00B12548">
        <w:rPr>
          <w:rFonts w:ascii="Times New Roman" w:hAnsi="Times New Roman" w:cs="Times New Roman"/>
          <w:sz w:val="24"/>
          <w:szCs w:val="24"/>
        </w:rPr>
        <w:lastRenderedPageBreak/>
        <w:t>предоставление обеспечения исполнения договора, если данное требование установлено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при проведении конкурса или аукциона цена договора снижена на двадцать пять процентов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w:t>
      </w:r>
      <w:hyperlink w:anchor="P312" w:history="1">
        <w:r w:rsidRPr="00B12548">
          <w:rPr>
            <w:rFonts w:ascii="Times New Roman" w:hAnsi="Times New Roman" w:cs="Times New Roman"/>
            <w:color w:val="0000FF"/>
            <w:sz w:val="24"/>
            <w:szCs w:val="24"/>
          </w:rPr>
          <w:t>разделом 4.7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если данное требование установлено в извещении об осуществлении закупки и (или) документации о конкурентной закупке, заказчик обязан разместить договор,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 системы.</w:t>
      </w:r>
    </w:p>
    <w:p w:rsidR="00E56C1F" w:rsidRPr="00B12548" w:rsidRDefault="00E56C1F" w:rsidP="00E56C1F">
      <w:pPr>
        <w:pStyle w:val="ConsPlusNormal"/>
        <w:ind w:firstLine="540"/>
        <w:jc w:val="both"/>
        <w:rPr>
          <w:rFonts w:ascii="Times New Roman" w:hAnsi="Times New Roman" w:cs="Times New Roman"/>
          <w:sz w:val="24"/>
          <w:szCs w:val="24"/>
        </w:rPr>
      </w:pPr>
      <w:bookmarkStart w:id="180" w:name="P1045"/>
      <w:bookmarkEnd w:id="180"/>
      <w:r w:rsidRPr="00B12548">
        <w:rPr>
          <w:rFonts w:ascii="Times New Roman" w:hAnsi="Times New Roman" w:cs="Times New Roman"/>
          <w:sz w:val="24"/>
          <w:szCs w:val="24"/>
        </w:rPr>
        <w:t>8.1.2.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bookmarkStart w:id="181" w:name="P1047"/>
      <w:bookmarkEnd w:id="181"/>
      <w:r w:rsidRPr="00B12548">
        <w:rPr>
          <w:rFonts w:ascii="Times New Roman" w:hAnsi="Times New Roman" w:cs="Times New Roman"/>
          <w:sz w:val="24"/>
          <w:szCs w:val="24"/>
        </w:rPr>
        <w:t>8.1.4. По результатам закупки договор заключается с победителем закупки, а в случаях, предусмотренных Типовым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конкурентной закупке и (или) извещением об осуществлении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8.1.5. Заказчик принимает решение об отказе от заключения договора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если участник закупки не соответствует требованиям, предъявляемым к участникам закупки, указанным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если участник закупки представил недостоверную информацию о своем соответствии указанным требованиям, а также недостоверные сведения в заявке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8.1.6. В случае отказа от заключения договора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оформляет протокол отказа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осуществляет возврат участнику денежных средств, перечисленных в качестве обеспечения заявки, за исключением случаев, указанных в </w:t>
      </w:r>
      <w:hyperlink w:anchor="P555" w:history="1">
        <w:r w:rsidR="00FC6D52">
          <w:rPr>
            <w:rFonts w:ascii="Times New Roman" w:hAnsi="Times New Roman" w:cs="Times New Roman"/>
            <w:color w:val="0000FF"/>
            <w:sz w:val="24"/>
            <w:szCs w:val="24"/>
          </w:rPr>
          <w:t>пункте 6.4</w:t>
        </w:r>
        <w:r w:rsidRPr="00B12548">
          <w:rPr>
            <w:rFonts w:ascii="Times New Roman" w:hAnsi="Times New Roman" w:cs="Times New Roman"/>
            <w:color w:val="0000FF"/>
            <w:sz w:val="24"/>
            <w:szCs w:val="24"/>
          </w:rPr>
          <w:t>.10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8.1.7. Победитель закупки или участник закупки, на которого возлагается обязанность заключения договора в соответствии с </w:t>
      </w:r>
      <w:hyperlink w:anchor="P1047" w:history="1">
        <w:r w:rsidRPr="00B12548">
          <w:rPr>
            <w:rFonts w:ascii="Times New Roman" w:hAnsi="Times New Roman" w:cs="Times New Roman"/>
            <w:color w:val="0000FF"/>
            <w:sz w:val="24"/>
            <w:szCs w:val="24"/>
          </w:rPr>
          <w:t>пунктом 8.1.4</w:t>
        </w:r>
      </w:hyperlink>
      <w:r w:rsidRPr="00B12548">
        <w:rPr>
          <w:rFonts w:ascii="Times New Roman" w:hAnsi="Times New Roman" w:cs="Times New Roman"/>
          <w:sz w:val="24"/>
          <w:szCs w:val="24"/>
        </w:rPr>
        <w:t xml:space="preserve"> Типового положения о закупке, считается уклонившимся от заключения договора при наступлении любого из следующих событий: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предоставление участником закупки письменного отказа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непредоставление участником закупки в указанные в извещении об осуществлении закупки и (или) документации о конкурентной закупке сроки подписанного со своей стороны проекта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непредоставление обеспечения исполнения договора в соответствии с указанными в извещении об осуществлении закупки и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8.1.8. 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w:t>
      </w:r>
      <w:hyperlink w:anchor="P1045" w:history="1">
        <w:r w:rsidRPr="00B12548">
          <w:rPr>
            <w:rFonts w:ascii="Times New Roman" w:hAnsi="Times New Roman" w:cs="Times New Roman"/>
            <w:color w:val="0000FF"/>
            <w:sz w:val="24"/>
            <w:szCs w:val="24"/>
          </w:rPr>
          <w:t>пункте 8.1.2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8.1.9. Заказчик и участник закупки, с которым заключается договор (далее в подразделе - стороны), могут проводить преддоговорные переговоры, в том числе путем направления протоколов разногласий.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8.1.10.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8.1.11. При разработке проекта договора заказчик руководствуется </w:t>
      </w:r>
      <w:hyperlink w:anchor="P1386" w:history="1">
        <w:r w:rsidRPr="00B12548">
          <w:rPr>
            <w:rFonts w:ascii="Times New Roman" w:hAnsi="Times New Roman" w:cs="Times New Roman"/>
            <w:color w:val="0000FF"/>
            <w:sz w:val="24"/>
            <w:szCs w:val="24"/>
          </w:rPr>
          <w:t>Требованиями</w:t>
        </w:r>
      </w:hyperlink>
      <w:r w:rsidRPr="00B12548">
        <w:rPr>
          <w:rFonts w:ascii="Times New Roman" w:hAnsi="Times New Roman" w:cs="Times New Roman"/>
          <w:sz w:val="24"/>
          <w:szCs w:val="24"/>
        </w:rPr>
        <w:t xml:space="preserve"> к ра</w:t>
      </w:r>
      <w:r w:rsidR="000E3658">
        <w:rPr>
          <w:rFonts w:ascii="Times New Roman" w:hAnsi="Times New Roman" w:cs="Times New Roman"/>
          <w:sz w:val="24"/>
          <w:szCs w:val="24"/>
        </w:rPr>
        <w:t>зделам и содержанию договоров (Приложение</w:t>
      </w:r>
      <w:r w:rsidRPr="00B12548">
        <w:rPr>
          <w:rFonts w:ascii="Times New Roman" w:hAnsi="Times New Roman" w:cs="Times New Roman"/>
          <w:sz w:val="24"/>
          <w:szCs w:val="24"/>
        </w:rPr>
        <w:t xml:space="preserve"> 2 к Типовому положению о закупке), а также вправе руководствоваться типовыми договорами на поставку товаров, выполнение работ, оказание услуг и методическими рекомендациями по составлению данных договоров (</w:t>
      </w:r>
      <w:hyperlink w:anchor="P1515" w:history="1">
        <w:r w:rsidRPr="00B12548">
          <w:rPr>
            <w:rFonts w:ascii="Times New Roman" w:hAnsi="Times New Roman" w:cs="Times New Roman"/>
            <w:color w:val="0000FF"/>
            <w:sz w:val="24"/>
            <w:szCs w:val="24"/>
          </w:rPr>
          <w:t>приложения N 3</w:t>
        </w:r>
      </w:hyperlink>
      <w:r w:rsidRPr="00B12548">
        <w:rPr>
          <w:rFonts w:ascii="Times New Roman" w:hAnsi="Times New Roman" w:cs="Times New Roman"/>
          <w:sz w:val="24"/>
          <w:szCs w:val="24"/>
        </w:rPr>
        <w:t xml:space="preserve"> - </w:t>
      </w:r>
      <w:hyperlink w:anchor="P2996" w:history="1">
        <w:r w:rsidRPr="00B12548">
          <w:rPr>
            <w:rFonts w:ascii="Times New Roman" w:hAnsi="Times New Roman" w:cs="Times New Roman"/>
            <w:color w:val="0000FF"/>
            <w:sz w:val="24"/>
            <w:szCs w:val="24"/>
          </w:rPr>
          <w:t>8</w:t>
        </w:r>
      </w:hyperlink>
      <w:r w:rsidRPr="00B12548">
        <w:rPr>
          <w:rFonts w:ascii="Times New Roman" w:hAnsi="Times New Roman" w:cs="Times New Roman"/>
          <w:sz w:val="24"/>
          <w:szCs w:val="24"/>
        </w:rPr>
        <w:t xml:space="preserve"> к Типовому положению о закупке).</w:t>
      </w:r>
    </w:p>
    <w:p w:rsidR="007348CB" w:rsidRPr="00B12548" w:rsidRDefault="007348CB" w:rsidP="00E56C1F">
      <w:pPr>
        <w:pStyle w:val="ConsPlusNormal"/>
        <w:ind w:firstLine="540"/>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82" w:name="_Toc141364403"/>
      <w:bookmarkStart w:id="183" w:name="_Toc146178365"/>
      <w:r w:rsidRPr="000E3658">
        <w:rPr>
          <w:rFonts w:ascii="Times New Roman" w:hAnsi="Times New Roman" w:cs="Times New Roman"/>
          <w:b w:val="0"/>
          <w:sz w:val="24"/>
          <w:szCs w:val="24"/>
        </w:rPr>
        <w:t>Раздел 8.2. Порядок исполнения договора.</w:t>
      </w:r>
      <w:bookmarkEnd w:id="182"/>
      <w:bookmarkEnd w:id="183"/>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8.2.2.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w:t>
      </w:r>
      <w:hyperlink r:id="rId119"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w:t>
      </w:r>
      <w:r w:rsidRPr="00B12548">
        <w:rPr>
          <w:rFonts w:ascii="Times New Roman" w:hAnsi="Times New Roman" w:cs="Times New Roman"/>
          <w:sz w:val="24"/>
          <w:szCs w:val="24"/>
        </w:rPr>
        <w:lastRenderedPageBreak/>
        <w:t>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8.2.3. По решению заказчика для приемки результатов договора (его отдельных этапов) может создаваться приемочная комиссия.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8.2.4.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8.2.6. 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8.2.7.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8.2.8. В случае перемены заказчика права и обязанности заказчика, предусмотренные договором, переходят к новому заказчику.</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8.2.9. Заказчик списывает начисленные поставщику (подрядчику, исполнителю) суммы неустоек (штрафов, пеней) в связи с неисполнением или ненадлежащем исполнением обязательств, предусмотренных договором, в случаях и порядке, установленных Правительством Российской Федерации в соответствии с Федеральным </w:t>
      </w:r>
      <w:hyperlink r:id="rId12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033594" w:rsidRPr="00B12548" w:rsidRDefault="000335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8.2.10.</w:t>
      </w:r>
      <w:r w:rsidR="00C255F6" w:rsidRPr="00C255F6">
        <w:t xml:space="preserve"> </w:t>
      </w:r>
      <w:r w:rsidR="00C255F6" w:rsidRPr="00C255F6">
        <w:rPr>
          <w:rFonts w:ascii="Times New Roman" w:hAnsi="Times New Roman" w:cs="Times New Roman"/>
          <w:sz w:val="24"/>
          <w:szCs w:val="24"/>
        </w:rPr>
        <w:t xml:space="preserve">Срок оплаты заказчиком поставленного товара, выполненной работы (ее результатов), оказанной услуги </w:t>
      </w:r>
      <w:r w:rsidR="00C255F6">
        <w:rPr>
          <w:rFonts w:ascii="Times New Roman" w:hAnsi="Times New Roman" w:cs="Times New Roman"/>
          <w:sz w:val="24"/>
          <w:szCs w:val="24"/>
        </w:rPr>
        <w:t xml:space="preserve">устанавливается в соответствии ч. 5.3. ст. 3 </w:t>
      </w:r>
      <w:r w:rsidR="00C255F6" w:rsidRPr="00C255F6">
        <w:rPr>
          <w:rFonts w:ascii="Times New Roman" w:hAnsi="Times New Roman" w:cs="Times New Roman"/>
          <w:sz w:val="24"/>
          <w:szCs w:val="24"/>
        </w:rPr>
        <w:t>Федерального закона N 223-ФЗ.</w:t>
      </w:r>
    </w:p>
    <w:p w:rsidR="007348CB" w:rsidRPr="00B12548" w:rsidRDefault="007348CB" w:rsidP="00E56C1F">
      <w:pPr>
        <w:pStyle w:val="ConsPlusNormal"/>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84" w:name="_Toc141364404"/>
      <w:bookmarkStart w:id="185" w:name="_Toc146178366"/>
      <w:r w:rsidRPr="000E3658">
        <w:rPr>
          <w:rFonts w:ascii="Times New Roman" w:hAnsi="Times New Roman" w:cs="Times New Roman"/>
          <w:b w:val="0"/>
          <w:sz w:val="24"/>
          <w:szCs w:val="24"/>
        </w:rPr>
        <w:t>Раздел 8.3. Порядок изменения договора.</w:t>
      </w:r>
      <w:bookmarkEnd w:id="184"/>
      <w:bookmarkEnd w:id="185"/>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8.3.1.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w:t>
      </w:r>
      <w:r w:rsidRPr="00B12548">
        <w:rPr>
          <w:rFonts w:ascii="Times New Roman" w:hAnsi="Times New Roman" w:cs="Times New Roman"/>
          <w:sz w:val="24"/>
          <w:szCs w:val="24"/>
        </w:rPr>
        <w:lastRenderedPageBreak/>
        <w:t xml:space="preserve">реконструкции, капитальному ремонту, сносу объекта капитального строительства, </w:t>
      </w:r>
      <w:r w:rsidR="000C741F" w:rsidRPr="00261F00">
        <w:rPr>
          <w:rFonts w:ascii="Times New Roman" w:hAnsi="Times New Roman" w:cs="Times New Roman"/>
          <w:sz w:val="24"/>
          <w:szCs w:val="24"/>
          <w:shd w:val="clear" w:color="auto" w:fill="FFFFFF" w:themeFill="background1"/>
        </w:rPr>
        <w:t>геологическому изучению недр,</w:t>
      </w:r>
      <w:r w:rsidR="000C741F" w:rsidRPr="00E4727F">
        <w:rPr>
          <w:rFonts w:ascii="Times New Roman" w:hAnsi="Times New Roman" w:cs="Times New Roman"/>
          <w:sz w:val="24"/>
          <w:szCs w:val="24"/>
          <w:shd w:val="clear" w:color="auto" w:fill="FFFFFF" w:themeFill="background1"/>
        </w:rPr>
        <w:t xml:space="preserve"> </w:t>
      </w:r>
      <w:r w:rsidRPr="00E4727F">
        <w:rPr>
          <w:rFonts w:ascii="Times New Roman" w:hAnsi="Times New Roman" w:cs="Times New Roman"/>
          <w:sz w:val="24"/>
          <w:szCs w:val="24"/>
          <w:shd w:val="clear" w:color="auto" w:fill="FFFFFF" w:themeFill="background1"/>
        </w:rPr>
        <w:t>проведению работ по сохранению объектов культурного</w:t>
      </w:r>
      <w:r w:rsidRPr="00B12548">
        <w:rPr>
          <w:rFonts w:ascii="Times New Roman" w:hAnsi="Times New Roman" w:cs="Times New Roman"/>
          <w:sz w:val="24"/>
          <w:szCs w:val="24"/>
        </w:rPr>
        <w:t xml:space="preserve">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w:t>
      </w:r>
      <w:r w:rsidR="000C741F" w:rsidRPr="00261F00">
        <w:rPr>
          <w:rFonts w:ascii="Times New Roman" w:hAnsi="Times New Roman" w:cs="Times New Roman"/>
          <w:sz w:val="24"/>
          <w:szCs w:val="24"/>
          <w:shd w:val="clear" w:color="auto" w:fill="FFFFFF" w:themeFill="background1"/>
        </w:rPr>
        <w:t>геологическому изучению недр,</w:t>
      </w:r>
      <w:r w:rsidR="000C741F">
        <w:rPr>
          <w:rFonts w:ascii="Times New Roman" w:hAnsi="Times New Roman" w:cs="Times New Roman"/>
          <w:sz w:val="24"/>
          <w:szCs w:val="24"/>
        </w:rPr>
        <w:t xml:space="preserve"> </w:t>
      </w:r>
      <w:r w:rsidRPr="00B12548">
        <w:rPr>
          <w:rFonts w:ascii="Times New Roman" w:hAnsi="Times New Roman" w:cs="Times New Roman"/>
          <w:sz w:val="24"/>
          <w:szCs w:val="24"/>
        </w:rPr>
        <w:t>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при исполнении договора, заключенного до 01.01.</w:t>
      </w:r>
      <w:r w:rsidRPr="00261F00">
        <w:rPr>
          <w:rFonts w:ascii="Times New Roman" w:hAnsi="Times New Roman" w:cs="Times New Roman"/>
          <w:sz w:val="24"/>
          <w:szCs w:val="24"/>
        </w:rPr>
        <w:t>202</w:t>
      </w:r>
      <w:r w:rsidR="00AB48A4">
        <w:rPr>
          <w:rFonts w:ascii="Times New Roman" w:hAnsi="Times New Roman" w:cs="Times New Roman"/>
          <w:sz w:val="24"/>
          <w:szCs w:val="24"/>
        </w:rPr>
        <w:t>5</w:t>
      </w:r>
      <w:r w:rsidRPr="00261F00">
        <w:rPr>
          <w:rFonts w:ascii="Times New Roman" w:hAnsi="Times New Roman" w:cs="Times New Roman"/>
          <w:sz w:val="24"/>
          <w:szCs w:val="24"/>
        </w:rPr>
        <w:t>,</w:t>
      </w:r>
      <w:r w:rsidRPr="00B12548">
        <w:rPr>
          <w:rFonts w:ascii="Times New Roman" w:hAnsi="Times New Roman" w:cs="Times New Roman"/>
          <w:sz w:val="24"/>
          <w:szCs w:val="24"/>
        </w:rPr>
        <w:t xml:space="preserve"> возникли независящие от сторон договора обстоятельства, влекущие невозможность его исполнения</w:t>
      </w:r>
      <w:r w:rsidR="000C741F">
        <w:rPr>
          <w:rFonts w:ascii="Times New Roman" w:hAnsi="Times New Roman" w:cs="Times New Roman"/>
          <w:sz w:val="24"/>
          <w:szCs w:val="24"/>
        </w:rPr>
        <w:t>.</w:t>
      </w:r>
      <w:r w:rsidRPr="00B12548">
        <w:rPr>
          <w:rFonts w:ascii="Times New Roman" w:hAnsi="Times New Roman" w:cs="Times New Roman"/>
          <w:sz w:val="24"/>
          <w:szCs w:val="24"/>
        </w:rPr>
        <w:t xml:space="preserve"> </w:t>
      </w:r>
      <w:r w:rsidR="00261F00">
        <w:rPr>
          <w:rFonts w:ascii="Times New Roman" w:hAnsi="Times New Roman" w:cs="Times New Roman"/>
          <w:sz w:val="24"/>
          <w:szCs w:val="24"/>
        </w:rPr>
        <w:t>Т</w:t>
      </w:r>
      <w:r w:rsidRPr="00B12548">
        <w:rPr>
          <w:rFonts w:ascii="Times New Roman" w:hAnsi="Times New Roman" w:cs="Times New Roman"/>
          <w:sz w:val="24"/>
          <w:szCs w:val="24"/>
        </w:rPr>
        <w:t>акое изменение допускается при наличии в письменной форме обоснования поставщика (подрядчика, исполнителя) такого изменения;</w:t>
      </w:r>
    </w:p>
    <w:p w:rsidR="006D6C91" w:rsidRPr="006D6C91" w:rsidRDefault="006D6C91" w:rsidP="00E56C1F">
      <w:pPr>
        <w:pStyle w:val="ConsPlusNormal"/>
        <w:ind w:firstLine="540"/>
        <w:jc w:val="both"/>
        <w:rPr>
          <w:rFonts w:ascii="Times New Roman" w:hAnsi="Times New Roman" w:cs="Times New Roman"/>
          <w:sz w:val="24"/>
          <w:szCs w:val="24"/>
        </w:rPr>
      </w:pPr>
      <w:r w:rsidRPr="006D6C91">
        <w:rPr>
          <w:rFonts w:ascii="Times New Roman" w:hAnsi="Times New Roman" w:cs="Times New Roman"/>
          <w:sz w:val="24"/>
          <w:szCs w:val="24"/>
          <w:lang w:eastAsia="en-US"/>
        </w:rPr>
        <w:t>в случае уменьшения получателю бюджетных средств, предоставившему субсидию, за счет средств которой подлежат оплате товары, работы, услуги по договору, ранее доведённых лимитов бюджетных обязательств на предоставление субсидий. При этом по соглашению сторон допускается изменение установленных договором размера и (или) сроков оплаты и (или) объема товаров, работ, услуг.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w:t>
      </w:r>
      <w:r>
        <w:rPr>
          <w:rFonts w:ascii="Times New Roman" w:hAnsi="Times New Roman" w:cs="Times New Roman"/>
          <w:sz w:val="24"/>
          <w:szCs w:val="24"/>
          <w:lang w:eastAsia="en-US"/>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изменение в соответствии с законодательством Российской Федерации регулируемых цен (тарифов) на товары,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если договор, предметом которого является выполнение работ по строительству, реконструкции, капитальному ремонту, </w:t>
      </w:r>
      <w:r w:rsidR="000C741F" w:rsidRPr="00261F00">
        <w:rPr>
          <w:rFonts w:ascii="Times New Roman" w:hAnsi="Times New Roman" w:cs="Times New Roman"/>
          <w:sz w:val="24"/>
          <w:szCs w:val="24"/>
        </w:rPr>
        <w:t xml:space="preserve">геологическому изучению недр, </w:t>
      </w:r>
      <w:r w:rsidRPr="00261F00">
        <w:rPr>
          <w:rFonts w:ascii="Times New Roman" w:hAnsi="Times New Roman" w:cs="Times New Roman"/>
          <w:sz w:val="24"/>
          <w:szCs w:val="24"/>
        </w:rPr>
        <w:t>сносу</w:t>
      </w:r>
      <w:r w:rsidRPr="00B12548">
        <w:rPr>
          <w:rFonts w:ascii="Times New Roman" w:hAnsi="Times New Roman" w:cs="Times New Roman"/>
          <w:sz w:val="24"/>
          <w:szCs w:val="24"/>
        </w:rPr>
        <w:t xml:space="preserve">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в случае заключения договора с единственным поставщиком (подрядчиком, исполнителем) в соответствии с </w:t>
      </w:r>
      <w:hyperlink w:anchor="P85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w:t>
      </w:r>
      <w:hyperlink w:anchor="P861" w:history="1">
        <w:r w:rsidRPr="00B12548">
          <w:rPr>
            <w:rFonts w:ascii="Times New Roman" w:hAnsi="Times New Roman" w:cs="Times New Roman"/>
            <w:color w:val="0000FF"/>
            <w:sz w:val="24"/>
            <w:szCs w:val="24"/>
          </w:rPr>
          <w:t>6</w:t>
        </w:r>
      </w:hyperlink>
      <w:r w:rsidRPr="00B12548">
        <w:rPr>
          <w:rFonts w:ascii="Times New Roman" w:hAnsi="Times New Roman" w:cs="Times New Roman"/>
          <w:sz w:val="24"/>
          <w:szCs w:val="24"/>
        </w:rPr>
        <w:t xml:space="preserve">, </w:t>
      </w:r>
      <w:hyperlink w:anchor="P873"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874" w:history="1">
        <w:r w:rsidRPr="00B12548">
          <w:rPr>
            <w:rFonts w:ascii="Times New Roman" w:hAnsi="Times New Roman" w:cs="Times New Roman"/>
            <w:color w:val="0000FF"/>
            <w:sz w:val="24"/>
            <w:szCs w:val="24"/>
          </w:rPr>
          <w:t>18</w:t>
        </w:r>
      </w:hyperlink>
      <w:r w:rsidRPr="00B12548">
        <w:rPr>
          <w:rFonts w:ascii="Times New Roman" w:hAnsi="Times New Roman" w:cs="Times New Roman"/>
          <w:sz w:val="24"/>
          <w:szCs w:val="24"/>
        </w:rPr>
        <w:t xml:space="preserve">, </w:t>
      </w:r>
      <w:hyperlink w:anchor="P880" w:history="1">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w:t>
      </w:r>
      <w:hyperlink w:anchor="P881" w:history="1">
        <w:r w:rsidRPr="00B12548">
          <w:rPr>
            <w:rFonts w:ascii="Times New Roman" w:hAnsi="Times New Roman" w:cs="Times New Roman"/>
            <w:color w:val="0000FF"/>
            <w:sz w:val="24"/>
            <w:szCs w:val="24"/>
          </w:rPr>
          <w:t>25 пункта 6.</w:t>
        </w:r>
        <w:r w:rsidRPr="00261F00">
          <w:rPr>
            <w:rFonts w:ascii="Times New Roman" w:hAnsi="Times New Roman" w:cs="Times New Roman"/>
            <w:color w:val="0000FF"/>
            <w:sz w:val="24"/>
            <w:szCs w:val="24"/>
            <w:shd w:val="clear" w:color="auto" w:fill="FFFFFF" w:themeFill="background1"/>
          </w:rPr>
          <w:t>1</w:t>
        </w:r>
        <w:r w:rsidR="00CE16EE" w:rsidRPr="00261F00">
          <w:rPr>
            <w:rFonts w:ascii="Times New Roman" w:hAnsi="Times New Roman" w:cs="Times New Roman"/>
            <w:color w:val="0000FF"/>
            <w:sz w:val="24"/>
            <w:szCs w:val="24"/>
            <w:shd w:val="clear" w:color="auto" w:fill="FFFFFF" w:themeFill="background1"/>
          </w:rPr>
          <w:t>0</w:t>
        </w:r>
        <w:r w:rsidRPr="00261F00">
          <w:rPr>
            <w:rFonts w:ascii="Times New Roman" w:hAnsi="Times New Roman" w:cs="Times New Roman"/>
            <w:color w:val="0000FF"/>
            <w:sz w:val="24"/>
            <w:szCs w:val="24"/>
            <w:shd w:val="clear" w:color="auto" w:fill="FFFFFF" w:themeFill="background1"/>
          </w:rPr>
          <w:t>.</w:t>
        </w:r>
        <w:r w:rsidRPr="00B12548">
          <w:rPr>
            <w:rFonts w:ascii="Times New Roman" w:hAnsi="Times New Roman" w:cs="Times New Roman"/>
            <w:color w:val="0000FF"/>
            <w:sz w:val="24"/>
            <w:szCs w:val="24"/>
          </w:rPr>
          <w:t>3</w:t>
        </w:r>
      </w:hyperlink>
      <w:r w:rsidR="00191F3C" w:rsidRPr="00B12548">
        <w:rPr>
          <w:rFonts w:ascii="Times New Roman" w:hAnsi="Times New Roman" w:cs="Times New Roman"/>
          <w:sz w:val="24"/>
          <w:szCs w:val="24"/>
        </w:rPr>
        <w:t xml:space="preserve"> Типового положения о закупке;</w:t>
      </w:r>
    </w:p>
    <w:p w:rsidR="001E09AC" w:rsidRPr="00B12548" w:rsidRDefault="005C0BE0"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до 31.12.2024</w:t>
      </w:r>
      <w:r w:rsidR="001E09AC">
        <w:rPr>
          <w:rFonts w:ascii="Times New Roman" w:hAnsi="Times New Roman" w:cs="Times New Roman"/>
          <w:sz w:val="24"/>
          <w:szCs w:val="24"/>
        </w:rPr>
        <w:t xml:space="preserve"> по договорам, заключенным с единственным поставщиком (подрядчиком, исполнителем) в соответ</w:t>
      </w:r>
      <w:r w:rsidR="00CE16EE">
        <w:rPr>
          <w:rFonts w:ascii="Times New Roman" w:hAnsi="Times New Roman" w:cs="Times New Roman"/>
          <w:sz w:val="24"/>
          <w:szCs w:val="24"/>
        </w:rPr>
        <w:t>ствии с подпунктом 3 пункта 6.1</w:t>
      </w:r>
      <w:r w:rsidR="00CE16EE" w:rsidRPr="00FC42A8">
        <w:rPr>
          <w:rFonts w:ascii="Times New Roman" w:hAnsi="Times New Roman" w:cs="Times New Roman"/>
          <w:sz w:val="24"/>
          <w:szCs w:val="24"/>
        </w:rPr>
        <w:t>0</w:t>
      </w:r>
      <w:r w:rsidR="001E09AC">
        <w:rPr>
          <w:rFonts w:ascii="Times New Roman" w:hAnsi="Times New Roman" w:cs="Times New Roman"/>
          <w:sz w:val="24"/>
          <w:szCs w:val="24"/>
        </w:rPr>
        <w:t xml:space="preserve">.3 Типового </w:t>
      </w:r>
      <w:r w:rsidR="001E09AC">
        <w:rPr>
          <w:rFonts w:ascii="Times New Roman" w:hAnsi="Times New Roman" w:cs="Times New Roman"/>
          <w:sz w:val="24"/>
          <w:szCs w:val="24"/>
        </w:rPr>
        <w:lastRenderedPageBreak/>
        <w:t>положения о закупке;</w:t>
      </w:r>
    </w:p>
    <w:p w:rsidR="00191F3C" w:rsidRPr="00B12548" w:rsidRDefault="00191F3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5) при изменении (увеличении)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w:t>
      </w:r>
      <w:r w:rsidR="001E09AC" w:rsidRPr="00261F00">
        <w:rPr>
          <w:rFonts w:ascii="Times New Roman" w:hAnsi="Times New Roman"/>
          <w:sz w:val="24"/>
          <w:szCs w:val="24"/>
          <w:shd w:val="clear" w:color="auto" w:fill="FFFFFF" w:themeFill="background1"/>
          <w:lang w:eastAsia="ru-RU"/>
        </w:rPr>
        <w:t xml:space="preserve">в срок до 31.12.2023 и обязательства по нему на дату заключения соглашения об изменении условий договора не исполнены, </w:t>
      </w:r>
      <w:r w:rsidRPr="00261F00">
        <w:rPr>
          <w:rFonts w:ascii="Times New Roman" w:hAnsi="Times New Roman"/>
          <w:sz w:val="24"/>
          <w:szCs w:val="24"/>
          <w:shd w:val="clear" w:color="auto" w:fill="FFFFFF" w:themeFill="background1"/>
          <w:lang w:eastAsia="ru-RU"/>
        </w:rPr>
        <w:t xml:space="preserve">в связи с </w:t>
      </w:r>
      <w:r w:rsidR="001E09AC" w:rsidRPr="00261F00">
        <w:rPr>
          <w:rFonts w:ascii="Times New Roman" w:hAnsi="Times New Roman"/>
          <w:sz w:val="24"/>
          <w:szCs w:val="24"/>
          <w:shd w:val="clear" w:color="auto" w:fill="FFFFFF" w:themeFill="background1"/>
          <w:lang w:eastAsia="ru-RU"/>
        </w:rPr>
        <w:t>существенным</w:t>
      </w:r>
      <w:r w:rsidR="001E09AC">
        <w:rPr>
          <w:rFonts w:ascii="Times New Roman" w:hAnsi="Times New Roman"/>
          <w:sz w:val="24"/>
          <w:szCs w:val="24"/>
          <w:lang w:eastAsia="ru-RU"/>
        </w:rPr>
        <w:t xml:space="preserve"> </w:t>
      </w:r>
      <w:r w:rsidRPr="00B12548">
        <w:rPr>
          <w:rFonts w:ascii="Times New Roman" w:hAnsi="Times New Roman"/>
          <w:sz w:val="24"/>
          <w:szCs w:val="24"/>
          <w:lang w:eastAsia="ru-RU"/>
        </w:rPr>
        <w:t>увеличением цен на строительные ресурсы, подлежащие поставке и (или) использованию при исполнении такого договора</w:t>
      </w:r>
      <w:r w:rsidR="001E09AC">
        <w:rPr>
          <w:rFonts w:ascii="Times New Roman" w:hAnsi="Times New Roman"/>
          <w:sz w:val="24"/>
          <w:szCs w:val="24"/>
          <w:lang w:eastAsia="ru-RU"/>
        </w:rPr>
        <w:t>.</w:t>
      </w:r>
      <w:r w:rsidRPr="00B12548">
        <w:rPr>
          <w:rFonts w:ascii="Times New Roman" w:hAnsi="Times New Roman"/>
          <w:sz w:val="24"/>
          <w:szCs w:val="24"/>
          <w:lang w:eastAsia="ru-RU"/>
        </w:rPr>
        <w:t xml:space="preserve"> </w:t>
      </w:r>
      <w:r w:rsidR="001E09AC" w:rsidRPr="00261F00">
        <w:rPr>
          <w:rFonts w:ascii="Times New Roman" w:hAnsi="Times New Roman"/>
          <w:sz w:val="24"/>
          <w:szCs w:val="24"/>
          <w:shd w:val="clear" w:color="auto" w:fill="FFFFFF" w:themeFill="background1"/>
          <w:lang w:eastAsia="ru-RU"/>
        </w:rPr>
        <w:t>Соглашение об изменении существенных условий договора заключается в случаях и в порядке, установленных постановлением</w:t>
      </w:r>
      <w:r w:rsidR="001E09AC">
        <w:rPr>
          <w:rFonts w:ascii="Times New Roman" w:hAnsi="Times New Roman"/>
          <w:sz w:val="24"/>
          <w:szCs w:val="24"/>
          <w:lang w:eastAsia="ru-RU"/>
        </w:rPr>
        <w:t xml:space="preserve"> </w:t>
      </w:r>
      <w:r w:rsidRPr="00B12548">
        <w:rPr>
          <w:rFonts w:ascii="Times New Roman" w:hAnsi="Times New Roman"/>
          <w:sz w:val="24"/>
          <w:szCs w:val="24"/>
          <w:lang w:eastAsia="ru-RU"/>
        </w:rPr>
        <w:t xml:space="preserve">Правительства Новосибирской области от 07.09.2021 </w:t>
      </w:r>
      <w:r w:rsidR="000E3658">
        <w:rPr>
          <w:rFonts w:ascii="Times New Roman" w:hAnsi="Times New Roman"/>
          <w:sz w:val="24"/>
          <w:szCs w:val="24"/>
        </w:rPr>
        <w:t>№</w:t>
      </w:r>
      <w:r w:rsidR="000E3658">
        <w:rPr>
          <w:rFonts w:ascii="Times New Roman" w:hAnsi="Times New Roman"/>
          <w:sz w:val="24"/>
          <w:szCs w:val="24"/>
          <w:lang w:eastAsia="ru-RU"/>
        </w:rPr>
        <w:t xml:space="preserve"> 348-п «</w:t>
      </w:r>
      <w:r w:rsidRPr="00B12548">
        <w:rPr>
          <w:rFonts w:ascii="Times New Roman" w:hAnsi="Times New Roman"/>
          <w:sz w:val="24"/>
          <w:szCs w:val="24"/>
          <w:lang w:eastAsia="ru-RU"/>
        </w:rPr>
        <w:t>О мерах, обеспечивающих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w:t>
      </w:r>
      <w:r w:rsidR="000E3658">
        <w:rPr>
          <w:rFonts w:ascii="Times New Roman" w:hAnsi="Times New Roman"/>
          <w:sz w:val="24"/>
          <w:szCs w:val="24"/>
          <w:lang w:eastAsia="ru-RU"/>
        </w:rPr>
        <w:t>едия»</w:t>
      </w:r>
      <w:r w:rsidRPr="00B12548">
        <w:rPr>
          <w:rFonts w:ascii="Times New Roman" w:hAnsi="Times New Roman"/>
          <w:sz w:val="24"/>
          <w:szCs w:val="24"/>
          <w:lang w:eastAsia="ru-RU"/>
        </w:rPr>
        <w:t>;</w:t>
      </w:r>
    </w:p>
    <w:p w:rsidR="00EB0BA2" w:rsidRDefault="00EB0BA2"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6) </w:t>
      </w:r>
      <w:r w:rsidR="006B7117">
        <w:rPr>
          <w:rFonts w:ascii="Times New Roman" w:hAnsi="Times New Roman"/>
          <w:sz w:val="24"/>
          <w:szCs w:val="24"/>
          <w:lang w:eastAsia="ru-RU"/>
        </w:rPr>
        <w:t>до 31.12.2025</w:t>
      </w:r>
      <w:r w:rsidR="00D149E6" w:rsidRPr="00261F00">
        <w:rPr>
          <w:rFonts w:ascii="Times New Roman" w:hAnsi="Times New Roman"/>
          <w:sz w:val="24"/>
          <w:szCs w:val="24"/>
          <w:lang w:eastAsia="ru-RU"/>
        </w:rPr>
        <w:t>, если в ходе исполнения</w:t>
      </w:r>
      <w:r w:rsidR="00D149E6">
        <w:rPr>
          <w:rFonts w:ascii="Times New Roman" w:hAnsi="Times New Roman"/>
          <w:sz w:val="24"/>
          <w:szCs w:val="24"/>
          <w:lang w:eastAsia="ru-RU"/>
        </w:rPr>
        <w:t xml:space="preserve"> </w:t>
      </w:r>
      <w:r w:rsidRPr="00B12548">
        <w:rPr>
          <w:rFonts w:ascii="Times New Roman" w:hAnsi="Times New Roman"/>
          <w:sz w:val="24"/>
          <w:szCs w:val="24"/>
          <w:lang w:eastAsia="ru-RU"/>
        </w:rPr>
        <w:t>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00261F00">
        <w:rPr>
          <w:rFonts w:ascii="Times New Roman" w:hAnsi="Times New Roman"/>
          <w:sz w:val="24"/>
          <w:szCs w:val="24"/>
          <w:lang w:eastAsia="ru-RU"/>
        </w:rPr>
        <w:t>,</w:t>
      </w:r>
      <w:r w:rsidRPr="00B12548">
        <w:rPr>
          <w:rFonts w:ascii="Times New Roman" w:hAnsi="Times New Roman"/>
          <w:sz w:val="24"/>
          <w:szCs w:val="24"/>
          <w:lang w:eastAsia="ru-RU"/>
        </w:rPr>
        <w:t xml:space="preserve"> </w:t>
      </w:r>
      <w:r w:rsidR="00D149E6" w:rsidRPr="00261F00">
        <w:rPr>
          <w:rFonts w:ascii="Times New Roman" w:hAnsi="Times New Roman"/>
          <w:sz w:val="24"/>
          <w:szCs w:val="24"/>
          <w:shd w:val="clear" w:color="auto" w:fill="FFFFFF" w:themeFill="background1"/>
          <w:lang w:eastAsia="ru-RU"/>
        </w:rPr>
        <w:t>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постановлением</w:t>
      </w:r>
      <w:r w:rsidR="00D149E6">
        <w:rPr>
          <w:rFonts w:ascii="Times New Roman" w:hAnsi="Times New Roman"/>
          <w:sz w:val="24"/>
          <w:szCs w:val="24"/>
          <w:lang w:eastAsia="ru-RU"/>
        </w:rPr>
        <w:t xml:space="preserve"> </w:t>
      </w:r>
      <w:r w:rsidRPr="00B12548">
        <w:rPr>
          <w:rFonts w:ascii="Times New Roman" w:hAnsi="Times New Roman"/>
          <w:sz w:val="24"/>
          <w:szCs w:val="24"/>
          <w:lang w:eastAsia="ru-RU"/>
        </w:rPr>
        <w:t xml:space="preserve">Правительства РФ от 16.04.2022 </w:t>
      </w:r>
      <w:r w:rsidR="000E3658">
        <w:rPr>
          <w:rFonts w:ascii="Times New Roman" w:hAnsi="Times New Roman"/>
          <w:sz w:val="24"/>
          <w:szCs w:val="24"/>
        </w:rPr>
        <w:t>№</w:t>
      </w:r>
      <w:r w:rsidR="000E3658">
        <w:rPr>
          <w:rFonts w:ascii="Times New Roman" w:hAnsi="Times New Roman"/>
          <w:sz w:val="24"/>
          <w:szCs w:val="24"/>
          <w:lang w:eastAsia="ru-RU"/>
        </w:rPr>
        <w:t xml:space="preserve"> 680 «</w:t>
      </w:r>
      <w:r w:rsidRPr="00B12548">
        <w:rPr>
          <w:rFonts w:ascii="Times New Roman" w:hAnsi="Times New Roman"/>
          <w:sz w:val="24"/>
          <w:szCs w:val="24"/>
          <w:lang w:eastAsia="ru-RU"/>
        </w:rPr>
        <w:t>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w:t>
      </w:r>
      <w:r w:rsidR="000E3658">
        <w:rPr>
          <w:rFonts w:ascii="Times New Roman" w:hAnsi="Times New Roman"/>
          <w:sz w:val="24"/>
          <w:szCs w:val="24"/>
          <w:lang w:eastAsia="ru-RU"/>
        </w:rPr>
        <w:t xml:space="preserve"> объектов культурного наследия»</w:t>
      </w:r>
      <w:r w:rsidR="00D95F4C" w:rsidRPr="00B12548">
        <w:rPr>
          <w:rFonts w:ascii="Times New Roman" w:hAnsi="Times New Roman"/>
          <w:sz w:val="24"/>
          <w:szCs w:val="24"/>
          <w:lang w:eastAsia="ru-RU"/>
        </w:rPr>
        <w:t>;</w:t>
      </w:r>
    </w:p>
    <w:p w:rsidR="00D149E6" w:rsidRDefault="00D149E6"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7) </w:t>
      </w:r>
      <w:r w:rsidR="00342F8C">
        <w:rPr>
          <w:rFonts w:ascii="Times New Roman" w:hAnsi="Times New Roman"/>
          <w:sz w:val="24"/>
          <w:szCs w:val="24"/>
          <w:lang w:eastAsia="ru-RU"/>
        </w:rPr>
        <w:t>в случае возникновения необходимости изменения сроков исполнения обязательств по договору, вызванной обстоятельствами непреодолимой силы или просрочкой исполнения заказчиком своих обязательств по договору;</w:t>
      </w:r>
    </w:p>
    <w:p w:rsidR="00342F8C" w:rsidRDefault="00342F8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8)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EB366E" w:rsidRPr="00B12548" w:rsidRDefault="00342F8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9) </w:t>
      </w:r>
      <w:r w:rsidR="006B7117">
        <w:rPr>
          <w:rFonts w:ascii="Times New Roman" w:hAnsi="Times New Roman"/>
          <w:sz w:val="24"/>
          <w:szCs w:val="24"/>
          <w:lang w:eastAsia="ru-RU"/>
        </w:rPr>
        <w:t>до 31.12.2024</w:t>
      </w:r>
      <w:r w:rsidR="00EB366E">
        <w:rPr>
          <w:rFonts w:ascii="Times New Roman" w:hAnsi="Times New Roman"/>
          <w:sz w:val="24"/>
          <w:szCs w:val="24"/>
          <w:lang w:eastAsia="ru-RU"/>
        </w:rPr>
        <w:t xml:space="preserve"> по договорам, предметом которых является поставка лекарственных препаратов, медицинских изделий, расходных материалов, если по предложению заказчика увеличивается предусмотренное договором количество таких препаратов, изделий, материалов не более чем на тридцать процентов или уменьшается предусмотренное договором количество таких препаратов, изделий, материалов не более чем на тридцать процентов. При этом по соглашению сторон допускается изменение цены договора пропорционально дополнительному количеству лекарственных препаратов, медицинских изделий, расходных материалов исходя из установленной в договоре цены единицы таких препаратов, изделий, материалов, но не более чем на тридцать процентов цены договора. При уменьшении предусмотренных договором количества лекарственных препаратов, медицинских изделий, расходных материалов стороны договора обязаны уменьшить цену договора исходя из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договором количества таких препаратов, изделий, материалов должна  определяться как частное от деления первоначальной цены договора на предусмотренное в договоре количество лекарственных препаратов, медицинских изделий, расходных материалов.</w:t>
      </w:r>
    </w:p>
    <w:p w:rsidR="00E56C1F" w:rsidRPr="00B12548" w:rsidRDefault="00E56C1F" w:rsidP="00261F00">
      <w:pPr>
        <w:shd w:val="clear" w:color="auto" w:fill="FFFFFF" w:themeFill="background1"/>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8.3.2.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9E17C2" w:rsidRDefault="00E56C1F"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lastRenderedPageBreak/>
        <w:t xml:space="preserve">8.3.3. </w:t>
      </w:r>
      <w:r w:rsidR="009E17C2">
        <w:rPr>
          <w:rFonts w:ascii="Times New Roman" w:hAnsi="Times New Roman"/>
          <w:sz w:val="24"/>
          <w:szCs w:val="24"/>
          <w:lang w:eastAsia="ru-RU"/>
        </w:rPr>
        <w:t xml:space="preserve">Предусмотренные пунктом 8.3.1 Типового положения о закупке изменения осуществляются </w:t>
      </w:r>
      <w:r w:rsidR="00CC4E71">
        <w:rPr>
          <w:rFonts w:ascii="Times New Roman" w:hAnsi="Times New Roman"/>
          <w:sz w:val="24"/>
          <w:szCs w:val="24"/>
          <w:lang w:eastAsia="ru-RU"/>
        </w:rPr>
        <w:t>после</w:t>
      </w:r>
      <w:r w:rsidR="009E17C2">
        <w:rPr>
          <w:rFonts w:ascii="Times New Roman" w:hAnsi="Times New Roman"/>
          <w:sz w:val="24"/>
          <w:szCs w:val="24"/>
          <w:lang w:eastAsia="ru-RU"/>
        </w:rPr>
        <w:t xml:space="preserve"> предоставления поставщиком (подрядчиком, исполнителем) обеспечения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при определении поставщика (подрядчика, исполнителя) требование обеспечения исполнения договора установлено в соответствии с разделом 6.5 Типового положения о закупке. Изменение размера обеспечения исполнения договора производится пропорционально стоимости новых обязательств (при увеличении цены договора) либо стоимости исполненных обязательств, приемка и оплата которых осуществлены в порядке и сроки, предусмотренные договором (уменьшение размера обеспечения исполнения договора).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w:t>
      </w:r>
    </w:p>
    <w:p w:rsidR="00CE43A1" w:rsidRDefault="00CE43A1" w:rsidP="00E56C1F">
      <w:pPr>
        <w:pStyle w:val="ConsPlusTitle"/>
        <w:ind w:firstLine="540"/>
        <w:jc w:val="both"/>
        <w:outlineLvl w:val="2"/>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86" w:name="_Toc141364405"/>
      <w:bookmarkStart w:id="187" w:name="_Toc146178367"/>
      <w:r w:rsidRPr="000E3658">
        <w:rPr>
          <w:rFonts w:ascii="Times New Roman" w:hAnsi="Times New Roman" w:cs="Times New Roman"/>
          <w:b w:val="0"/>
          <w:sz w:val="24"/>
          <w:szCs w:val="24"/>
        </w:rPr>
        <w:t>Раздел 8.4. Порядок расторжения договора.</w:t>
      </w:r>
      <w:bookmarkEnd w:id="186"/>
      <w:bookmarkEnd w:id="187"/>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8.4.2. Заказчик вправе принять решение об одностороннем отказе от исполнения договора по основаниям, предусмотренным Гражданским </w:t>
      </w:r>
      <w:hyperlink r:id="rId121"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если это было предусмотрено извещением об осуществлении закупки или документацией о конкурентной закупке и договором.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8.4.3.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8.4.5.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8.4.6.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w:t>
      </w:r>
      <w:r w:rsidRPr="00B12548">
        <w:rPr>
          <w:rFonts w:ascii="Times New Roman" w:hAnsi="Times New Roman" w:cs="Times New Roman"/>
          <w:sz w:val="24"/>
          <w:szCs w:val="24"/>
        </w:rPr>
        <w:lastRenderedPageBreak/>
        <w:t>тридцати дней с даты размещения решения заказчика об одностороннем отказе от исполнения договора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8.4.7.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8.4.8.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8.4.9. В случае расторжения договора в связи с односторонним отказом заказчика от исполнения договора по основаниям, предусмотренным Гражданским </w:t>
      </w:r>
      <w:hyperlink r:id="rId122"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8.4.10.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8.4.11. Поставщик (подрядчик, исполнитель) вправе принять решение об одностороннем отказе от исполнения договора по основаниям, предусмотренным Гражданским </w:t>
      </w:r>
      <w:hyperlink r:id="rId123"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8.4.12.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8.4.13.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8.4.14.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8.4.15. При расторжении договора в связи с односторонним отказом стороны договора от </w:t>
      </w:r>
      <w:r w:rsidRPr="00B12548">
        <w:rPr>
          <w:rFonts w:ascii="Times New Roman" w:hAnsi="Times New Roman" w:cs="Times New Roman"/>
          <w:sz w:val="24"/>
          <w:szCs w:val="24"/>
        </w:rPr>
        <w:lastRenderedPageBreak/>
        <w:t>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8.4.16.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Федеральным </w:t>
      </w:r>
      <w:hyperlink r:id="rId124"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rsidR="00B05D25" w:rsidRDefault="00B05D25" w:rsidP="00E56C1F">
      <w:pPr>
        <w:pStyle w:val="ConsPlusTitle"/>
        <w:jc w:val="center"/>
        <w:outlineLvl w:val="1"/>
        <w:rPr>
          <w:rFonts w:ascii="Times New Roman" w:hAnsi="Times New Roman" w:cs="Times New Roman"/>
          <w:sz w:val="24"/>
          <w:szCs w:val="24"/>
        </w:rPr>
      </w:pPr>
      <w:bookmarkStart w:id="188" w:name="_Toc141364406"/>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6B7117">
      <w:pPr>
        <w:pStyle w:val="ConsPlusTitle"/>
        <w:outlineLvl w:val="1"/>
        <w:rPr>
          <w:rFonts w:ascii="Times New Roman" w:hAnsi="Times New Roman" w:cs="Times New Roman"/>
          <w:sz w:val="24"/>
          <w:szCs w:val="24"/>
        </w:rPr>
      </w:pPr>
    </w:p>
    <w:p w:rsidR="003B2F67" w:rsidRPr="00B25E01" w:rsidRDefault="003B2F67" w:rsidP="00DE4060">
      <w:pPr>
        <w:pStyle w:val="ConsPlusTitle"/>
        <w:outlineLvl w:val="1"/>
        <w:rPr>
          <w:rFonts w:ascii="Times New Roman" w:hAnsi="Times New Roman" w:cs="Times New Roman"/>
          <w:b w:val="0"/>
          <w:sz w:val="24"/>
          <w:szCs w:val="24"/>
        </w:rPr>
      </w:pPr>
      <w:bookmarkStart w:id="189" w:name="_Toc146178368"/>
    </w:p>
    <w:bookmarkEnd w:id="188"/>
    <w:bookmarkEnd w:id="189"/>
    <w:p w:rsidR="00E3522A" w:rsidRDefault="00E3522A" w:rsidP="006B7117">
      <w:pPr>
        <w:pStyle w:val="ConsPlusTitle"/>
        <w:ind w:firstLine="540"/>
        <w:jc w:val="center"/>
        <w:outlineLvl w:val="0"/>
        <w:rPr>
          <w:rFonts w:ascii="Times New Roman" w:eastAsia="Calibri" w:hAnsi="Times New Roman" w:cs="Times New Roman"/>
          <w:color w:val="000000"/>
          <w:sz w:val="28"/>
          <w:szCs w:val="28"/>
        </w:rPr>
      </w:pPr>
    </w:p>
    <w:p w:rsidR="00E3522A" w:rsidRDefault="00E3522A"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9E31E9" w:rsidRDefault="009E31E9" w:rsidP="006B7117">
      <w:pPr>
        <w:pStyle w:val="ConsPlusTitle"/>
        <w:ind w:firstLine="540"/>
        <w:jc w:val="center"/>
        <w:outlineLvl w:val="0"/>
        <w:rPr>
          <w:rFonts w:ascii="Times New Roman" w:eastAsia="Calibri" w:hAnsi="Times New Roman" w:cs="Times New Roman"/>
          <w:color w:val="000000"/>
          <w:sz w:val="28"/>
          <w:szCs w:val="28"/>
        </w:rPr>
      </w:pPr>
    </w:p>
    <w:p w:rsidR="00E3522A" w:rsidRDefault="00E3522A" w:rsidP="006B7117">
      <w:pPr>
        <w:pStyle w:val="ConsPlusTitle"/>
        <w:ind w:firstLine="540"/>
        <w:jc w:val="center"/>
        <w:outlineLvl w:val="0"/>
        <w:rPr>
          <w:rFonts w:ascii="Times New Roman" w:eastAsia="Calibri" w:hAnsi="Times New Roman" w:cs="Times New Roman"/>
          <w:color w:val="000000"/>
          <w:sz w:val="28"/>
          <w:szCs w:val="28"/>
        </w:rPr>
      </w:pPr>
    </w:p>
    <w:p w:rsidR="00E3522A" w:rsidRDefault="00E3522A" w:rsidP="006B7117">
      <w:pPr>
        <w:pStyle w:val="ConsPlusTitle"/>
        <w:ind w:firstLine="540"/>
        <w:jc w:val="center"/>
        <w:outlineLvl w:val="0"/>
        <w:rPr>
          <w:rFonts w:ascii="Times New Roman" w:eastAsia="Calibri" w:hAnsi="Times New Roman" w:cs="Times New Roman"/>
          <w:color w:val="000000"/>
          <w:sz w:val="28"/>
          <w:szCs w:val="28"/>
        </w:rPr>
      </w:pPr>
    </w:p>
    <w:p w:rsidR="006B7117" w:rsidRPr="000C47A9" w:rsidRDefault="006B7117" w:rsidP="006B7117">
      <w:pPr>
        <w:pStyle w:val="ConsPlusTitle"/>
        <w:ind w:firstLine="540"/>
        <w:jc w:val="center"/>
        <w:outlineLvl w:val="0"/>
        <w:rPr>
          <w:rFonts w:ascii="Times New Roman" w:eastAsia="Calibri" w:hAnsi="Times New Roman" w:cs="Times New Roman"/>
          <w:bCs/>
          <w:color w:val="000000"/>
          <w:sz w:val="28"/>
          <w:szCs w:val="28"/>
        </w:rPr>
      </w:pPr>
      <w:r w:rsidRPr="000C47A9">
        <w:rPr>
          <w:rFonts w:ascii="Times New Roman" w:eastAsia="Calibri" w:hAnsi="Times New Roman" w:cs="Times New Roman"/>
          <w:color w:val="000000"/>
          <w:sz w:val="28"/>
          <w:szCs w:val="28"/>
        </w:rPr>
        <w:t>ГЛАВА 9. ОТВЕТСТВЕННОСТЬ ЗА НАРУШЕНИЕ ТРЕБОВАНИЙ ПОЛОЖЕНИЯ О ЗАКУПКЕ</w:t>
      </w:r>
    </w:p>
    <w:p w:rsidR="006B7117" w:rsidRPr="000C47A9" w:rsidRDefault="006B7117" w:rsidP="006B7117">
      <w:pPr>
        <w:pStyle w:val="ConsPlusNormal"/>
        <w:ind w:firstLine="540"/>
        <w:jc w:val="both"/>
        <w:rPr>
          <w:rFonts w:ascii="Times New Roman" w:eastAsia="Calibri" w:hAnsi="Times New Roman" w:cs="Times New Roman"/>
          <w:sz w:val="24"/>
          <w:szCs w:val="24"/>
        </w:rPr>
      </w:pPr>
    </w:p>
    <w:p w:rsidR="006B7117" w:rsidRPr="000C47A9" w:rsidRDefault="006B7117" w:rsidP="006B7117">
      <w:pPr>
        <w:pStyle w:val="ConsPlusNormal"/>
        <w:ind w:firstLine="709"/>
        <w:jc w:val="both"/>
        <w:rPr>
          <w:rFonts w:ascii="Times New Roman" w:eastAsia="Calibri" w:hAnsi="Times New Roman" w:cs="Times New Roman"/>
          <w:sz w:val="24"/>
          <w:szCs w:val="24"/>
        </w:rPr>
      </w:pPr>
      <w:r w:rsidRPr="000C47A9">
        <w:rPr>
          <w:rFonts w:ascii="Times New Roman" w:eastAsia="Calibri" w:hAnsi="Times New Roman" w:cs="Times New Roman"/>
          <w:sz w:val="24"/>
          <w:szCs w:val="24"/>
        </w:rPr>
        <w:t xml:space="preserve">За нарушение </w:t>
      </w:r>
      <w:r w:rsidRPr="000C47A9">
        <w:rPr>
          <w:rFonts w:ascii="Times New Roman" w:eastAsia="Calibri" w:hAnsi="Times New Roman" w:cs="Times New Roman"/>
          <w:color w:val="000000"/>
          <w:sz w:val="24"/>
          <w:szCs w:val="24"/>
        </w:rPr>
        <w:t>требований Положения о закупке виновные лица несут ответственность в соответствии с законодательством Российской Федерации</w:t>
      </w:r>
      <w:r w:rsidRPr="000C47A9">
        <w:rPr>
          <w:rFonts w:ascii="Times New Roman" w:eastAsia="Calibri" w:hAnsi="Times New Roman" w:cs="Times New Roman"/>
          <w:sz w:val="24"/>
          <w:szCs w:val="24"/>
        </w:rPr>
        <w:t>.</w:t>
      </w:r>
    </w:p>
    <w:p w:rsidR="006B7117" w:rsidRPr="000C47A9" w:rsidRDefault="006B7117" w:rsidP="006B7117">
      <w:pPr>
        <w:pStyle w:val="ConsPlusNormal"/>
        <w:ind w:firstLine="709"/>
        <w:jc w:val="both"/>
        <w:rPr>
          <w:rFonts w:ascii="Times New Roman" w:eastAsia="Calibri" w:hAnsi="Times New Roman" w:cs="Times New Roman"/>
          <w:sz w:val="24"/>
          <w:szCs w:val="24"/>
        </w:rPr>
      </w:pPr>
    </w:p>
    <w:p w:rsidR="006B7117" w:rsidRPr="000C47A9" w:rsidRDefault="006B7117" w:rsidP="006B7117">
      <w:pPr>
        <w:pStyle w:val="ConsPlusTitle"/>
        <w:ind w:firstLine="540"/>
        <w:jc w:val="center"/>
        <w:outlineLvl w:val="0"/>
        <w:rPr>
          <w:rFonts w:ascii="Times New Roman" w:eastAsia="Calibri" w:hAnsi="Times New Roman" w:cs="Times New Roman"/>
          <w:bCs/>
          <w:color w:val="000000"/>
          <w:sz w:val="28"/>
          <w:szCs w:val="28"/>
        </w:rPr>
      </w:pPr>
      <w:r w:rsidRPr="000C47A9">
        <w:rPr>
          <w:rFonts w:ascii="Times New Roman" w:eastAsia="Calibri" w:hAnsi="Times New Roman" w:cs="Times New Roman"/>
          <w:color w:val="000000"/>
          <w:sz w:val="28"/>
          <w:szCs w:val="28"/>
        </w:rPr>
        <w:t>ГЛАВА 10. ПРИЛОЖЕНИЯ</w:t>
      </w:r>
    </w:p>
    <w:p w:rsidR="006B7117" w:rsidRPr="000C47A9" w:rsidRDefault="006B7117" w:rsidP="006B7117">
      <w:pPr>
        <w:pStyle w:val="ConsPlusTitle"/>
        <w:ind w:firstLine="540"/>
        <w:jc w:val="center"/>
        <w:outlineLvl w:val="0"/>
        <w:rPr>
          <w:rFonts w:ascii="Times New Roman" w:eastAsia="Calibri" w:hAnsi="Times New Roman" w:cs="Times New Roman"/>
          <w:bCs/>
          <w:color w:val="000000"/>
          <w:sz w:val="28"/>
          <w:szCs w:val="28"/>
        </w:rPr>
      </w:pPr>
    </w:p>
    <w:p w:rsidR="006B7117" w:rsidRPr="007877F5"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 xml:space="preserve">К Положению о </w:t>
      </w:r>
      <w:r w:rsidRPr="007877F5">
        <w:rPr>
          <w:rFonts w:ascii="Times New Roman" w:hAnsi="Times New Roman"/>
          <w:sz w:val="24"/>
          <w:szCs w:val="24"/>
          <w:lang w:eastAsia="ru-RU"/>
        </w:rPr>
        <w:t>закупках прилагаются и являются его неотъемлемой частью:</w:t>
      </w:r>
    </w:p>
    <w:p w:rsidR="006B7117" w:rsidRPr="007877F5" w:rsidRDefault="006B7117" w:rsidP="006B7117">
      <w:pPr>
        <w:autoSpaceDE w:val="0"/>
        <w:autoSpaceDN w:val="0"/>
        <w:adjustRightInd w:val="0"/>
        <w:ind w:firstLine="709"/>
        <w:jc w:val="both"/>
        <w:rPr>
          <w:rFonts w:ascii="Times New Roman" w:hAnsi="Times New Roman"/>
          <w:sz w:val="24"/>
          <w:szCs w:val="24"/>
          <w:lang w:eastAsia="ru-RU"/>
        </w:rPr>
      </w:pPr>
      <w:r w:rsidRPr="007877F5">
        <w:rPr>
          <w:rFonts w:ascii="Times New Roman" w:hAnsi="Times New Roman"/>
          <w:sz w:val="24"/>
          <w:szCs w:val="24"/>
          <w:lang w:eastAsia="ru-RU"/>
        </w:rPr>
        <w:t>приложение 1 – </w:t>
      </w:r>
      <w:r w:rsidRPr="007877F5">
        <w:rPr>
          <w:rFonts w:ascii="Times New Roman" w:hAnsi="Times New Roman"/>
          <w:sz w:val="24"/>
          <w:szCs w:val="24"/>
        </w:rPr>
        <w:t>утратил</w:t>
      </w:r>
      <w:r>
        <w:rPr>
          <w:rFonts w:ascii="Times New Roman" w:hAnsi="Times New Roman"/>
          <w:sz w:val="24"/>
          <w:szCs w:val="24"/>
        </w:rPr>
        <w:t>о</w:t>
      </w:r>
      <w:r w:rsidRPr="007877F5">
        <w:rPr>
          <w:rFonts w:ascii="Times New Roman" w:hAnsi="Times New Roman"/>
          <w:sz w:val="24"/>
          <w:szCs w:val="24"/>
        </w:rPr>
        <w:t xml:space="preserve"> силу</w:t>
      </w:r>
      <w:r w:rsidRPr="007877F5">
        <w:rPr>
          <w:rFonts w:ascii="Times New Roman" w:hAnsi="Times New Roman"/>
          <w:sz w:val="24"/>
          <w:szCs w:val="24"/>
          <w:lang w:eastAsia="ru-RU"/>
        </w:rPr>
        <w:t>;</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2 – требования к разделам и содержанию договоров;</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3 – типовой договор на поставку товаров;</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4 – типовой договор на выполнение работ;</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5 – типовой договор на оказание услуг;</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6 – методические рекомендации по составлению договора на поставку товаров;</w:t>
      </w:r>
    </w:p>
    <w:p w:rsidR="006B7117" w:rsidRPr="000C47A9"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7 – методические рекомендации по составлению договора на выполнение работ;</w:t>
      </w:r>
    </w:p>
    <w:p w:rsidR="006B7117" w:rsidRPr="00776F74" w:rsidRDefault="006B7117" w:rsidP="006B7117">
      <w:pPr>
        <w:autoSpaceDE w:val="0"/>
        <w:autoSpaceDN w:val="0"/>
        <w:adjustRightInd w:val="0"/>
        <w:ind w:firstLine="709"/>
        <w:jc w:val="both"/>
        <w:rPr>
          <w:rFonts w:ascii="Times New Roman" w:hAnsi="Times New Roman"/>
          <w:sz w:val="24"/>
          <w:szCs w:val="24"/>
          <w:lang w:eastAsia="ru-RU"/>
        </w:rPr>
      </w:pPr>
      <w:r w:rsidRPr="000C47A9">
        <w:rPr>
          <w:rFonts w:ascii="Times New Roman" w:hAnsi="Times New Roman"/>
          <w:sz w:val="24"/>
          <w:szCs w:val="24"/>
          <w:lang w:eastAsia="ru-RU"/>
        </w:rPr>
        <w:t>приложение 8 – методические рекомендации по составлению договора на оказание услуг.</w:t>
      </w:r>
    </w:p>
    <w:p w:rsidR="006B7117" w:rsidRPr="00983C6E" w:rsidRDefault="006B7117" w:rsidP="006B7117">
      <w:pPr>
        <w:pStyle w:val="ConsPlusTitle"/>
        <w:ind w:firstLine="540"/>
        <w:jc w:val="both"/>
        <w:outlineLvl w:val="0"/>
        <w:rPr>
          <w:rFonts w:ascii="Times New Roman" w:eastAsia="Calibri" w:hAnsi="Times New Roman" w:cs="Times New Roman"/>
          <w:bCs/>
          <w:color w:val="000000"/>
          <w:sz w:val="28"/>
          <w:szCs w:val="28"/>
        </w:rPr>
      </w:pPr>
    </w:p>
    <w:p w:rsidR="00E56C1F" w:rsidRPr="00B12548" w:rsidRDefault="00E56C1F">
      <w:pPr>
        <w:pStyle w:val="ConsPlusNormal"/>
        <w:ind w:firstLine="540"/>
        <w:jc w:val="both"/>
        <w:rPr>
          <w:rFonts w:ascii="Times New Roman" w:hAnsi="Times New Roman" w:cs="Times New Roman"/>
          <w:sz w:val="24"/>
          <w:szCs w:val="24"/>
        </w:rPr>
      </w:pPr>
    </w:p>
    <w:p w:rsidR="00E56C1F" w:rsidRDefault="00E56C1F">
      <w:pPr>
        <w:pStyle w:val="ConsPlusNormal"/>
        <w:ind w:firstLine="540"/>
        <w:jc w:val="both"/>
        <w:rPr>
          <w:rFonts w:ascii="Times New Roman" w:hAnsi="Times New Roman" w:cs="Times New Roman"/>
          <w:sz w:val="24"/>
          <w:szCs w:val="24"/>
        </w:rPr>
      </w:pPr>
    </w:p>
    <w:p w:rsidR="00261F00" w:rsidRDefault="00261F00">
      <w:pPr>
        <w:pStyle w:val="ConsPlusNormal"/>
        <w:ind w:firstLine="540"/>
        <w:jc w:val="both"/>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bookmarkStart w:id="190" w:name="_Toc141364408"/>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5C6B5D" w:rsidRPr="00B12548" w:rsidRDefault="005C6B5D" w:rsidP="005C6B5D">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8073F0" w:rsidRDefault="006822A7" w:rsidP="006822A7">
      <w:pPr>
        <w:autoSpaceDE w:val="0"/>
        <w:autoSpaceDN w:val="0"/>
        <w:adjustRightInd w:val="0"/>
        <w:ind w:firstLine="709"/>
        <w:jc w:val="right"/>
        <w:outlineLvl w:val="0"/>
        <w:rPr>
          <w:rFonts w:ascii="Times New Roman" w:hAnsi="Times New Roman"/>
          <w:sz w:val="24"/>
          <w:szCs w:val="24"/>
        </w:rPr>
      </w:pPr>
    </w:p>
    <w:p w:rsidR="006822A7" w:rsidRPr="008C7CA7" w:rsidRDefault="006822A7" w:rsidP="006822A7">
      <w:pPr>
        <w:widowControl w:val="0"/>
        <w:autoSpaceDE w:val="0"/>
        <w:autoSpaceDN w:val="0"/>
        <w:adjustRightInd w:val="0"/>
        <w:jc w:val="both"/>
        <w:rPr>
          <w:rFonts w:ascii="Times New Roman" w:hAnsi="Times New Roman"/>
          <w:sz w:val="24"/>
          <w:szCs w:val="24"/>
          <w:lang w:eastAsia="ru-RU"/>
        </w:rPr>
      </w:pPr>
    </w:p>
    <w:p w:rsidR="006822A7" w:rsidRDefault="006822A7" w:rsidP="006822A7">
      <w:pPr>
        <w:pStyle w:val="ConsPlusTitle"/>
        <w:jc w:val="center"/>
        <w:rPr>
          <w:rFonts w:ascii="Times New Roman" w:hAnsi="Times New Roman" w:cs="Times New Roman"/>
          <w:sz w:val="24"/>
          <w:szCs w:val="24"/>
        </w:rPr>
      </w:pPr>
      <w:r>
        <w:rPr>
          <w:rFonts w:ascii="Times New Roman" w:hAnsi="Times New Roman" w:cs="Times New Roman"/>
          <w:b w:val="0"/>
          <w:sz w:val="24"/>
          <w:szCs w:val="24"/>
        </w:rPr>
        <w:t>Утратило силу</w:t>
      </w: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276501">
      <w:pPr>
        <w:pStyle w:val="ConsPlusNormal"/>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bookmarkStart w:id="191" w:name="_Toc146178370"/>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3B2F67" w:rsidRDefault="003B2F6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6822A7" w:rsidRDefault="006822A7" w:rsidP="00451B98">
      <w:pPr>
        <w:pStyle w:val="ConsPlusNormal"/>
        <w:ind w:left="5387"/>
        <w:outlineLvl w:val="1"/>
        <w:rPr>
          <w:rFonts w:ascii="Times New Roman" w:hAnsi="Times New Roman" w:cs="Times New Roman"/>
          <w:sz w:val="24"/>
          <w:szCs w:val="24"/>
        </w:rPr>
      </w:pPr>
    </w:p>
    <w:p w:rsidR="007348CB" w:rsidRPr="00B12548" w:rsidRDefault="000E3658" w:rsidP="00451B98">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t>Приложение</w:t>
      </w:r>
      <w:r w:rsidR="00E56C1F" w:rsidRPr="00B12548">
        <w:rPr>
          <w:rFonts w:ascii="Times New Roman" w:hAnsi="Times New Roman" w:cs="Times New Roman"/>
          <w:sz w:val="24"/>
          <w:szCs w:val="24"/>
        </w:rPr>
        <w:t xml:space="preserve"> </w:t>
      </w:r>
      <w:r w:rsidR="006822A7">
        <w:rPr>
          <w:rFonts w:ascii="Times New Roman" w:hAnsi="Times New Roman" w:cs="Times New Roman"/>
          <w:sz w:val="24"/>
          <w:szCs w:val="24"/>
        </w:rPr>
        <w:t>2</w:t>
      </w:r>
      <w:r w:rsidR="004A2F25">
        <w:rPr>
          <w:rFonts w:ascii="Times New Roman" w:hAnsi="Times New Roman" w:cs="Times New Roman"/>
          <w:sz w:val="24"/>
          <w:szCs w:val="24"/>
        </w:rPr>
        <w:t xml:space="preserve"> </w:t>
      </w:r>
      <w:r w:rsidR="00E56C1F" w:rsidRPr="00B12548">
        <w:rPr>
          <w:rFonts w:ascii="Times New Roman" w:hAnsi="Times New Roman" w:cs="Times New Roman"/>
          <w:sz w:val="24"/>
          <w:szCs w:val="24"/>
        </w:rPr>
        <w:t>к Типовому положению</w:t>
      </w:r>
      <w:r w:rsidR="00E73510">
        <w:rPr>
          <w:rFonts w:ascii="Times New Roman" w:hAnsi="Times New Roman" w:cs="Times New Roman"/>
          <w:sz w:val="24"/>
          <w:szCs w:val="24"/>
        </w:rPr>
        <w:t xml:space="preserve"> </w:t>
      </w:r>
      <w:r w:rsidR="007348CB"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о закупке товаров, работ,</w:t>
      </w:r>
      <w:r w:rsidR="004A2F25">
        <w:rPr>
          <w:rFonts w:ascii="Times New Roman" w:hAnsi="Times New Roman" w:cs="Times New Roman"/>
          <w:sz w:val="24"/>
          <w:szCs w:val="24"/>
        </w:rPr>
        <w:t xml:space="preserve"> </w:t>
      </w:r>
      <w:r w:rsidR="00E56C1F" w:rsidRPr="00B12548">
        <w:rPr>
          <w:rFonts w:ascii="Times New Roman" w:hAnsi="Times New Roman" w:cs="Times New Roman"/>
          <w:sz w:val="24"/>
          <w:szCs w:val="24"/>
        </w:rPr>
        <w:t xml:space="preserve">услуг </w:t>
      </w:r>
      <w:r w:rsidR="00E73510">
        <w:rPr>
          <w:rFonts w:ascii="Times New Roman" w:hAnsi="Times New Roman" w:cs="Times New Roman"/>
          <w:sz w:val="24"/>
          <w:szCs w:val="24"/>
        </w:rPr>
        <w:t xml:space="preserve"> </w:t>
      </w:r>
      <w:r w:rsidR="00E56C1F" w:rsidRPr="00B12548">
        <w:rPr>
          <w:rFonts w:ascii="Times New Roman" w:hAnsi="Times New Roman" w:cs="Times New Roman"/>
          <w:sz w:val="24"/>
          <w:szCs w:val="24"/>
        </w:rPr>
        <w:t>отдельными видами</w:t>
      </w:r>
      <w:r w:rsidR="007348CB"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юридических лиц</w:t>
      </w:r>
      <w:r w:rsidR="00E73510">
        <w:rPr>
          <w:rFonts w:ascii="Times New Roman" w:hAnsi="Times New Roman" w:cs="Times New Roman"/>
          <w:sz w:val="24"/>
          <w:szCs w:val="24"/>
        </w:rPr>
        <w:t xml:space="preserve"> </w:t>
      </w:r>
      <w:r w:rsidR="007348CB" w:rsidRPr="00B12548">
        <w:rPr>
          <w:rFonts w:ascii="Times New Roman" w:hAnsi="Times New Roman" w:cs="Times New Roman"/>
          <w:sz w:val="24"/>
          <w:szCs w:val="24"/>
        </w:rPr>
        <w:t>в Искитимском районе Новосибирской области</w:t>
      </w:r>
      <w:bookmarkEnd w:id="190"/>
      <w:bookmarkEnd w:id="191"/>
    </w:p>
    <w:p w:rsidR="00E56C1F" w:rsidRPr="00B12548" w:rsidRDefault="00E56C1F">
      <w:pPr>
        <w:pStyle w:val="ConsPlusNormal"/>
        <w:ind w:firstLine="540"/>
        <w:jc w:val="both"/>
        <w:rPr>
          <w:rFonts w:ascii="Times New Roman" w:hAnsi="Times New Roman" w:cs="Times New Roman"/>
          <w:sz w:val="24"/>
          <w:szCs w:val="24"/>
        </w:rPr>
      </w:pPr>
    </w:p>
    <w:p w:rsidR="006822A7" w:rsidRPr="00D04E2C" w:rsidRDefault="006822A7" w:rsidP="006822A7">
      <w:pPr>
        <w:autoSpaceDE w:val="0"/>
        <w:autoSpaceDN w:val="0"/>
        <w:adjustRightInd w:val="0"/>
        <w:ind w:firstLine="709"/>
        <w:jc w:val="both"/>
        <w:rPr>
          <w:rFonts w:ascii="Times New Roman" w:hAnsi="Times New Roman"/>
          <w:sz w:val="24"/>
          <w:szCs w:val="24"/>
        </w:rPr>
      </w:pPr>
      <w:bookmarkStart w:id="192" w:name="P1150"/>
      <w:bookmarkEnd w:id="192"/>
    </w:p>
    <w:p w:rsidR="006822A7" w:rsidRPr="00D04E2C" w:rsidRDefault="006822A7" w:rsidP="006822A7">
      <w:pPr>
        <w:autoSpaceDE w:val="0"/>
        <w:autoSpaceDN w:val="0"/>
        <w:adjustRightInd w:val="0"/>
        <w:ind w:firstLine="709"/>
        <w:rPr>
          <w:rFonts w:ascii="Times New Roman" w:hAnsi="Times New Roman"/>
          <w:b/>
          <w:sz w:val="24"/>
          <w:szCs w:val="24"/>
        </w:rPr>
      </w:pPr>
      <w:r w:rsidRPr="00D04E2C">
        <w:rPr>
          <w:rFonts w:ascii="Times New Roman" w:hAnsi="Times New Roman"/>
          <w:b/>
          <w:sz w:val="24"/>
          <w:szCs w:val="24"/>
        </w:rPr>
        <w:t>ТРЕБОВАНИЯ</w:t>
      </w:r>
    </w:p>
    <w:p w:rsidR="006822A7" w:rsidRPr="00D04E2C" w:rsidRDefault="006822A7" w:rsidP="006822A7">
      <w:pPr>
        <w:autoSpaceDE w:val="0"/>
        <w:autoSpaceDN w:val="0"/>
        <w:adjustRightInd w:val="0"/>
        <w:ind w:firstLine="709"/>
        <w:rPr>
          <w:rFonts w:ascii="Times New Roman" w:hAnsi="Times New Roman"/>
          <w:b/>
          <w:sz w:val="24"/>
          <w:szCs w:val="24"/>
        </w:rPr>
      </w:pPr>
      <w:r w:rsidRPr="00D04E2C">
        <w:rPr>
          <w:rFonts w:ascii="Times New Roman" w:hAnsi="Times New Roman"/>
          <w:b/>
          <w:sz w:val="24"/>
          <w:szCs w:val="24"/>
        </w:rPr>
        <w:t xml:space="preserve"> К РАЗДЕЛАМ И СОДЕРЖАНИЮ ДОГОВОРОВ</w:t>
      </w:r>
    </w:p>
    <w:p w:rsidR="006822A7" w:rsidRPr="00D04E2C" w:rsidRDefault="006822A7" w:rsidP="006822A7">
      <w:pPr>
        <w:widowControl w:val="0"/>
        <w:autoSpaceDE w:val="0"/>
        <w:autoSpaceDN w:val="0"/>
        <w:adjustRightInd w:val="0"/>
        <w:ind w:firstLine="540"/>
        <w:jc w:val="both"/>
        <w:rPr>
          <w:rFonts w:ascii="Arial" w:eastAsia="Times New Roman" w:hAnsi="Arial" w:cs="Arial"/>
          <w:b/>
          <w:sz w:val="20"/>
          <w:szCs w:val="20"/>
          <w:lang w:eastAsia="ru-RU"/>
        </w:rPr>
      </w:pPr>
    </w:p>
    <w:p w:rsidR="006822A7" w:rsidRPr="00D04E2C" w:rsidRDefault="006822A7" w:rsidP="006822A7">
      <w:pPr>
        <w:widowControl w:val="0"/>
        <w:autoSpaceDE w:val="0"/>
        <w:autoSpaceDN w:val="0"/>
        <w:adjustRightInd w:val="0"/>
        <w:ind w:left="1320"/>
        <w:jc w:val="both"/>
        <w:rPr>
          <w:rFonts w:ascii="Arial" w:eastAsia="Times New Roman" w:hAnsi="Arial" w:cs="Arial"/>
          <w:sz w:val="20"/>
          <w:szCs w:val="20"/>
          <w:lang w:eastAsia="ru-RU"/>
        </w:rPr>
      </w:pPr>
    </w:p>
    <w:p w:rsidR="006822A7" w:rsidRPr="00D04E2C" w:rsidRDefault="006822A7" w:rsidP="006822A7">
      <w:pPr>
        <w:widowControl w:val="0"/>
        <w:autoSpaceDE w:val="0"/>
        <w:autoSpaceDN w:val="0"/>
        <w:adjustRightInd w:val="0"/>
        <w:ind w:firstLine="709"/>
        <w:jc w:val="both"/>
        <w:rPr>
          <w:rFonts w:ascii="Times New Roman" w:hAnsi="Times New Roman"/>
          <w:sz w:val="24"/>
          <w:szCs w:val="24"/>
          <w:lang w:eastAsia="ru-RU"/>
        </w:rPr>
      </w:pPr>
      <w:r w:rsidRPr="00D04E2C">
        <w:rPr>
          <w:rFonts w:ascii="Times New Roman" w:eastAsia="Times New Roman" w:hAnsi="Times New Roman"/>
          <w:sz w:val="24"/>
          <w:szCs w:val="24"/>
          <w:lang w:eastAsia="ru-RU"/>
        </w:rPr>
        <w:t>1. При осуществлении закупки товаров, работ, услуг</w:t>
      </w:r>
      <w:r w:rsidRPr="00D04E2C">
        <w:rPr>
          <w:rFonts w:ascii="Times New Roman" w:hAnsi="Times New Roman"/>
          <w:sz w:val="24"/>
          <w:szCs w:val="24"/>
          <w:lang w:eastAsia="ru-RU"/>
        </w:rPr>
        <w:t xml:space="preserve"> для нужд заказчика проекты договоров на поставку товаров, оказание услуг, выполнение работ должны содержать следующие разделы (статьи):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«Наименование сторон и основания заключения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«Предмет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«Цена договора и порядок расчетов»;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«Порядок поставки товаров, выполнения работ, оказания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«Порядок сдачи и приемки поставляемых товаров, выполняемых работ, оказываемых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«Права и обязанности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7) «Гарантии»;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8) «Ответственность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9) «Обеспечение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10) «Срок действия, порядок изменения и расторжения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11) «Порядок урегулирования споров»;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12) «Прочие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13) «Приложения»;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14) «Адреса, реквизиты и подписи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В разделе договора «Предмет договора» указывается наименование объекта закупки.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В разделе договора «Цена договора и порядок расчетов»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общая стоимость объекта закупки;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порядок, сроки оплаты товаров, работ,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цена договора является твердой и определяется на весь срок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В разделе договора «Порядок поставки товаров, выполнения работ, оказания услуг»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срок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место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7. В разделе договора «Права и обязанности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предусматриваются права заказчика: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а) требовать от поставщика (подрядчика, исполнителя) надлежащего исполнения обязательств в соответствии с условиями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требовать представления надлежащим образом оформленных документов;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запрашивать информацию о ходе и состоянии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г) осуществлять контроль за порядком и сроками поставки товаров, выполнения работ, оказания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д) отказаться от приемки товара, работ, услуг в случае обнаружения неустранимых недостатков;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ж) принять решение об одностороннем отказе от исполнения договора в соответствии с гражданским законодательством.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предусматриваются обязанности заказчика: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направить поставщику (исполнителю, подрядчику) претензию с требованием оплатить штрафные санкции при наличии оснований;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предусматриваются права поставщика (исполнителя, подрядчика):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требовать от заказчика подписания документов об исполнении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требовать своевременной оплаты исполненных им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запрашивать у заказчика разъяснения и уточнения относительно выполнения работ (оказания услуг) в рамках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Pr>
          <w:rFonts w:ascii="Times New Roman" w:hAnsi="Times New Roman"/>
          <w:sz w:val="24"/>
          <w:szCs w:val="24"/>
          <w:lang w:eastAsia="ru-RU"/>
        </w:rPr>
        <w:t>г</w:t>
      </w:r>
      <w:r w:rsidRPr="00D04E2C">
        <w:rPr>
          <w:rFonts w:ascii="Times New Roman" w:hAnsi="Times New Roman"/>
          <w:sz w:val="24"/>
          <w:szCs w:val="24"/>
          <w:lang w:eastAsia="ru-RU"/>
        </w:rPr>
        <w:t>) принять решение об одностороннем отказе от исполнения договора в соответствии с гражданским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предусматриваются обязанности поставщика (исполнителя, подрядчика):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своевременно и надлежащим образом исполнять обязательства в соответствии с условиями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г) представить заказчику сведения об изменении своего фактического местонахождения;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д) предоставить гарантии качества товаров, работ,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е) обеспечить устранение недостатков, выявленных при приемке заказчиком товаров, работ, услуг и в течение гарантийного срока, за свой счет;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ж) предоставить обеспечение исполнения договора в случаях, установленных документацией о закупке.</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9. В разделе договора «Ответственность сторон» устанавливается: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10. В разделе договора «Обеспечение исполнения договора» указываются следующие обязательные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размер обеспечения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w:t>
      </w:r>
      <w:r w:rsidRPr="00D04E2C">
        <w:rPr>
          <w:rFonts w:ascii="Times New Roman" w:hAnsi="Times New Roman"/>
          <w:sz w:val="24"/>
          <w:szCs w:val="24"/>
          <w:lang w:val="en-US" w:eastAsia="ru-RU"/>
        </w:rPr>
        <w:t> </w:t>
      </w:r>
      <w:r w:rsidRPr="00D04E2C">
        <w:rPr>
          <w:rFonts w:ascii="Times New Roman" w:hAnsi="Times New Roman"/>
          <w:sz w:val="24"/>
          <w:szCs w:val="24"/>
          <w:lang w:eastAsia="ru-RU"/>
        </w:rPr>
        <w:t>условия безотзывной банковской гарантии, которая должна соответствовать требованиям, установленным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11. В раздел договора «Срок действия, порядок изменения и расторжения договора» включаются обязательные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25" w:history="1">
        <w:r w:rsidRPr="00D04E2C">
          <w:rPr>
            <w:rFonts w:ascii="Times New Roman" w:hAnsi="Times New Roman"/>
            <w:sz w:val="24"/>
            <w:szCs w:val="24"/>
            <w:lang w:eastAsia="ru-RU"/>
          </w:rPr>
          <w:t>кодексом</w:t>
        </w:r>
      </w:hyperlink>
      <w:r w:rsidRPr="00D04E2C">
        <w:rPr>
          <w:rFonts w:ascii="Times New Roman" w:hAnsi="Times New Roman"/>
          <w:sz w:val="24"/>
          <w:szCs w:val="24"/>
          <w:lang w:eastAsia="ru-RU"/>
        </w:rPr>
        <w:t xml:space="preserve"> Российской Федерации для одностороннего отказа от исполнения отдельных видов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порядок направления решения заказчика об одностороннем отказе от исполнения договора поставщику (подрядчику, исполнителю);</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13. В разделе договора «Прочие условия»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направления сторонами договора друг другу уведомлений, связанных с исполнением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порядок и последствия перемены сторон по договору;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иные необходимые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14. В разделе договора «Приложения» указываются наименования приложений, являющихся неотъемлемыми частями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закона №223-ФЗ.</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гарантийный срок, в течение которого подрядчик обязан устранять недостатки работ, устанавливается не менее одного года.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17. В договорах на выполнение работ по капитальному ремонту объектов капитального строительства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условие о поэтапной оплате выполненных подрядчиком работ исходя из объема таких работ и цены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гарантийный срок, в течение которого подрядчик обязан устранять недостатки работ, устанавливается не менее пяти лет.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пунктами 1-15 настоящих Требований, предусматриваются следующие условия: </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осуществление охраны и страхования объекта строительства;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гарантийный срок, в течение которого подрядчик обязан устранять недостатки работ, устанавливается не менее пяти лет;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условие о поэтапной оплате выполненных подрядчиком работ исходя из объема таких работ и цены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 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20. Договор, предметом которого является выполнение проектных и (или) изыскательских работ, должен содержать:</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заказчику.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2) 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21. В договорах на поставку машин и оборудования помимо требований, предусмотренных пунктами 1-15 настоящих Требований, предусматриваются разделы (пункты), регламентирующие:</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22. В договорах на приобретение объектов недвижимости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обязательства по предоставлению заказчику правоустанавливающих документов на объект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порядок приемки объекта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к договору в обязательном порядке должен быть приложен акт приема-передачи, подтверждающий приемку заказчиком объекта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23. В договоре на аренду недвижимого имущества помимо требований, предусмотренных пунктами 1-15, 22 настоящих Требований, должны быть предусмотрены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срок аренды;</w:t>
      </w:r>
    </w:p>
    <w:p w:rsidR="006822A7" w:rsidRPr="00BC49D8"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2) при заключении договора сроком более одного года - порядок оплаты государственной пошлины за </w:t>
      </w:r>
      <w:r w:rsidRPr="00BC49D8">
        <w:rPr>
          <w:rFonts w:ascii="Times New Roman" w:hAnsi="Times New Roman"/>
          <w:sz w:val="24"/>
          <w:szCs w:val="24"/>
          <w:lang w:eastAsia="ru-RU"/>
        </w:rPr>
        <w:t>государственную регистрацию права аренды, а также определение стороны договора, ответственной за государственную регистрацию права аренды.</w:t>
      </w:r>
    </w:p>
    <w:p w:rsidR="006822A7" w:rsidRPr="00BC49D8" w:rsidRDefault="006822A7" w:rsidP="006822A7">
      <w:pPr>
        <w:pStyle w:val="ConsPlusNormal"/>
        <w:ind w:firstLine="709"/>
        <w:jc w:val="both"/>
        <w:rPr>
          <w:rFonts w:ascii="Times New Roman" w:hAnsi="Times New Roman" w:cs="Times New Roman"/>
          <w:sz w:val="24"/>
          <w:szCs w:val="24"/>
        </w:rPr>
      </w:pPr>
      <w:r w:rsidRPr="00BC49D8">
        <w:rPr>
          <w:rFonts w:ascii="Times New Roman" w:hAnsi="Times New Roman"/>
          <w:sz w:val="24"/>
          <w:szCs w:val="24"/>
        </w:rPr>
        <w:t>24. </w:t>
      </w:r>
      <w:r w:rsidRPr="00BC49D8">
        <w:rPr>
          <w:rFonts w:ascii="Times New Roman" w:hAnsi="Times New Roman" w:cs="Times New Roman"/>
          <w:sz w:val="24"/>
          <w:szCs w:val="24"/>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6822A7" w:rsidRPr="00BC49D8" w:rsidRDefault="006822A7" w:rsidP="006822A7">
      <w:pPr>
        <w:pStyle w:val="ConsPlusNormal"/>
        <w:ind w:firstLine="709"/>
        <w:jc w:val="both"/>
        <w:rPr>
          <w:rFonts w:ascii="Times New Roman" w:hAnsi="Times New Roman" w:cs="Times New Roman"/>
          <w:sz w:val="24"/>
          <w:szCs w:val="24"/>
        </w:rPr>
      </w:pPr>
      <w:r w:rsidRPr="00BC49D8">
        <w:rPr>
          <w:rFonts w:ascii="Times New Roman" w:hAnsi="Times New Roman" w:cs="Times New Roman"/>
          <w:sz w:val="24"/>
          <w:szCs w:val="24"/>
        </w:rPr>
        <w:t>25. В случае необходимости в договоры могут быть включены иные условия, не противоречащие законодательству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p>
    <w:p w:rsidR="006822A7" w:rsidRPr="00D04E2C" w:rsidRDefault="006822A7" w:rsidP="006822A7">
      <w:pPr>
        <w:widowControl w:val="0"/>
        <w:autoSpaceDE w:val="0"/>
        <w:autoSpaceDN w:val="0"/>
        <w:adjustRightInd w:val="0"/>
        <w:ind w:left="1320"/>
        <w:jc w:val="both"/>
        <w:rPr>
          <w:rFonts w:ascii="Arial" w:hAnsi="Arial" w:cs="Arial"/>
          <w:sz w:val="28"/>
          <w:szCs w:val="28"/>
          <w:lang w:eastAsia="ru-RU"/>
        </w:rPr>
      </w:pPr>
    </w:p>
    <w:p w:rsidR="006822A7" w:rsidRPr="00D04E2C" w:rsidRDefault="006822A7" w:rsidP="006822A7"/>
    <w:p w:rsidR="006822A7" w:rsidRDefault="006822A7" w:rsidP="006822A7">
      <w:pPr>
        <w:pStyle w:val="ConsPlusNormal"/>
        <w:ind w:firstLine="709"/>
        <w:jc w:val="both"/>
        <w:rPr>
          <w:rFonts w:ascii="Times New Roman" w:eastAsia="Calibri" w:hAnsi="Times New Roman" w:cs="Times New Roman"/>
          <w:sz w:val="24"/>
          <w:szCs w:val="24"/>
        </w:rPr>
        <w:sectPr w:rsidR="006822A7" w:rsidSect="00D62E58">
          <w:pgSz w:w="11906" w:h="16838"/>
          <w:pgMar w:top="1134" w:right="567" w:bottom="1134" w:left="1418" w:header="709" w:footer="709" w:gutter="0"/>
          <w:cols w:space="708"/>
          <w:titlePg/>
          <w:docGrid w:linePitch="360"/>
        </w:sectPr>
      </w:pPr>
    </w:p>
    <w:p w:rsidR="005C6B5D" w:rsidRPr="00B12548" w:rsidRDefault="005C6B5D" w:rsidP="005C6B5D">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3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D04E2C" w:rsidRDefault="006822A7" w:rsidP="006822A7">
      <w:pPr>
        <w:suppressAutoHyphens/>
        <w:autoSpaceDE w:val="0"/>
        <w:autoSpaceDN w:val="0"/>
        <w:adjustRightInd w:val="0"/>
        <w:ind w:firstLine="709"/>
        <w:jc w:val="right"/>
        <w:rPr>
          <w:rFonts w:ascii="Times New Roman" w:hAnsi="Times New Roman"/>
          <w:sz w:val="24"/>
          <w:szCs w:val="24"/>
          <w:lang w:eastAsia="ar-SA"/>
        </w:rPr>
      </w:pPr>
    </w:p>
    <w:p w:rsidR="006822A7" w:rsidRPr="00D04E2C" w:rsidRDefault="006822A7" w:rsidP="006822A7">
      <w:pPr>
        <w:suppressAutoHyphens/>
        <w:rPr>
          <w:rFonts w:ascii="Times New Roman" w:hAnsi="Times New Roman"/>
          <w:b/>
          <w:sz w:val="28"/>
          <w:szCs w:val="28"/>
          <w:lang w:eastAsia="ar-SA"/>
        </w:rPr>
      </w:pPr>
    </w:p>
    <w:p w:rsidR="006822A7" w:rsidRPr="00D04E2C" w:rsidRDefault="006822A7" w:rsidP="006822A7">
      <w:pPr>
        <w:suppressAutoHyphens/>
        <w:rPr>
          <w:rFonts w:ascii="Times New Roman" w:hAnsi="Times New Roman"/>
          <w:b/>
          <w:sz w:val="28"/>
          <w:szCs w:val="28"/>
          <w:lang w:eastAsia="ar-SA"/>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Типовой договор на поставку товаров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"Поставщик",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26" w:tooltip="https://login.consultant.ru/link/?req=doc&amp;base=LAW&amp;n=482901" w:history="1">
        <w:r w:rsidRPr="00EA0940">
          <w:rPr>
            <w:rFonts w:ascii="Times New Roman" w:hAnsi="Times New Roman" w:cs="Times New Roman"/>
            <w:color w:val="0000FF"/>
            <w:sz w:val="24"/>
            <w:szCs w:val="24"/>
          </w:rPr>
          <w:t>закона</w:t>
        </w:r>
      </w:hyperlink>
      <w:r w:rsidRPr="00EA0940">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 __________ N ______ от ____________) заключили настоящий договор (далее - Договор) о нижеследующем: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 Предмет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 Предметом Договора является поставка _________________________ (далее - Товар) для нужд Заказчика в соответствии с Описанием предмета закупки (</w:t>
      </w:r>
      <w:hyperlink w:history="1">
        <w:r w:rsidRPr="00EA0940">
          <w:rPr>
            <w:rFonts w:ascii="Times New Roman" w:hAnsi="Times New Roman" w:cs="Times New Roman"/>
            <w:color w:val="0000FF"/>
            <w:sz w:val="24"/>
            <w:szCs w:val="24"/>
          </w:rPr>
          <w:t>приложение N 1</w:t>
        </w:r>
      </w:hyperlink>
      <w:r w:rsidRPr="00EA0940">
        <w:rPr>
          <w:rFonts w:ascii="Times New Roman" w:hAnsi="Times New Roman" w:cs="Times New Roman"/>
          <w:sz w:val="24"/>
          <w:szCs w:val="24"/>
        </w:rPr>
        <w:t xml:space="preserve"> к Договору) и на условиях,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1.4. Поставщик также обязуется обеспечить оказание следующих услуг (выполнение работ), связанных с поставкой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1.4.1. _____________ в течение ________ (____) календарных дней с момента доставки Товара Заказчику.</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2.1. Цена Договора составляет _______________________ (_______)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без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НДС не предусмотрен на основании 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том числе НДС - _____% (_____ процентов), ________ (____) рублей (далее - цена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Договор заключается с юридическим лицом или физическим лицом, в том </w:t>
      </w:r>
      <w:r w:rsidRPr="00EA0940">
        <w:rPr>
          <w:rFonts w:ascii="Times New Roman" w:hAnsi="Times New Roman" w:cs="Times New Roman"/>
          <w:sz w:val="24"/>
          <w:szCs w:val="24"/>
        </w:rPr>
        <w:lastRenderedPageBreak/>
        <w:t>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172EC5" w:rsidRDefault="006822A7" w:rsidP="006822A7">
      <w:pPr>
        <w:pStyle w:val="ConsPlusNormal"/>
        <w:ind w:firstLine="540"/>
        <w:jc w:val="both"/>
        <w:rPr>
          <w:rFonts w:ascii="Times New Roman" w:hAnsi="Times New Roman" w:cs="Times New Roman"/>
          <w:sz w:val="24"/>
          <w:szCs w:val="24"/>
        </w:rPr>
      </w:pPr>
      <w:r w:rsidRPr="00EA0940">
        <w:rPr>
          <w:rFonts w:ascii="Times New Roman" w:hAnsi="Times New Roman" w:cs="Times New Roman"/>
          <w:sz w:val="24"/>
          <w:szCs w:val="24"/>
        </w:rPr>
        <w:t xml:space="preserve">2.3. </w:t>
      </w:r>
      <w:r w:rsidR="00172EC5">
        <w:rPr>
          <w:rFonts w:ascii="Times New Roman" w:hAnsi="Times New Roman" w:cs="Times New Roman"/>
          <w:sz w:val="24"/>
          <w:szCs w:val="24"/>
        </w:rPr>
        <w:t>Утратил силу.</w:t>
      </w:r>
    </w:p>
    <w:p w:rsidR="006822A7" w:rsidRPr="00EA0940" w:rsidRDefault="00172EC5" w:rsidP="006822A7">
      <w:pPr>
        <w:pStyle w:val="ConsPlusNormal"/>
        <w:ind w:firstLine="540"/>
        <w:jc w:val="both"/>
        <w:rPr>
          <w:sz w:val="24"/>
          <w:szCs w:val="24"/>
        </w:rPr>
      </w:pPr>
      <w:r w:rsidRPr="00EA0940">
        <w:rPr>
          <w:rFonts w:ascii="Times New Roman" w:hAnsi="Times New Roman" w:cs="Times New Roman"/>
          <w:sz w:val="24"/>
          <w:szCs w:val="24"/>
        </w:rPr>
        <w:t xml:space="preserve"> </w:t>
      </w:r>
      <w:r w:rsidR="006822A7" w:rsidRPr="00EA0940">
        <w:rPr>
          <w:rFonts w:ascii="Times New Roman" w:hAnsi="Times New Roman" w:cs="Times New Roman"/>
          <w:sz w:val="24"/>
          <w:szCs w:val="24"/>
        </w:rPr>
        <w:t>Вариант I. Оплата единовременным платежом:</w:t>
      </w:r>
    </w:p>
    <w:p w:rsidR="006822A7" w:rsidRPr="00C868D3"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 </w:t>
      </w:r>
      <w:r w:rsidR="00C868D3" w:rsidRPr="00C868D3">
        <w:rPr>
          <w:rFonts w:ascii="Times New Roman" w:hAnsi="Times New Roman" w:cs="Times New Roman"/>
          <w:sz w:val="24"/>
          <w:szCs w:val="24"/>
          <w:lang w:eastAsia="en-US"/>
        </w:rPr>
        <w:t>Оплата производится Заказчиком единовременным платежом на расчетный счет Поставщика, указанный в Договоре, в срок не более ____ (__________) __________ дней с даты подписания Заказчиком товарной (товарно-транспортной) накладной и/или универсального передаточного акта, и/или акта приема-передачи товаров, оформленного по форме __________, на основании представленных Поставщиком счета на оплату, счета-фактуры (в случае, если Поставщик является плательщиком НДС), при отсутствии у Заказчика претензий по количеству и качеству поставленного Товара</w:t>
      </w:r>
      <w:r w:rsidRPr="00C868D3">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по этапам:</w:t>
      </w:r>
    </w:p>
    <w:p w:rsidR="006822A7" w:rsidRPr="00CD56AA" w:rsidRDefault="006822A7" w:rsidP="006822A7">
      <w:pPr>
        <w:pStyle w:val="ConsPlusNormal"/>
        <w:ind w:firstLine="540"/>
        <w:jc w:val="both"/>
        <w:rPr>
          <w:sz w:val="24"/>
          <w:szCs w:val="24"/>
        </w:rPr>
      </w:pPr>
      <w:r w:rsidRPr="00EA0940">
        <w:rPr>
          <w:rFonts w:ascii="Times New Roman" w:hAnsi="Times New Roman" w:cs="Times New Roman"/>
          <w:sz w:val="24"/>
          <w:szCs w:val="24"/>
        </w:rPr>
        <w:t>2.4</w:t>
      </w:r>
      <w:r w:rsidRPr="00CD56AA">
        <w:rPr>
          <w:rFonts w:ascii="Times New Roman" w:hAnsi="Times New Roman" w:cs="Times New Roman"/>
          <w:sz w:val="24"/>
          <w:szCs w:val="24"/>
        </w:rPr>
        <w:t xml:space="preserve">. </w:t>
      </w:r>
      <w:r w:rsidR="00CD56AA" w:rsidRPr="00CD56AA">
        <w:rPr>
          <w:rFonts w:ascii="Times New Roman" w:hAnsi="Times New Roman" w:cs="Times New Roman"/>
          <w:sz w:val="24"/>
          <w:szCs w:val="24"/>
          <w:lang w:eastAsia="en-US"/>
        </w:rPr>
        <w:t>Оплата за поставленный Товар производится Заказчиком в срок не более ____ (__________) __________ дней с даты подписания Заказчиком товарной (товарно-транспортной) накладной и/или универсального передаточного акта, и/или акта приема-передачи товаров, оформленного по форме __________, на основании представленных Поставщиком счета на оплату, счета-фактуры (в случае, если Поставщик является плательщиком НДС) при отсутствии у Заказчика претензий по количеству и качеству поставленного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3. Порядок поставки Товара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3.1. Поставка Товара осуществляется силами и средствами Поставщика по адресу: ___________________________________________________.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3.2. Доставка Товара до места передачи Товара производится силами и средствами </w:t>
      </w:r>
      <w:r w:rsidRPr="00EA0940">
        <w:rPr>
          <w:rFonts w:ascii="Times New Roman" w:hAnsi="Times New Roman" w:cs="Times New Roman"/>
          <w:sz w:val="24"/>
          <w:szCs w:val="24"/>
        </w:rPr>
        <w:lastRenderedPageBreak/>
        <w:t>Поставщика.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3.3. Товар должен иметь упаковку, предотвращающую его порчу при транспортировке.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3.4. Не позднее чем за ________ (____) рабочих дней до дня доставки Товара Поставщик обязан согласовать с представителем Заказчика дату и время доставки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history="1">
        <w:r w:rsidR="008254DB">
          <w:rPr>
            <w:rFonts w:ascii="Times New Roman" w:hAnsi="Times New Roman" w:cs="Times New Roman"/>
            <w:color w:val="0000FF"/>
            <w:sz w:val="24"/>
            <w:szCs w:val="24"/>
          </w:rPr>
          <w:t>п. 4</w:t>
        </w:r>
        <w:r w:rsidRPr="00EA0940">
          <w:rPr>
            <w:rFonts w:ascii="Times New Roman" w:hAnsi="Times New Roman" w:cs="Times New Roman"/>
            <w:color w:val="0000FF"/>
            <w:sz w:val="24"/>
            <w:szCs w:val="24"/>
          </w:rPr>
          <w:t>.2</w:t>
        </w:r>
      </w:hyperlink>
      <w:r w:rsidRPr="00EA0940">
        <w:rPr>
          <w:rFonts w:ascii="Times New Roman" w:hAnsi="Times New Roman" w:cs="Times New Roman"/>
          <w:sz w:val="24"/>
          <w:szCs w:val="24"/>
        </w:rPr>
        <w:t xml:space="preserve"> Договора, товарную (товарно-транспортную) накладную и (или) акт приема-передачи товара, счет, счет-фактуру.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При единовременной поставке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3.6. Срок поставки Товара: 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При поставке Товара партиями по заявкам: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3.6. Поставка Товара осуществляется партиями по наименованию и в количестве, указанном в заявках Заказчика. Период поставки: с момента заключения Договора по ___________________________________________________.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формирует заявку в соответствии со своей потребностью в Товаре.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Поставка Товара осуществляется Поставщиком в течение ________ (____) календарных дней с момента передачи ему заявки.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Данные акты являются основаниями для применения к Поставщику мер ответственности,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III. При поставке Товара по графику: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3.6. Поставка Товара осуществляется партиями в соответствии с </w:t>
      </w:r>
      <w:hyperlink w:history="1">
        <w:r w:rsidRPr="00EA0940">
          <w:rPr>
            <w:rFonts w:ascii="Times New Roman" w:hAnsi="Times New Roman" w:cs="Times New Roman"/>
            <w:color w:val="0000FF"/>
            <w:sz w:val="24"/>
            <w:szCs w:val="24"/>
          </w:rPr>
          <w:t>Графиком</w:t>
        </w:r>
      </w:hyperlink>
      <w:r w:rsidRPr="00EA0940">
        <w:rPr>
          <w:rFonts w:ascii="Times New Roman" w:hAnsi="Times New Roman" w:cs="Times New Roman"/>
          <w:sz w:val="24"/>
          <w:szCs w:val="24"/>
        </w:rPr>
        <w:t xml:space="preserve"> поставки товаров (приложение N 3 к Договору).</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4. Порядок сдачи и приемки поставляемого Товара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992E6D" w:rsidRPr="00992E6D" w:rsidRDefault="006822A7" w:rsidP="00992E6D">
      <w:pPr>
        <w:pStyle w:val="ConsPlusNormal"/>
        <w:ind w:firstLine="540"/>
        <w:jc w:val="both"/>
        <w:rPr>
          <w:rFonts w:ascii="Times New Roman" w:hAnsi="Times New Roman" w:cs="Times New Roman"/>
          <w:sz w:val="24"/>
          <w:szCs w:val="24"/>
          <w:lang w:eastAsia="en-US"/>
        </w:rPr>
      </w:pPr>
      <w:r w:rsidRPr="00EA0940">
        <w:rPr>
          <w:rFonts w:ascii="Times New Roman" w:hAnsi="Times New Roman" w:cs="Times New Roman"/>
          <w:sz w:val="24"/>
          <w:szCs w:val="24"/>
        </w:rPr>
        <w:t xml:space="preserve">4.2. </w:t>
      </w:r>
      <w:r w:rsidR="00992E6D" w:rsidRPr="00992E6D">
        <w:rPr>
          <w:rFonts w:ascii="Times New Roman" w:hAnsi="Times New Roman" w:cs="Times New Roman"/>
          <w:sz w:val="24"/>
          <w:szCs w:val="24"/>
          <w:lang w:eastAsia="en-US"/>
        </w:rPr>
        <w:t xml:space="preserve">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w:t>
      </w:r>
      <w:bookmarkStart w:id="193" w:name="_Hlk201563732"/>
      <w:r w:rsidR="00992E6D" w:rsidRPr="00992E6D">
        <w:rPr>
          <w:rFonts w:ascii="Times New Roman" w:hAnsi="Times New Roman" w:cs="Times New Roman"/>
          <w:sz w:val="24"/>
          <w:szCs w:val="24"/>
          <w:lang w:eastAsia="en-US"/>
        </w:rPr>
        <w:t>и/или универсального передаточного акта,</w:t>
      </w:r>
      <w:bookmarkEnd w:id="193"/>
      <w:r w:rsidR="00992E6D" w:rsidRPr="00992E6D">
        <w:rPr>
          <w:rFonts w:ascii="Times New Roman" w:hAnsi="Times New Roman" w:cs="Times New Roman"/>
          <w:sz w:val="24"/>
          <w:szCs w:val="24"/>
          <w:lang w:eastAsia="en-US"/>
        </w:rPr>
        <w:t xml:space="preserve"> и (или) акта приема-передачи товаров, оформленного по форме __________, счета на оплату, счета-фактуры (в случае, если Поставщик является плательщиком НДС);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_____ (__________) рабочих дней с </w:t>
      </w:r>
      <w:r w:rsidR="00992E6D" w:rsidRPr="00992E6D">
        <w:rPr>
          <w:rFonts w:ascii="Times New Roman" w:hAnsi="Times New Roman" w:cs="Times New Roman"/>
          <w:sz w:val="24"/>
          <w:szCs w:val="24"/>
          <w:lang w:eastAsia="en-US"/>
        </w:rPr>
        <w:lastRenderedPageBreak/>
        <w:t xml:space="preserve">момента передачи Товара, по адресу, указанному в </w:t>
      </w:r>
      <w:hyperlink w:anchor="P1552" w:tooltip="3.1. Поставка Товара осуществляется силами и средствами Поставщика по адресу: ___________________________________________________." w:history="1">
        <w:r w:rsidR="00992E6D" w:rsidRPr="00992E6D">
          <w:rPr>
            <w:rFonts w:ascii="Times New Roman" w:hAnsi="Times New Roman" w:cs="Times New Roman"/>
            <w:sz w:val="24"/>
            <w:szCs w:val="24"/>
            <w:lang w:eastAsia="en-US"/>
          </w:rPr>
          <w:t>п. 3.1</w:t>
        </w:r>
      </w:hyperlink>
      <w:r w:rsidR="00992E6D" w:rsidRPr="00992E6D">
        <w:rPr>
          <w:rFonts w:ascii="Times New Roman" w:hAnsi="Times New Roman" w:cs="Times New Roman"/>
          <w:sz w:val="24"/>
          <w:szCs w:val="24"/>
          <w:lang w:eastAsia="en-US"/>
        </w:rPr>
        <w:t xml:space="preserve"> Договора.</w:t>
      </w:r>
    </w:p>
    <w:p w:rsidR="006822A7" w:rsidRPr="00EA0940" w:rsidRDefault="006822A7" w:rsidP="00992E6D">
      <w:pPr>
        <w:pStyle w:val="ConsPlusNormal"/>
        <w:ind w:firstLine="540"/>
        <w:jc w:val="both"/>
        <w:rPr>
          <w:sz w:val="24"/>
          <w:szCs w:val="24"/>
        </w:rPr>
      </w:pPr>
      <w:r w:rsidRPr="00EA0940">
        <w:rPr>
          <w:rFonts w:ascii="Times New Roman" w:hAnsi="Times New Roman" w:cs="Times New Roman"/>
          <w:sz w:val="24"/>
          <w:szCs w:val="24"/>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Товар должен быть поставлен полностью. Заказчик вправе отказаться от приемки части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4.4. Проверка количества и качества Товара, поступившего в таре (упаковке), производится при вскрытии тары (упаковки).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history="1">
        <w:r w:rsidRPr="00EA0940">
          <w:rPr>
            <w:rFonts w:ascii="Times New Roman" w:hAnsi="Times New Roman" w:cs="Times New Roman"/>
            <w:color w:val="0000FF"/>
            <w:sz w:val="24"/>
            <w:szCs w:val="24"/>
          </w:rPr>
          <w:t>п. 11.1</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________ (____) календарных дней с момента письменного уведомления о них Заказчиком.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4.6. В случае поставки некомплектного Товара Поставщик обязан доукомплектовать Товар или заменить Товаром надлежащего качества в течение ________ (____) календарных дней с момента письменного уведомления о нем Заказчиком.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4.7. Претензии по скрытым дефектам могут быть заявлены Заказчиком в течение всего срока годности (срока полезного использования)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4.9. </w:t>
      </w:r>
      <w:bookmarkStart w:id="194" w:name="_Hlk201563245"/>
      <w:r w:rsidR="00C4303F" w:rsidRPr="00C4303F">
        <w:rPr>
          <w:rFonts w:ascii="Times New Roman" w:hAnsi="Times New Roman" w:cs="Times New Roman"/>
          <w:sz w:val="24"/>
          <w:szCs w:val="24"/>
          <w:lang w:eastAsia="en-US"/>
        </w:rPr>
        <w:t xml:space="preserve">При отсутствии у Заказчика претензий по количеству и качеству поставленного Товара Заказчик в течение _____ (__________) рабочих дней со дня завершения срока приемки Товара, указанного в </w:t>
      </w:r>
      <w:hyperlink w:anchor="P1575" w:tooltip="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 w:history="1">
        <w:r w:rsidR="00C4303F" w:rsidRPr="00C4303F">
          <w:rPr>
            <w:rFonts w:ascii="Times New Roman" w:hAnsi="Times New Roman" w:cs="Times New Roman"/>
            <w:sz w:val="24"/>
            <w:szCs w:val="24"/>
            <w:lang w:eastAsia="en-US"/>
          </w:rPr>
          <w:t>п. 4.2</w:t>
        </w:r>
      </w:hyperlink>
      <w:r w:rsidR="00C4303F" w:rsidRPr="00C4303F">
        <w:rPr>
          <w:rFonts w:ascii="Times New Roman" w:hAnsi="Times New Roman" w:cs="Times New Roman"/>
          <w:sz w:val="24"/>
          <w:szCs w:val="24"/>
          <w:lang w:eastAsia="en-US"/>
        </w:rPr>
        <w:t xml:space="preserve"> Договора, подписывает документы, подписанные и представленные Поставщиком в соответствии с пунктом 4.2 Договора</w:t>
      </w:r>
      <w:bookmarkEnd w:id="194"/>
      <w:r w:rsidRPr="00EA0940">
        <w:rPr>
          <w:rFonts w:ascii="Times New Roman" w:hAnsi="Times New Roman" w:cs="Times New Roman"/>
          <w:sz w:val="24"/>
          <w:szCs w:val="24"/>
        </w:rPr>
        <w:t>. После этого Товар считается переданным Поставщиком Заказчику.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4.10. Все расходы, связанные с возвратом фальсифицированных и бракованных Товаров, осуществляются за счет Поставщика.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history="1">
        <w:r w:rsidRPr="00EA0940">
          <w:rPr>
            <w:rFonts w:ascii="Times New Roman" w:hAnsi="Times New Roman" w:cs="Times New Roman"/>
            <w:color w:val="0000FF"/>
            <w:sz w:val="24"/>
            <w:szCs w:val="24"/>
          </w:rPr>
          <w:t>п. 4.9</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количеству" от 15.06.1965 </w:t>
      </w:r>
      <w:hyperlink r:id="rId127" w:tooltip="https://login.consultant.ru/link/?req=doc&amp;base=LAW&amp;n=199341" w:history="1">
        <w:r w:rsidRPr="00EA0940">
          <w:rPr>
            <w:rFonts w:ascii="Times New Roman" w:hAnsi="Times New Roman" w:cs="Times New Roman"/>
            <w:color w:val="0000FF"/>
            <w:sz w:val="24"/>
            <w:szCs w:val="24"/>
          </w:rPr>
          <w:t>N П-6</w:t>
        </w:r>
      </w:hyperlink>
      <w:r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качеству" от 25.04.1966 </w:t>
      </w:r>
      <w:hyperlink r:id="rId128" w:tooltip="https://login.consultant.ru/link/?req=doc&amp;base=LAW&amp;n=199342" w:history="1">
        <w:r w:rsidRPr="00EA0940">
          <w:rPr>
            <w:rFonts w:ascii="Times New Roman" w:hAnsi="Times New Roman" w:cs="Times New Roman"/>
            <w:color w:val="0000FF"/>
            <w:sz w:val="24"/>
            <w:szCs w:val="24"/>
          </w:rPr>
          <w:t>N П-7</w:t>
        </w:r>
      </w:hyperlink>
      <w:r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lastRenderedPageBreak/>
        <w:t>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 Заказчик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5.1.2. Требовать от Поставщика представления надлежащим образом оформленных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5.1.4. Запрашивать у Поставщика информацию о ходе исполнения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5.1.7. Принять решение об одностороннем отказе от исполнения Договора в соответствии с гражданским законодательством.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5.1.8. По соглашению с Поставщиком изменить существенные условия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history="1">
        <w:r w:rsidRPr="00EA0940">
          <w:rPr>
            <w:rFonts w:ascii="Times New Roman" w:hAnsi="Times New Roman" w:cs="Times New Roman"/>
            <w:color w:val="0000FF"/>
            <w:sz w:val="24"/>
            <w:szCs w:val="24"/>
          </w:rPr>
          <w:t>п. 4.8</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5.1.10.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 Заказчик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history="1">
        <w:r w:rsidRPr="00EA0940">
          <w:rPr>
            <w:rFonts w:ascii="Times New Roman" w:hAnsi="Times New Roman" w:cs="Times New Roman"/>
            <w:color w:val="0000FF"/>
            <w:sz w:val="24"/>
            <w:szCs w:val="24"/>
          </w:rPr>
          <w:t>п. 5.4.6</w:t>
        </w:r>
      </w:hyperlink>
      <w:r w:rsidRPr="00EA0940">
        <w:rPr>
          <w:rFonts w:ascii="Times New Roman" w:hAnsi="Times New Roman" w:cs="Times New Roman"/>
          <w:sz w:val="24"/>
          <w:szCs w:val="24"/>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5.2.4. Не позднее ________ (____)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5.2.5. 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5.2.6. 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5.2.8. В случае обеспечения исполнения Договора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 Поставщик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5.3.2. Требовать своевременной оплаты за поставленный Товар надлежащего качества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5.3.4. Запрашивать у Заказчика разъяснения и уточнения относительно Товара в рамках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5.3.5. Получать от Заказчика содействие при поставке Товара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5.3.6. Досрочно исполнить обязательства по Договору с согласия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5.3.7.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5.3.8.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 Поставщик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по итогам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w:t>
      </w:r>
      <w:r w:rsidRPr="00EA0940">
        <w:rPr>
          <w:rFonts w:ascii="Times New Roman" w:hAnsi="Times New Roman" w:cs="Times New Roman"/>
          <w:sz w:val="24"/>
          <w:szCs w:val="24"/>
        </w:rPr>
        <w:lastRenderedPageBreak/>
        <w:t>правилам, государственным стандартам, техническим регламентам и т.п.), установленным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5.4.4. Обеспечить устранение недостатков, выявленных при приемке Заказчиком Товара и в течение гарантийного срока, за свой счет.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5.4.10. Исполнять иные обязанности, предусмотренные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6. Гарантии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 На момент поставки остаточный срок годности Товара должен быть не менее _____% (_____ процентов).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Поставщик подтверждает возможность безопасного использования Товара по назначению в течение всего срока годности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Все расходы, связанные с возвратом Товара ненадлежащего качества, осуществляются за счет Поставщика.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 На Товар установлена гарантия производителя - ________ (____) месяцев с даты поставки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 Товар установлена гарантия Поставщика - ________ (____) месяцев с даты поставки Товара, но не менее срока предоставления гарантии производителя.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6.2.1. Поставщик гарантирует возможность безопасного использования Товара по назначению в течение всего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________ (____)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Срок ремонта поставленного Товара не должен превышать ________ (____)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history="1">
        <w:r w:rsidRPr="00EA0940">
          <w:rPr>
            <w:rFonts w:ascii="Times New Roman" w:hAnsi="Times New Roman" w:cs="Times New Roman"/>
            <w:color w:val="0000FF"/>
            <w:sz w:val="24"/>
            <w:szCs w:val="24"/>
          </w:rPr>
          <w:t>п. 6.2</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6.2.6. Все расходы, связанные с возвратом, ремонтом Товара ненадлежащего качества, осуществляются за счет Поставщика.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7.4. В случае просрочки исполнения Поставщиком обязательств (в том числе гарантийного </w:t>
      </w:r>
      <w:r w:rsidRPr="00EA0940">
        <w:rPr>
          <w:rFonts w:ascii="Times New Roman" w:hAnsi="Times New Roman" w:cs="Times New Roman"/>
          <w:sz w:val="24"/>
          <w:szCs w:val="24"/>
        </w:rPr>
        <w:lastRenderedPageBreak/>
        <w:t>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7.7. За каждый факт неисполнения или ненадлежащего исполнения Поставщиком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w:t>
      </w:r>
      <w:r w:rsidRPr="00EA0940">
        <w:rPr>
          <w:rFonts w:ascii="Times New Roman" w:hAnsi="Times New Roman" w:cs="Times New Roman"/>
          <w:sz w:val="24"/>
          <w:szCs w:val="24"/>
        </w:rPr>
        <w:lastRenderedPageBreak/>
        <w:t>предложившим наиболее высокую цену за право заключения Договора,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в случае, если цена Договора не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начальной (максимальной)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начальной (максимальной)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начальной (максимальной)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в случае, если цена Договора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7.8. Общая сумма штрафов за неисполнение или ненадлежащее исполнение Поставщиком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Общая сумма штрафов за ненадлежащее исполнение Заказчиком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history="1">
        <w:r w:rsidRPr="00EA0940">
          <w:rPr>
            <w:rFonts w:ascii="Times New Roman" w:hAnsi="Times New Roman" w:cs="Times New Roman"/>
            <w:color w:val="0000FF"/>
            <w:sz w:val="24"/>
            <w:szCs w:val="24"/>
          </w:rPr>
          <w:t>разделом 8</w:t>
        </w:r>
      </w:hyperlink>
      <w:r w:rsidRPr="00EA0940">
        <w:rPr>
          <w:rFonts w:ascii="Times New Roman" w:hAnsi="Times New Roman" w:cs="Times New Roman"/>
          <w:sz w:val="24"/>
          <w:szCs w:val="24"/>
        </w:rPr>
        <w:t xml:space="preserve"> настоящего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8. Обеспечение исполнения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29"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Способ обеспечения исполнения Договора определяется Поставщиком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в соответствии с извещением,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Действие указанного пункта не распространяется на случаи, если Поставщиком представлена недостоверная (поддельная) банковская гарантия.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EA0940">
          <w:rPr>
            <w:rFonts w:ascii="Times New Roman" w:hAnsi="Times New Roman" w:cs="Times New Roman"/>
            <w:color w:val="0000FF"/>
            <w:sz w:val="24"/>
            <w:szCs w:val="24"/>
          </w:rPr>
          <w:t>п. 8.5</w:t>
        </w:r>
      </w:hyperlink>
      <w:r w:rsidRPr="00EA0940">
        <w:rPr>
          <w:rFonts w:ascii="Times New Roman" w:hAnsi="Times New Roman" w:cs="Times New Roman"/>
          <w:sz w:val="24"/>
          <w:szCs w:val="24"/>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8.9. Банковская гарантия должна быть безотзывной и должна содержать сведения, указанные в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Поставщик.</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9. Срок действия, порядок 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 Договор вступает в силу со дня его подписания Сторонами.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9.2. Договор действует до "____" _______________ 20___. Окончание срока действия </w:t>
      </w:r>
      <w:r w:rsidRPr="00EA0940">
        <w:rPr>
          <w:rFonts w:ascii="Times New Roman" w:hAnsi="Times New Roman" w:cs="Times New Roman"/>
          <w:sz w:val="24"/>
          <w:szCs w:val="24"/>
        </w:rPr>
        <w:lastRenderedPageBreak/>
        <w:t>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9.3. Договор может быть расторгнут: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соглашению Сторон;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решению суда;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9.4.1. При существенном нарушении Договора Поставщиком.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9.4.2. В случае просрочки исполнения обязательств по поставке Товара более чем на ________ (____) календарных дней.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9.4.3. В случае неоднократного нарушения сроков поставки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9.4.6. В иных случаях, предусмотренных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30"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9.6.1. При существенном нарушении Договора Поставщиком (</w:t>
      </w:r>
      <w:hyperlink r:id="rId131" w:tooltip="https://login.consultant.ru/link/?req=doc&amp;base=LAW&amp;n=449455&amp;dst=100318" w:history="1">
        <w:r w:rsidRPr="00EA0940">
          <w:rPr>
            <w:rFonts w:ascii="Times New Roman" w:hAnsi="Times New Roman" w:cs="Times New Roman"/>
            <w:color w:val="0000FF"/>
            <w:sz w:val="24"/>
            <w:szCs w:val="24"/>
          </w:rPr>
          <w:t>пункт 1 статьи 523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9.6.2. В случае поставки товаров ненадлежащего качества с недостатками, которые не могут быть устранены в приемлемый для Заказчика срок (</w:t>
      </w:r>
      <w:hyperlink r:id="rId132" w:tooltip="https://login.consultant.ru/link/?req=doc&amp;base=LAW&amp;n=449455&amp;dst=100319" w:history="1">
        <w:r w:rsidRPr="00EA0940">
          <w:rPr>
            <w:rFonts w:ascii="Times New Roman" w:hAnsi="Times New Roman" w:cs="Times New Roman"/>
            <w:color w:val="0000FF"/>
            <w:sz w:val="24"/>
            <w:szCs w:val="24"/>
          </w:rPr>
          <w:t>пункт 2 статьи 523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33" w:tooltip="https://login.consultant.ru/link/?req=doc&amp;base=LAW&amp;n=449455&amp;dst=100107" w:history="1">
        <w:r w:rsidRPr="00EA0940">
          <w:rPr>
            <w:rFonts w:ascii="Times New Roman" w:hAnsi="Times New Roman" w:cs="Times New Roman"/>
            <w:color w:val="0000FF"/>
            <w:sz w:val="24"/>
            <w:szCs w:val="24"/>
          </w:rPr>
          <w:t>пункт 2 статьи 475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9.6.4. В случае неоднократного нарушения Поставщиком сроков поставки Товара (</w:t>
      </w:r>
      <w:hyperlink r:id="rId134" w:tooltip="https://login.consultant.ru/link/?req=doc&amp;base=LAW&amp;n=449455&amp;dst=100319" w:history="1">
        <w:r w:rsidRPr="00EA0940">
          <w:rPr>
            <w:rFonts w:ascii="Times New Roman" w:hAnsi="Times New Roman" w:cs="Times New Roman"/>
            <w:color w:val="0000FF"/>
            <w:sz w:val="24"/>
            <w:szCs w:val="24"/>
          </w:rPr>
          <w:t>пункт 2 статьи 523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9.6.5. Если Поставщик отказывается передать Заказчику проданный Товар (</w:t>
      </w:r>
      <w:hyperlink r:id="rId135" w:tooltip="https://login.consultant.ru/link/?req=doc&amp;base=LAW&amp;n=449455&amp;dst=100048" w:history="1">
        <w:r w:rsidRPr="00EA0940">
          <w:rPr>
            <w:rFonts w:ascii="Times New Roman" w:hAnsi="Times New Roman" w:cs="Times New Roman"/>
            <w:color w:val="0000FF"/>
            <w:sz w:val="24"/>
            <w:szCs w:val="24"/>
          </w:rPr>
          <w:t>пункт 1 статьи 463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9.6.6. Если Поставщик в разумный срок не выполнил требование Заказчика о доукомплектовании Товара (</w:t>
      </w:r>
      <w:hyperlink r:id="rId136" w:tooltip="https://login.consultant.ru/link/?req=doc&amp;base=LAW&amp;n=449455&amp;dst=100134" w:history="1">
        <w:r w:rsidRPr="00EA0940">
          <w:rPr>
            <w:rFonts w:ascii="Times New Roman" w:hAnsi="Times New Roman" w:cs="Times New Roman"/>
            <w:color w:val="0000FF"/>
            <w:sz w:val="24"/>
            <w:szCs w:val="24"/>
          </w:rPr>
          <w:t>пункт 2 статьи 480</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w:t>
      </w:r>
      <w:r w:rsidRPr="00EA0940">
        <w:rPr>
          <w:rFonts w:ascii="Times New Roman" w:hAnsi="Times New Roman" w:cs="Times New Roman"/>
          <w:sz w:val="24"/>
          <w:szCs w:val="24"/>
        </w:rPr>
        <w:lastRenderedPageBreak/>
        <w:t>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EA0940">
          <w:rPr>
            <w:rFonts w:ascii="Times New Roman" w:hAnsi="Times New Roman" w:cs="Times New Roman"/>
            <w:color w:val="0000FF"/>
            <w:sz w:val="24"/>
            <w:szCs w:val="24"/>
          </w:rPr>
          <w:t>п. 9.7</w:t>
        </w:r>
      </w:hyperlink>
      <w:r w:rsidRPr="00EA0940">
        <w:rPr>
          <w:rFonts w:ascii="Times New Roman" w:hAnsi="Times New Roman" w:cs="Times New Roman"/>
          <w:sz w:val="24"/>
          <w:szCs w:val="24"/>
        </w:rPr>
        <w:t xml:space="preserve">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10. Порядок урегулирования споров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10.2. В случае недостижения взаимного согласия все споры по Договору разрешаются в Арбитражном суде Новосибирской области.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11. Прочие условия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w:t>
      </w:r>
      <w:r w:rsidRPr="00EA0940">
        <w:rPr>
          <w:rFonts w:ascii="Times New Roman" w:hAnsi="Times New Roman" w:cs="Times New Roman"/>
          <w:sz w:val="24"/>
          <w:szCs w:val="24"/>
        </w:rPr>
        <w:lastRenderedPageBreak/>
        <w:t>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Положением о закупке, </w:t>
      </w:r>
      <w:hyperlink r:id="rId137" w:tooltip="https://login.consultant.ru/link/?req=doc&amp;base=LAW&amp;n=482901" w:history="1">
        <w:r w:rsidRPr="00EA0940">
          <w:rPr>
            <w:rFonts w:ascii="Times New Roman" w:hAnsi="Times New Roman" w:cs="Times New Roman"/>
            <w:color w:val="0000FF"/>
            <w:sz w:val="24"/>
            <w:szCs w:val="24"/>
          </w:rPr>
          <w:t>Законом</w:t>
        </w:r>
      </w:hyperlink>
      <w:r w:rsidRPr="00EA0940">
        <w:rPr>
          <w:rFonts w:ascii="Times New Roman" w:hAnsi="Times New Roman" w:cs="Times New Roman"/>
          <w:sz w:val="24"/>
          <w:szCs w:val="24"/>
        </w:rPr>
        <w:t xml:space="preserve"> N 223-ФЗ.</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12. Приложения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12.1. Неотъемлемыми частями Договора являются следующие приложения к Договору:</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1</w:t>
        </w:r>
      </w:hyperlink>
      <w:r w:rsidR="006822A7" w:rsidRPr="00EA0940">
        <w:rPr>
          <w:rFonts w:ascii="Times New Roman" w:hAnsi="Times New Roman" w:cs="Times New Roman"/>
          <w:sz w:val="24"/>
          <w:szCs w:val="24"/>
        </w:rPr>
        <w:t xml:space="preserve"> "Описание предмета закупки";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2</w:t>
        </w:r>
      </w:hyperlink>
      <w:r w:rsidR="006822A7" w:rsidRPr="00EA0940">
        <w:rPr>
          <w:rFonts w:ascii="Times New Roman" w:hAnsi="Times New Roman" w:cs="Times New Roman"/>
          <w:sz w:val="24"/>
          <w:szCs w:val="24"/>
        </w:rPr>
        <w:t xml:space="preserve"> –утратил силу; </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3</w:t>
        </w:r>
      </w:hyperlink>
      <w:r w:rsidR="006822A7" w:rsidRPr="00EA0940">
        <w:rPr>
          <w:rFonts w:ascii="Times New Roman" w:hAnsi="Times New Roman" w:cs="Times New Roman"/>
          <w:sz w:val="24"/>
          <w:szCs w:val="24"/>
        </w:rPr>
        <w:t xml:space="preserve"> "График поставки товаров".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13. Адреса, реквизиты и подписи Сторон</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3968"/>
      </w:tblGrid>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Поставщик</w:t>
            </w:r>
          </w:p>
        </w:tc>
      </w:tr>
      <w:tr w:rsidR="006822A7" w:rsidRPr="003737B9"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ind w:firstLine="283"/>
              <w:jc w:val="both"/>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ind w:firstLine="540"/>
              <w:jc w:val="both"/>
              <w:rPr>
                <w:sz w:val="24"/>
                <w:szCs w:val="24"/>
              </w:rPr>
            </w:pPr>
            <w:r w:rsidRPr="00EA0940">
              <w:rPr>
                <w:rFonts w:ascii="Times New Roman" w:hAnsi="Times New Roman" w:cs="Times New Roman"/>
                <w:sz w:val="24"/>
                <w:szCs w:val="24"/>
              </w:rPr>
              <w:t>М.П.</w:t>
            </w:r>
          </w:p>
        </w:tc>
      </w:tr>
    </w:tbl>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1</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314"/>
        <w:gridCol w:w="849"/>
        <w:gridCol w:w="4820"/>
      </w:tblGrid>
      <w:tr w:rsidR="006822A7" w:rsidRPr="00EA0940" w:rsidTr="0094358C">
        <w:tc>
          <w:tcPr>
            <w:tcW w:w="9983" w:type="dxa"/>
            <w:gridSpan w:val="3"/>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ОПИСАНИЕ ПРЕДМЕТА ЗАКУПКИ</w:t>
            </w:r>
          </w:p>
        </w:tc>
      </w:tr>
      <w:tr w:rsidR="006822A7" w:rsidRPr="00EA0940" w:rsidTr="0094358C">
        <w:tc>
          <w:tcPr>
            <w:tcW w:w="4314" w:type="dxa"/>
          </w:tcPr>
          <w:p w:rsidR="006822A7" w:rsidRPr="00EA0940" w:rsidRDefault="006822A7" w:rsidP="0094358C">
            <w:pPr>
              <w:pStyle w:val="ConsPlusNormal"/>
              <w:jc w:val="both"/>
              <w:rPr>
                <w:sz w:val="24"/>
                <w:szCs w:val="24"/>
              </w:rPr>
            </w:pPr>
          </w:p>
        </w:tc>
        <w:tc>
          <w:tcPr>
            <w:tcW w:w="849"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p>
        </w:tc>
      </w:tr>
      <w:tr w:rsidR="006822A7" w:rsidRPr="00EA0940" w:rsidTr="0094358C">
        <w:tc>
          <w:tcPr>
            <w:tcW w:w="4314" w:type="dxa"/>
          </w:tcPr>
          <w:p w:rsidR="006822A7" w:rsidRPr="00EA0940" w:rsidRDefault="006822A7" w:rsidP="0094358C">
            <w:pPr>
              <w:pStyle w:val="ConsPlusNormal"/>
              <w:jc w:val="both"/>
              <w:rPr>
                <w:sz w:val="24"/>
                <w:szCs w:val="24"/>
              </w:rPr>
            </w:pPr>
          </w:p>
        </w:tc>
        <w:tc>
          <w:tcPr>
            <w:tcW w:w="849"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p>
        </w:tc>
      </w:tr>
      <w:tr w:rsidR="006822A7" w:rsidRPr="00EA0940" w:rsidTr="0094358C">
        <w:tc>
          <w:tcPr>
            <w:tcW w:w="4314"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849"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Поставщик</w:t>
            </w:r>
          </w:p>
        </w:tc>
      </w:tr>
      <w:tr w:rsidR="006822A7" w:rsidRPr="003737B9" w:rsidTr="0094358C">
        <w:tc>
          <w:tcPr>
            <w:tcW w:w="4314"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lastRenderedPageBreak/>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849"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2</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rPr>
          <w:sz w:val="24"/>
          <w:szCs w:val="24"/>
        </w:rPr>
      </w:pPr>
    </w:p>
    <w:p w:rsidR="006822A7" w:rsidRPr="00EA0940" w:rsidRDefault="006822A7" w:rsidP="006822A7">
      <w:pPr>
        <w:pStyle w:val="ConsPlusNormal"/>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Утратило силу </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3</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ГРАФИК ПОСТАВКИ ТОВАРОВ</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628"/>
        <w:gridCol w:w="2267"/>
        <w:gridCol w:w="1303"/>
        <w:gridCol w:w="1417"/>
        <w:gridCol w:w="1700"/>
        <w:gridCol w:w="1814"/>
      </w:tblGrid>
      <w:tr w:rsidR="006822A7" w:rsidRPr="00EA0940" w:rsidTr="0094358C">
        <w:tc>
          <w:tcPr>
            <w:tcW w:w="628"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N п/п</w:t>
            </w:r>
          </w:p>
        </w:tc>
        <w:tc>
          <w:tcPr>
            <w:tcW w:w="226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Наименование товара</w:t>
            </w:r>
          </w:p>
        </w:tc>
        <w:tc>
          <w:tcPr>
            <w:tcW w:w="1303"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Единица измерения</w:t>
            </w: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Количество</w:t>
            </w:r>
          </w:p>
        </w:tc>
        <w:tc>
          <w:tcPr>
            <w:tcW w:w="170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Срок исполнения поставки</w:t>
            </w:r>
          </w:p>
        </w:tc>
        <w:tc>
          <w:tcPr>
            <w:tcW w:w="181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Примечание</w:t>
            </w:r>
          </w:p>
        </w:tc>
      </w:tr>
      <w:tr w:rsidR="006822A7" w:rsidRPr="00EA0940" w:rsidTr="0094358C">
        <w:tc>
          <w:tcPr>
            <w:tcW w:w="628"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303"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70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r>
      <w:tr w:rsidR="006822A7" w:rsidRPr="00EA0940" w:rsidTr="0094358C">
        <w:tc>
          <w:tcPr>
            <w:tcW w:w="628"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303"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70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r>
      <w:tr w:rsidR="006822A7" w:rsidRPr="00EA0940" w:rsidTr="0094358C">
        <w:tc>
          <w:tcPr>
            <w:tcW w:w="628"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303"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70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r>
      <w:tr w:rsidR="006822A7" w:rsidRPr="00EA0940" w:rsidTr="0094358C">
        <w:tc>
          <w:tcPr>
            <w:tcW w:w="628"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226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303"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70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rPr>
                <w:sz w:val="24"/>
                <w:szCs w:val="24"/>
              </w:rPr>
            </w:pPr>
          </w:p>
        </w:tc>
      </w:tr>
    </w:tbl>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3968"/>
      </w:tblGrid>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Поставщик</w:t>
            </w:r>
          </w:p>
        </w:tc>
      </w:tr>
      <w:tr w:rsidR="006822A7" w:rsidRPr="003737B9"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5C6B5D">
      <w:pPr>
        <w:pStyle w:val="ConsPlusNormal"/>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5C6B5D" w:rsidRPr="00B12548" w:rsidRDefault="005C6B5D" w:rsidP="005C6B5D">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4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3737B9" w:rsidRDefault="006822A7" w:rsidP="006822A7">
      <w:pPr>
        <w:pStyle w:val="ConsPlusNormal"/>
        <w:ind w:firstLine="540"/>
        <w:jc w:val="both"/>
        <w:rPr>
          <w:sz w:val="24"/>
          <w:szCs w:val="24"/>
          <w:highlight w:val="lightGray"/>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Типовой договор на выполнение работ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"Подрядчик",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38" w:tooltip="https://login.consultant.ru/link/?req=doc&amp;base=LAW&amp;n=482901" w:history="1">
        <w:r w:rsidRPr="00EA0940">
          <w:rPr>
            <w:rFonts w:ascii="Times New Roman" w:hAnsi="Times New Roman" w:cs="Times New Roman"/>
            <w:color w:val="0000FF"/>
            <w:sz w:val="24"/>
            <w:szCs w:val="24"/>
          </w:rPr>
          <w:t>закона</w:t>
        </w:r>
      </w:hyperlink>
      <w:r w:rsidRPr="00EA0940">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 __________ N ______ от ____________) заключили настоящий договор (далее - Договор) о нижеследующем: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 Предмет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 Предметом Договора является выполнение по заданию Заказчика работ по _________________________ в соответствии с Описанием предмета закупки (</w:t>
      </w:r>
      <w:hyperlink w:history="1">
        <w:r w:rsidRPr="00EA0940">
          <w:rPr>
            <w:rFonts w:ascii="Times New Roman" w:hAnsi="Times New Roman" w:cs="Times New Roman"/>
            <w:color w:val="0000FF"/>
            <w:sz w:val="24"/>
            <w:szCs w:val="24"/>
          </w:rPr>
          <w:t>приложение N 1</w:t>
        </w:r>
      </w:hyperlink>
      <w:r w:rsidRPr="00EA0940">
        <w:rPr>
          <w:rFonts w:ascii="Times New Roman" w:hAnsi="Times New Roman" w:cs="Times New Roman"/>
          <w:sz w:val="24"/>
          <w:szCs w:val="24"/>
        </w:rPr>
        <w:t xml:space="preserve"> к Договору) и на условиях,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2.1. Цена Договора составляет _______________________ (_______)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без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НДС не предусмотрен на основании 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том числе НДС - _____% (_____ процентов), ________ (____) рублей (далее - цена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2.3. </w:t>
      </w:r>
      <w:r w:rsidR="00533BD3">
        <w:rPr>
          <w:rFonts w:ascii="Times New Roman" w:hAnsi="Times New Roman" w:cs="Times New Roman"/>
          <w:sz w:val="24"/>
          <w:szCs w:val="24"/>
        </w:rPr>
        <w:t>Утратил силу.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Оплата единовременным платежом: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 Оплата производится Заказчиком единовременным платежом на расчетный счет Подрядчика,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о приемке выполненных работ, оформленного по форме </w:t>
      </w:r>
      <w:r w:rsidRPr="00EA0940">
        <w:rPr>
          <w:rFonts w:ascii="Times New Roman" w:hAnsi="Times New Roman" w:cs="Times New Roman"/>
          <w:sz w:val="24"/>
          <w:szCs w:val="24"/>
        </w:rPr>
        <w:lastRenderedPageBreak/>
        <w:t xml:space="preserve">______________. Оплата производится Заказчиком на основании представленных Подрядчиком счета, счета-фактуры </w:t>
      </w:r>
      <w:r w:rsidR="00533BD3" w:rsidRPr="00533BD3">
        <w:rPr>
          <w:rFonts w:ascii="Times New Roman" w:hAnsi="Times New Roman" w:cs="Times New Roman"/>
          <w:sz w:val="24"/>
          <w:szCs w:val="24"/>
          <w:lang w:eastAsia="en-US"/>
        </w:rPr>
        <w:t>в случае, если Исполнитель является плательщиком НДС</w:t>
      </w:r>
      <w:r w:rsidR="00533BD3" w:rsidRPr="00EA0940">
        <w:rPr>
          <w:rFonts w:ascii="Times New Roman" w:hAnsi="Times New Roman" w:cs="Times New Roman"/>
          <w:sz w:val="24"/>
          <w:szCs w:val="24"/>
        </w:rPr>
        <w:t xml:space="preserve"> </w:t>
      </w:r>
      <w:r w:rsidRPr="00EA0940">
        <w:rPr>
          <w:rFonts w:ascii="Times New Roman" w:hAnsi="Times New Roman" w:cs="Times New Roman"/>
          <w:sz w:val="24"/>
          <w:szCs w:val="24"/>
        </w:rPr>
        <w:t>и при отсутствии у Заказчика претензий по объему и качеству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по этапам: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w:t>
      </w:r>
      <w:r w:rsidR="00533BD3" w:rsidRPr="00533BD3">
        <w:rPr>
          <w:rFonts w:ascii="Times New Roman" w:hAnsi="Times New Roman" w:cs="Times New Roman"/>
          <w:sz w:val="24"/>
          <w:szCs w:val="24"/>
          <w:lang w:eastAsia="en-US"/>
        </w:rPr>
        <w:t>в случае, если Исполнитель является плательщиком НДС</w:t>
      </w:r>
      <w:r w:rsidR="00533BD3" w:rsidRPr="00EA0940">
        <w:rPr>
          <w:rFonts w:ascii="Times New Roman" w:hAnsi="Times New Roman" w:cs="Times New Roman"/>
          <w:sz w:val="24"/>
          <w:szCs w:val="24"/>
        </w:rPr>
        <w:t xml:space="preserve"> </w:t>
      </w:r>
      <w:r w:rsidRPr="00EA0940">
        <w:rPr>
          <w:rFonts w:ascii="Times New Roman" w:hAnsi="Times New Roman" w:cs="Times New Roman"/>
          <w:sz w:val="24"/>
          <w:szCs w:val="24"/>
        </w:rPr>
        <w:t>и при отсутствии у Заказчика претензий по объему и качеству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2.5. Цена Договора может быть снижена по соглашению Сторон без изменения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3. Порядок выполнения Работ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3.1. Подрядчик выполняет Работы в соответствии с Описанием предмета закупки.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3.2. Место выполнения Работ: 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3.3. Срок выполнения Работ Подрядчиком по Договору в полном объеме: __________________________________________________________________________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3.4. Сроки выполнения Работ по этапам (отчетным периодам) отражены в </w:t>
      </w:r>
      <w:hyperlink w:history="1">
        <w:r w:rsidRPr="00EA0940">
          <w:rPr>
            <w:rFonts w:ascii="Times New Roman" w:hAnsi="Times New Roman" w:cs="Times New Roman"/>
            <w:color w:val="0000FF"/>
            <w:sz w:val="24"/>
            <w:szCs w:val="24"/>
          </w:rPr>
          <w:t>Графике</w:t>
        </w:r>
      </w:hyperlink>
      <w:r w:rsidRPr="00EA0940">
        <w:rPr>
          <w:rFonts w:ascii="Times New Roman" w:hAnsi="Times New Roman" w:cs="Times New Roman"/>
          <w:sz w:val="24"/>
          <w:szCs w:val="24"/>
        </w:rPr>
        <w:t xml:space="preserve"> выполнения работ (приложение N 3 к Договору).</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4. Порядок сдачи и приемки выполненных Работ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w:t>
      </w:r>
      <w:r w:rsidRPr="00EA0940">
        <w:rPr>
          <w:rFonts w:ascii="Times New Roman" w:hAnsi="Times New Roman" w:cs="Times New Roman"/>
          <w:sz w:val="24"/>
          <w:szCs w:val="24"/>
        </w:rPr>
        <w:lastRenderedPageBreak/>
        <w:t>соответствии с Графиком выполнения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4.2. 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 при выполнении Работ, и иные необходимые документы).</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4.3. Не позднее ________ (____) рабочих дней после получения от Подрядчика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4.4. Заказчик в течение ________ (____) 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history="1">
        <w:r w:rsidRPr="00EA0940">
          <w:rPr>
            <w:rFonts w:ascii="Times New Roman" w:hAnsi="Times New Roman" w:cs="Times New Roman"/>
            <w:color w:val="0000FF"/>
            <w:sz w:val="24"/>
            <w:szCs w:val="24"/>
          </w:rPr>
          <w:t>п. 11.1</w:t>
        </w:r>
      </w:hyperlink>
      <w:r w:rsidRPr="00EA0940">
        <w:rPr>
          <w:rFonts w:ascii="Times New Roman" w:hAnsi="Times New Roman" w:cs="Times New Roman"/>
          <w:sz w:val="24"/>
          <w:szCs w:val="24"/>
        </w:rPr>
        <w:t xml:space="preserve"> настоящего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 ________ (____) рабочих дней после устранения Подрядчиком указанных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 Заказчик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5.1.2. Требовать от Подрядчика представления надлежащим образом оформленных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5.1.4. Запрашивать у Подрядчика информацию о ходе выполняемых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w:t>
      </w:r>
      <w:r w:rsidRPr="00EA0940">
        <w:rPr>
          <w:rFonts w:ascii="Times New Roman" w:hAnsi="Times New Roman" w:cs="Times New Roman"/>
          <w:sz w:val="24"/>
          <w:szCs w:val="24"/>
        </w:rPr>
        <w:lastRenderedPageBreak/>
        <w:t>выполняет Работы настолько медленно, что окончание их к сроку, указанному в Договоре, становится явно невозможным.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5.1.9. По соглашению с Подрядчиком изменить существенные условия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history="1">
        <w:r w:rsidRPr="00EA0940">
          <w:rPr>
            <w:rFonts w:ascii="Times New Roman" w:hAnsi="Times New Roman" w:cs="Times New Roman"/>
            <w:color w:val="0000FF"/>
            <w:sz w:val="24"/>
            <w:szCs w:val="24"/>
          </w:rPr>
          <w:t>п. 4.3</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 Заказчик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history="1">
        <w:r w:rsidRPr="00EA0940">
          <w:rPr>
            <w:rFonts w:ascii="Times New Roman" w:hAnsi="Times New Roman" w:cs="Times New Roman"/>
            <w:color w:val="0000FF"/>
            <w:sz w:val="24"/>
            <w:szCs w:val="24"/>
          </w:rPr>
          <w:t>пункте 5.4.6</w:t>
        </w:r>
      </w:hyperlink>
      <w:r w:rsidRPr="00EA0940">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выполнения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5.2.4. Не позднее ________ (____)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5.2.5. 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5.2.6. 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5.2.8. В случае обеспечения исполнения Договора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w:t>
      </w:r>
      <w:r w:rsidRPr="00EA0940">
        <w:rPr>
          <w:rFonts w:ascii="Times New Roman" w:hAnsi="Times New Roman" w:cs="Times New Roman"/>
          <w:sz w:val="24"/>
          <w:szCs w:val="24"/>
        </w:rPr>
        <w:lastRenderedPageBreak/>
        <w:t>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 Подрядчик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и при условии истечения срока, указанного в </w:t>
      </w:r>
      <w:hyperlink w:history="1">
        <w:r w:rsidRPr="00EA0940">
          <w:rPr>
            <w:rFonts w:ascii="Times New Roman" w:hAnsi="Times New Roman" w:cs="Times New Roman"/>
            <w:color w:val="0000FF"/>
            <w:sz w:val="24"/>
            <w:szCs w:val="24"/>
          </w:rPr>
          <w:t>п. 4.3</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5.3.2. Требовать своевременной оплаты выполненных Работ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5.3.4. Запрашивать у Заказчика разъяснения и уточнения относительно выполнения Работ в рамках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5.3.5. Получать от Заказчика содействие при выполнении Работ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5.3.6. Досрочно исполнить обязательства по Договору с согласия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5.3.7.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5.3.8.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 Подрядчик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по итогам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5.4.4. Обеспечить устранение недостатков, выявленных при приемке Заказчиком Работ и в течение гарантийного срока, за свой счет.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6. Гарантии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 Гарантийный срок на выполненные по Договору Работы составляет _______ (______________) _________ с даты подписания Сторонами акта о приемке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w:t>
      </w:r>
      <w:r w:rsidRPr="00EA0940">
        <w:rPr>
          <w:rFonts w:ascii="Times New Roman" w:hAnsi="Times New Roman" w:cs="Times New Roman"/>
          <w:sz w:val="24"/>
          <w:szCs w:val="24"/>
        </w:rPr>
        <w:lastRenderedPageBreak/>
        <w:t>обязательства.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Pr="00EA0940">
        <w:rPr>
          <w:rFonts w:ascii="Times New Roman" w:hAnsi="Times New Roman" w:cs="Times New Roman"/>
          <w:sz w:val="24"/>
          <w:szCs w:val="24"/>
        </w:rPr>
        <w:lastRenderedPageBreak/>
        <w:t>размер штрафа устанавливается (при наличии в Договоре таких обязательств)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в случае, если цена Договора не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начальной (максимальной)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начальной (максимальной)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начальной (максимальной)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в случае, если цена Договора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7.8. Общая сумма штрафов за неисполнение или ненадлежащее исполнение Подрядчиком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Общая сумма штрафов за ненадлежащее исполнение Заказчиком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history="1">
        <w:r w:rsidRPr="00EA0940">
          <w:rPr>
            <w:rFonts w:ascii="Times New Roman" w:hAnsi="Times New Roman" w:cs="Times New Roman"/>
            <w:color w:val="0000FF"/>
            <w:sz w:val="24"/>
            <w:szCs w:val="24"/>
          </w:rPr>
          <w:t>разделом 8</w:t>
        </w:r>
      </w:hyperlink>
      <w:r w:rsidRPr="00EA0940">
        <w:rPr>
          <w:rFonts w:ascii="Times New Roman" w:hAnsi="Times New Roman" w:cs="Times New Roman"/>
          <w:sz w:val="24"/>
          <w:szCs w:val="24"/>
        </w:rPr>
        <w:t xml:space="preserve"> настоящего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8. Обеспечение исполнения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8.1. Обеспечение исполнения Договора предусматривается для обеспечения исполнения </w:t>
      </w:r>
      <w:r w:rsidRPr="00EA0940">
        <w:rPr>
          <w:rFonts w:ascii="Times New Roman" w:hAnsi="Times New Roman" w:cs="Times New Roman"/>
          <w:sz w:val="24"/>
          <w:szCs w:val="24"/>
        </w:rPr>
        <w:lastRenderedPageBreak/>
        <w:t>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39"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Способ обеспечения исполнения Договора определяется Подрядчиком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в соответствии с извещением,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EA0940">
          <w:rPr>
            <w:rFonts w:ascii="Times New Roman" w:hAnsi="Times New Roman" w:cs="Times New Roman"/>
            <w:color w:val="0000FF"/>
            <w:sz w:val="24"/>
            <w:szCs w:val="24"/>
          </w:rPr>
          <w:t>п. 8.5</w:t>
        </w:r>
      </w:hyperlink>
      <w:r w:rsidRPr="00EA0940">
        <w:rPr>
          <w:rFonts w:ascii="Times New Roman" w:hAnsi="Times New Roman" w:cs="Times New Roman"/>
          <w:sz w:val="24"/>
          <w:szCs w:val="24"/>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________ (____) 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8.9. Банковская гарантия должна быть безотзывной и должна содержать сведения, </w:t>
      </w:r>
      <w:r w:rsidRPr="00EA0940">
        <w:rPr>
          <w:rFonts w:ascii="Times New Roman" w:hAnsi="Times New Roman" w:cs="Times New Roman"/>
          <w:sz w:val="24"/>
          <w:szCs w:val="24"/>
        </w:rPr>
        <w:lastRenderedPageBreak/>
        <w:t>указанные в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Подрядчик.</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9. Срок действия, порядок 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 Договор вступает в силу со дня его подписания Сторонами.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9.3. Договор может быть расторгнут: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соглашению Сторон;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решению суда;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9.4.1. При существенном нарушении Договора Подрядчиком.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9.4.2. В случае просрочки исполнения обязательств по выполнению Работ более чем на ________ (____) календарных дней.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9.4.3. В случае неоднократного нарушения сроков выполнения Работ - более двух раз более чем на ________ (____) календарных дней.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9.4.6. В иных случаях, предусмотренных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40"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для одностороннего отказа от исполнения договора подряда, в том числе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9.6.1. 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hyperlink r:id="rId141" w:tooltip="https://login.consultant.ru/link/?req=doc&amp;base=LAW&amp;n=449455&amp;dst=101088" w:history="1">
        <w:r w:rsidRPr="00EA0940">
          <w:rPr>
            <w:rFonts w:ascii="Times New Roman" w:hAnsi="Times New Roman" w:cs="Times New Roman"/>
            <w:color w:val="0000FF"/>
            <w:sz w:val="24"/>
            <w:szCs w:val="24"/>
          </w:rPr>
          <w:t>статья 717</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142" w:tooltip="https://login.consultant.ru/link/?req=doc&amp;base=LAW&amp;n=449455&amp;dst=101079" w:history="1">
        <w:r w:rsidRPr="00EA0940">
          <w:rPr>
            <w:rFonts w:ascii="Times New Roman" w:hAnsi="Times New Roman" w:cs="Times New Roman"/>
            <w:color w:val="0000FF"/>
            <w:sz w:val="24"/>
            <w:szCs w:val="24"/>
          </w:rPr>
          <w:t>пункт 2 статьи 715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w:t>
      </w:r>
      <w:r w:rsidRPr="00EA0940">
        <w:rPr>
          <w:rFonts w:ascii="Times New Roman" w:hAnsi="Times New Roman" w:cs="Times New Roman"/>
          <w:sz w:val="24"/>
          <w:szCs w:val="24"/>
        </w:rPr>
        <w:lastRenderedPageBreak/>
        <w:t>отказаться от исполнения Договора (</w:t>
      </w:r>
      <w:hyperlink r:id="rId143" w:tooltip="https://login.consultant.ru/link/?req=doc&amp;base=LAW&amp;n=449455&amp;dst=101080" w:history="1">
        <w:r w:rsidRPr="00EA0940">
          <w:rPr>
            <w:rFonts w:ascii="Times New Roman" w:hAnsi="Times New Roman" w:cs="Times New Roman"/>
            <w:color w:val="0000FF"/>
            <w:sz w:val="24"/>
            <w:szCs w:val="24"/>
          </w:rPr>
          <w:t>пункт 3 статьи 715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144" w:tooltip="https://login.consultant.ru/link/?req=doc&amp;base=LAW&amp;n=449455&amp;dst=101118" w:history="1">
        <w:r w:rsidRPr="00EA0940">
          <w:rPr>
            <w:rFonts w:ascii="Times New Roman" w:hAnsi="Times New Roman" w:cs="Times New Roman"/>
            <w:color w:val="0000FF"/>
            <w:sz w:val="24"/>
            <w:szCs w:val="24"/>
          </w:rPr>
          <w:t>пункт 3 статьи 723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145" w:tooltip="https://login.consultant.ru/link/?req=doc&amp;base=LAW&amp;n=449455&amp;dst=101052" w:history="1">
        <w:r w:rsidRPr="00EA0940">
          <w:rPr>
            <w:rFonts w:ascii="Times New Roman" w:hAnsi="Times New Roman" w:cs="Times New Roman"/>
            <w:color w:val="0000FF"/>
            <w:sz w:val="24"/>
            <w:szCs w:val="24"/>
          </w:rPr>
          <w:t>пункт 3 статьи 708</w:t>
        </w:r>
      </w:hyperlink>
      <w:r w:rsidRPr="00EA0940">
        <w:rPr>
          <w:rFonts w:ascii="Times New Roman" w:hAnsi="Times New Roman" w:cs="Times New Roman"/>
          <w:sz w:val="24"/>
          <w:szCs w:val="24"/>
        </w:rPr>
        <w:t xml:space="preserve"> ГК РФ, </w:t>
      </w:r>
      <w:hyperlink r:id="rId146" w:tooltip="https://login.consultant.ru/link/?req=doc&amp;base=LAW&amp;n=482692&amp;dst=101933" w:history="1">
        <w:r w:rsidRPr="00EA0940">
          <w:rPr>
            <w:rFonts w:ascii="Times New Roman" w:hAnsi="Times New Roman" w:cs="Times New Roman"/>
            <w:color w:val="0000FF"/>
            <w:sz w:val="24"/>
            <w:szCs w:val="24"/>
          </w:rPr>
          <w:t>пункт 2 статьи 405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9.8.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EA0940">
          <w:rPr>
            <w:rFonts w:ascii="Times New Roman" w:hAnsi="Times New Roman" w:cs="Times New Roman"/>
            <w:color w:val="0000FF"/>
            <w:sz w:val="24"/>
            <w:szCs w:val="24"/>
          </w:rPr>
          <w:t>п. 9.7</w:t>
        </w:r>
      </w:hyperlink>
      <w:r w:rsidRPr="00EA0940">
        <w:rPr>
          <w:rFonts w:ascii="Times New Roman" w:hAnsi="Times New Roman" w:cs="Times New Roman"/>
          <w:sz w:val="24"/>
          <w:szCs w:val="24"/>
        </w:rPr>
        <w:t xml:space="preserve">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10. Порядок урегулирования споров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10.2. В случае недостижения взаимного согласия все споры по Договору разрешаются в </w:t>
      </w:r>
      <w:r w:rsidRPr="00EA0940">
        <w:rPr>
          <w:rFonts w:ascii="Times New Roman" w:hAnsi="Times New Roman" w:cs="Times New Roman"/>
          <w:sz w:val="24"/>
          <w:szCs w:val="24"/>
        </w:rPr>
        <w:lastRenderedPageBreak/>
        <w:t>Арбитражном суде Новосибирской области.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11. Прочие условия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Положением о закупке, </w:t>
      </w:r>
      <w:hyperlink r:id="rId147" w:tooltip="https://login.consultant.ru/link/?req=doc&amp;base=LAW&amp;n=482901" w:history="1">
        <w:r w:rsidRPr="00EA0940">
          <w:rPr>
            <w:rFonts w:ascii="Times New Roman" w:hAnsi="Times New Roman" w:cs="Times New Roman"/>
            <w:color w:val="0000FF"/>
            <w:sz w:val="24"/>
            <w:szCs w:val="24"/>
          </w:rPr>
          <w:t>Законом</w:t>
        </w:r>
      </w:hyperlink>
      <w:r w:rsidRPr="00EA0940">
        <w:rPr>
          <w:rFonts w:ascii="Times New Roman" w:hAnsi="Times New Roman" w:cs="Times New Roman"/>
          <w:sz w:val="24"/>
          <w:szCs w:val="24"/>
        </w:rPr>
        <w:t xml:space="preserve"> N 223-ФЗ.</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12. Приложения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12.1. Неотъемлемыми частями Договора являются следующие приложения к Договору:</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1</w:t>
        </w:r>
      </w:hyperlink>
      <w:r w:rsidR="006822A7" w:rsidRPr="00EA0940">
        <w:rPr>
          <w:rFonts w:ascii="Times New Roman" w:hAnsi="Times New Roman" w:cs="Times New Roman"/>
          <w:sz w:val="24"/>
          <w:szCs w:val="24"/>
        </w:rPr>
        <w:t xml:space="preserve"> "Описание предмета закупки";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2</w:t>
        </w:r>
      </w:hyperlink>
      <w:r w:rsidR="006822A7" w:rsidRPr="00EA0940">
        <w:rPr>
          <w:rFonts w:ascii="Times New Roman" w:hAnsi="Times New Roman" w:cs="Times New Roman"/>
          <w:sz w:val="24"/>
          <w:szCs w:val="24"/>
        </w:rPr>
        <w:t xml:space="preserve"> – утратил силу; </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3</w:t>
        </w:r>
      </w:hyperlink>
      <w:r w:rsidR="006822A7" w:rsidRPr="00EA0940">
        <w:rPr>
          <w:rFonts w:ascii="Times New Roman" w:hAnsi="Times New Roman" w:cs="Times New Roman"/>
          <w:sz w:val="24"/>
          <w:szCs w:val="24"/>
        </w:rPr>
        <w:t xml:space="preserve"> "График выполненных работ".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13. Адреса, реквизиты и подписи Сторон</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172"/>
        <w:gridCol w:w="991"/>
        <w:gridCol w:w="4820"/>
      </w:tblGrid>
      <w:tr w:rsidR="006822A7" w:rsidRPr="00EA0940" w:rsidTr="0094358C">
        <w:tc>
          <w:tcPr>
            <w:tcW w:w="4172"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991"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Подрядчик</w:t>
            </w:r>
          </w:p>
        </w:tc>
      </w:tr>
      <w:tr w:rsidR="006822A7" w:rsidRPr="00EA0940" w:rsidTr="0094358C">
        <w:tc>
          <w:tcPr>
            <w:tcW w:w="4172"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991"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1</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lastRenderedPageBreak/>
        <w:t>от "___" _________ 20__ г. N _____</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314"/>
        <w:gridCol w:w="1134"/>
        <w:gridCol w:w="4535"/>
      </w:tblGrid>
      <w:tr w:rsidR="006822A7" w:rsidRPr="00EA0940" w:rsidTr="0094358C">
        <w:tc>
          <w:tcPr>
            <w:tcW w:w="9983" w:type="dxa"/>
            <w:gridSpan w:val="3"/>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ОПИСАНИЕ ПРЕДМЕТА ЗАКУПКИ</w:t>
            </w:r>
          </w:p>
        </w:tc>
      </w:tr>
      <w:tr w:rsidR="006822A7" w:rsidRPr="00EA0940" w:rsidTr="0094358C">
        <w:tc>
          <w:tcPr>
            <w:tcW w:w="4314" w:type="dxa"/>
          </w:tcPr>
          <w:p w:rsidR="006822A7" w:rsidRPr="00EA0940" w:rsidRDefault="006822A7" w:rsidP="0094358C">
            <w:pPr>
              <w:pStyle w:val="ConsPlusNormal"/>
              <w:jc w:val="both"/>
              <w:rPr>
                <w:sz w:val="24"/>
                <w:szCs w:val="24"/>
              </w:rPr>
            </w:pPr>
          </w:p>
        </w:tc>
        <w:tc>
          <w:tcPr>
            <w:tcW w:w="1134" w:type="dxa"/>
          </w:tcPr>
          <w:p w:rsidR="006822A7" w:rsidRPr="00EA0940" w:rsidRDefault="006822A7" w:rsidP="0094358C">
            <w:pPr>
              <w:pStyle w:val="ConsPlusNormal"/>
              <w:jc w:val="both"/>
              <w:rPr>
                <w:sz w:val="24"/>
                <w:szCs w:val="24"/>
              </w:rPr>
            </w:pPr>
          </w:p>
        </w:tc>
        <w:tc>
          <w:tcPr>
            <w:tcW w:w="4535" w:type="dxa"/>
          </w:tcPr>
          <w:p w:rsidR="006822A7" w:rsidRPr="00EA0940" w:rsidRDefault="006822A7" w:rsidP="0094358C">
            <w:pPr>
              <w:pStyle w:val="ConsPlusNormal"/>
              <w:jc w:val="both"/>
              <w:rPr>
                <w:sz w:val="24"/>
                <w:szCs w:val="24"/>
              </w:rPr>
            </w:pPr>
          </w:p>
        </w:tc>
      </w:tr>
      <w:tr w:rsidR="006822A7" w:rsidRPr="00EA0940" w:rsidTr="0094358C">
        <w:tc>
          <w:tcPr>
            <w:tcW w:w="4314" w:type="dxa"/>
          </w:tcPr>
          <w:p w:rsidR="006822A7" w:rsidRPr="00EA0940" w:rsidRDefault="006822A7" w:rsidP="0094358C">
            <w:pPr>
              <w:pStyle w:val="ConsPlusNormal"/>
              <w:jc w:val="both"/>
              <w:rPr>
                <w:sz w:val="24"/>
                <w:szCs w:val="24"/>
              </w:rPr>
            </w:pPr>
          </w:p>
        </w:tc>
        <w:tc>
          <w:tcPr>
            <w:tcW w:w="1134" w:type="dxa"/>
          </w:tcPr>
          <w:p w:rsidR="006822A7" w:rsidRPr="00EA0940" w:rsidRDefault="006822A7" w:rsidP="0094358C">
            <w:pPr>
              <w:pStyle w:val="ConsPlusNormal"/>
              <w:jc w:val="both"/>
              <w:rPr>
                <w:sz w:val="24"/>
                <w:szCs w:val="24"/>
              </w:rPr>
            </w:pPr>
          </w:p>
        </w:tc>
        <w:tc>
          <w:tcPr>
            <w:tcW w:w="4535" w:type="dxa"/>
          </w:tcPr>
          <w:p w:rsidR="006822A7" w:rsidRPr="00EA0940" w:rsidRDefault="006822A7" w:rsidP="0094358C">
            <w:pPr>
              <w:pStyle w:val="ConsPlusNormal"/>
              <w:jc w:val="both"/>
              <w:rPr>
                <w:sz w:val="24"/>
                <w:szCs w:val="24"/>
              </w:rPr>
            </w:pPr>
          </w:p>
        </w:tc>
      </w:tr>
      <w:tr w:rsidR="006822A7" w:rsidRPr="00EA0940" w:rsidTr="0094358C">
        <w:tc>
          <w:tcPr>
            <w:tcW w:w="4314"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4" w:type="dxa"/>
          </w:tcPr>
          <w:p w:rsidR="006822A7" w:rsidRPr="00EA0940" w:rsidRDefault="006822A7" w:rsidP="0094358C">
            <w:pPr>
              <w:pStyle w:val="ConsPlusNormal"/>
              <w:jc w:val="both"/>
              <w:rPr>
                <w:sz w:val="24"/>
                <w:szCs w:val="24"/>
              </w:rPr>
            </w:pPr>
          </w:p>
        </w:tc>
        <w:tc>
          <w:tcPr>
            <w:tcW w:w="4535"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Подрядчик</w:t>
            </w:r>
          </w:p>
        </w:tc>
      </w:tr>
      <w:tr w:rsidR="006822A7" w:rsidRPr="00EA0940" w:rsidTr="0094358C">
        <w:tc>
          <w:tcPr>
            <w:tcW w:w="4314"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4" w:type="dxa"/>
          </w:tcPr>
          <w:p w:rsidR="006822A7" w:rsidRPr="00EA0940" w:rsidRDefault="006822A7" w:rsidP="0094358C">
            <w:pPr>
              <w:pStyle w:val="ConsPlusNormal"/>
              <w:jc w:val="both"/>
              <w:rPr>
                <w:sz w:val="24"/>
                <w:szCs w:val="24"/>
              </w:rPr>
            </w:pPr>
          </w:p>
        </w:tc>
        <w:tc>
          <w:tcPr>
            <w:tcW w:w="4535"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2</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Утратило силу </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3</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ГРАФИК ВЫПОЛНЕНИЯ РАБОТ</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629"/>
        <w:gridCol w:w="3572"/>
        <w:gridCol w:w="1417"/>
        <w:gridCol w:w="1701"/>
        <w:gridCol w:w="2664"/>
      </w:tblGrid>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N п/п</w:t>
            </w: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Наименование работ</w:t>
            </w: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Срок выполнения работ</w:t>
            </w:r>
          </w:p>
        </w:tc>
        <w:tc>
          <w:tcPr>
            <w:tcW w:w="266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Примечание</w:t>
            </w: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266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266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2664"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bl>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3968"/>
      </w:tblGrid>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Подрядчик</w:t>
            </w:r>
          </w:p>
        </w:tc>
      </w:tr>
      <w:tr w:rsidR="006822A7" w:rsidRPr="003737B9"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8C722A">
      <w:pPr>
        <w:pStyle w:val="ConsPlusNormal"/>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8C722A" w:rsidRPr="00B12548" w:rsidRDefault="008C722A" w:rsidP="008C722A">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5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EA0940" w:rsidRDefault="006822A7" w:rsidP="006822A7">
      <w:pPr>
        <w:pStyle w:val="ConsPlusNormal"/>
        <w:jc w:val="center"/>
        <w:rPr>
          <w:rFonts w:ascii="Times New Roman" w:hAnsi="Times New Roman" w:cs="Times New Roman"/>
          <w:sz w:val="24"/>
          <w:szCs w:val="24"/>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Типовой договор на оказание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__________________________, именуем___ в дальнейшем "Исполнитель",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48" w:tooltip="https://login.consultant.ru/link/?req=doc&amp;base=LAW&amp;n=482901" w:history="1">
        <w:r w:rsidRPr="00EA0940">
          <w:rPr>
            <w:rFonts w:ascii="Times New Roman" w:hAnsi="Times New Roman" w:cs="Times New Roman"/>
            <w:color w:val="0000FF"/>
            <w:sz w:val="24"/>
            <w:szCs w:val="24"/>
          </w:rPr>
          <w:t>закона</w:t>
        </w:r>
      </w:hyperlink>
      <w:r w:rsidRPr="00EA0940">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 __________ N ______ от ____________) заключили настоящий договор (далее - Договор) о нижеследующем: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 Предмет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 Предметом Договора является оказание услуг _________________________ по заданию Заказчика в соответствии с Описанием предмета закупки (</w:t>
      </w:r>
      <w:hyperlink w:history="1">
        <w:r w:rsidRPr="00EA0940">
          <w:rPr>
            <w:rFonts w:ascii="Times New Roman" w:hAnsi="Times New Roman" w:cs="Times New Roman"/>
            <w:color w:val="0000FF"/>
            <w:sz w:val="24"/>
            <w:szCs w:val="24"/>
          </w:rPr>
          <w:t>приложение N 1</w:t>
        </w:r>
      </w:hyperlink>
      <w:r w:rsidRPr="00EA0940">
        <w:rPr>
          <w:rFonts w:ascii="Times New Roman" w:hAnsi="Times New Roman" w:cs="Times New Roman"/>
          <w:sz w:val="24"/>
          <w:szCs w:val="24"/>
        </w:rPr>
        <w:t xml:space="preserve"> к Договору) и на условиях,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2.1. Цена Договора составляет _______________________ (_______)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без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НДС не предусмотрен на основании 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том числе НДС - _____% (_____ процентов), ________ (____) рублей (далее - цена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2.3. </w:t>
      </w:r>
      <w:r w:rsidR="008C722A">
        <w:rPr>
          <w:rFonts w:ascii="Times New Roman" w:hAnsi="Times New Roman" w:cs="Times New Roman"/>
          <w:sz w:val="24"/>
          <w:szCs w:val="24"/>
        </w:rPr>
        <w:t>Утратил силу.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Оплата единовременным платежом: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 Оплата производится Заказчиком единовременным платежом на расчетный счет Исполнителя,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оформленного по форме </w:t>
      </w:r>
      <w:r w:rsidRPr="00EA0940">
        <w:rPr>
          <w:rFonts w:ascii="Times New Roman" w:hAnsi="Times New Roman" w:cs="Times New Roman"/>
          <w:sz w:val="24"/>
          <w:szCs w:val="24"/>
        </w:rPr>
        <w:lastRenderedPageBreak/>
        <w:t xml:space="preserve">______________. Оплата производится Заказчиком на основании представленных Исполнителем счета, счета-фактуры </w:t>
      </w:r>
      <w:r w:rsidR="008C722A" w:rsidRPr="008C722A">
        <w:rPr>
          <w:rFonts w:ascii="Times New Roman" w:hAnsi="Times New Roman" w:cs="Times New Roman"/>
          <w:sz w:val="24"/>
          <w:szCs w:val="24"/>
          <w:lang w:eastAsia="en-US"/>
        </w:rPr>
        <w:t>в случае, если Исполнитель является плательщиком НДС</w:t>
      </w:r>
      <w:r w:rsidR="008C722A" w:rsidRPr="00EA0940">
        <w:rPr>
          <w:rFonts w:ascii="Times New Roman" w:hAnsi="Times New Roman" w:cs="Times New Roman"/>
          <w:sz w:val="24"/>
          <w:szCs w:val="24"/>
        </w:rPr>
        <w:t xml:space="preserve"> </w:t>
      </w:r>
      <w:r w:rsidRPr="00EA0940">
        <w:rPr>
          <w:rFonts w:ascii="Times New Roman" w:hAnsi="Times New Roman" w:cs="Times New Roman"/>
          <w:sz w:val="24"/>
          <w:szCs w:val="24"/>
        </w:rPr>
        <w:t>и при отсутствии у Заказчика претензий по объему и качеству оказанных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по этапам: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w:t>
      </w:r>
      <w:r w:rsidR="008C722A" w:rsidRPr="008C722A">
        <w:rPr>
          <w:rFonts w:ascii="Times New Roman" w:hAnsi="Times New Roman" w:cs="Times New Roman"/>
          <w:sz w:val="24"/>
          <w:szCs w:val="24"/>
          <w:lang w:eastAsia="en-US"/>
        </w:rPr>
        <w:t>в случае, если Исполнитель является плательщиком НДС</w:t>
      </w:r>
      <w:r w:rsidR="008C722A" w:rsidRPr="00EA0940">
        <w:rPr>
          <w:rFonts w:ascii="Times New Roman" w:hAnsi="Times New Roman" w:cs="Times New Roman"/>
          <w:sz w:val="24"/>
          <w:szCs w:val="24"/>
        </w:rPr>
        <w:t xml:space="preserve"> </w:t>
      </w:r>
      <w:r w:rsidRPr="00EA0940">
        <w:rPr>
          <w:rFonts w:ascii="Times New Roman" w:hAnsi="Times New Roman" w:cs="Times New Roman"/>
          <w:sz w:val="24"/>
          <w:szCs w:val="24"/>
        </w:rPr>
        <w:t>и при отсутствии у Заказчика претензий по объему и качеству оказанных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2.5. Цена Договора может быть снижена по соглашению Сторон без изменения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3. Порядок оказания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3.1. Исполнитель оказывает Услуги в соответствии с Описанием предмета закупки.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3.2. Место оказания Услуг: __________________________________________________.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3.3. Срок оказания Услуг Исполнителем по Договору в полном объеме: __________________________________________________________________________.</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3.4. Сроки оказания Услуг по этапам (отчетным периодам) отражены в </w:t>
      </w:r>
      <w:hyperlink w:history="1">
        <w:r w:rsidRPr="00EA0940">
          <w:rPr>
            <w:rFonts w:ascii="Times New Roman" w:hAnsi="Times New Roman" w:cs="Times New Roman"/>
            <w:color w:val="0000FF"/>
            <w:sz w:val="24"/>
            <w:szCs w:val="24"/>
          </w:rPr>
          <w:t>Графике</w:t>
        </w:r>
      </w:hyperlink>
      <w:r w:rsidRPr="00EA0940">
        <w:rPr>
          <w:rFonts w:ascii="Times New Roman" w:hAnsi="Times New Roman" w:cs="Times New Roman"/>
          <w:sz w:val="24"/>
          <w:szCs w:val="24"/>
        </w:rPr>
        <w:t xml:space="preserve"> оказания услуг (приложение N 3 к Договору).</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4. Порядок сдачи и приемки оказанных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4.2. 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4.3. Не позднее ________ (____) рабочих дней после получения от Исполнителя </w:t>
      </w:r>
      <w:r w:rsidRPr="00EA0940">
        <w:rPr>
          <w:rFonts w:ascii="Times New Roman" w:hAnsi="Times New Roman" w:cs="Times New Roman"/>
          <w:sz w:val="24"/>
          <w:szCs w:val="24"/>
        </w:rPr>
        <w:lastRenderedPageBreak/>
        <w:t xml:space="preserve">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4.4. Заказчик в течение ________ (____)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history="1">
        <w:r w:rsidRPr="00EA0940">
          <w:rPr>
            <w:rFonts w:ascii="Times New Roman" w:hAnsi="Times New Roman" w:cs="Times New Roman"/>
            <w:color w:val="0000FF"/>
            <w:sz w:val="24"/>
            <w:szCs w:val="24"/>
          </w:rPr>
          <w:t>п. 11.1</w:t>
        </w:r>
      </w:hyperlink>
      <w:r w:rsidRPr="00EA0940">
        <w:rPr>
          <w:rFonts w:ascii="Times New Roman" w:hAnsi="Times New Roman" w:cs="Times New Roman"/>
          <w:sz w:val="24"/>
          <w:szCs w:val="24"/>
        </w:rPr>
        <w:t xml:space="preserve"> настоящего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________ (____) рабочих дней после устранения Исполнителем указанных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 Заказчик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5.1.2. Требовать от Исполнителя представления надлежащим образом оформленных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5.1.4. Запрашивать у Исполнителя информацию о ходе оказываемых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5.1.9. По соглашению с Исполнителем изменить существенные условия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history="1">
        <w:r w:rsidRPr="00EA0940">
          <w:rPr>
            <w:rFonts w:ascii="Times New Roman" w:hAnsi="Times New Roman" w:cs="Times New Roman"/>
            <w:color w:val="0000FF"/>
            <w:sz w:val="24"/>
            <w:szCs w:val="24"/>
          </w:rPr>
          <w:t>п. 4.3</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 Заказчик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w:t>
      </w:r>
      <w:r w:rsidRPr="00EA0940">
        <w:rPr>
          <w:rFonts w:ascii="Times New Roman" w:hAnsi="Times New Roman" w:cs="Times New Roman"/>
          <w:sz w:val="24"/>
          <w:szCs w:val="24"/>
        </w:rPr>
        <w:lastRenderedPageBreak/>
        <w:t>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Договору и согласования организационных вопросов.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history="1">
        <w:r w:rsidRPr="00EA0940">
          <w:rPr>
            <w:rFonts w:ascii="Times New Roman" w:hAnsi="Times New Roman" w:cs="Times New Roman"/>
            <w:color w:val="0000FF"/>
            <w:sz w:val="24"/>
            <w:szCs w:val="24"/>
          </w:rPr>
          <w:t>подпункте 5.4.6</w:t>
        </w:r>
      </w:hyperlink>
      <w:r w:rsidRPr="00EA0940">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оказания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5.2.4. Не позднее ________ (____)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5.2.5. 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5.2.6. 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5.2.8. В случае обеспечения исполнения Договора в форме банковской гарантии, при неисполнении Исполнителем своих обязательств, Заказчик обязан обратиться к гаранту с требованием исполнить обязанности в соответствии с выданной гарантией.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 Исполнитель вправе: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и при условии истечения срока, указанного в </w:t>
      </w:r>
      <w:hyperlink w:history="1">
        <w:r w:rsidRPr="00EA0940">
          <w:rPr>
            <w:rFonts w:ascii="Times New Roman" w:hAnsi="Times New Roman" w:cs="Times New Roman"/>
            <w:color w:val="0000FF"/>
            <w:sz w:val="24"/>
            <w:szCs w:val="24"/>
          </w:rPr>
          <w:t>п. 4.3</w:t>
        </w:r>
      </w:hyperlink>
      <w:r w:rsidRPr="00EA0940">
        <w:rPr>
          <w:rFonts w:ascii="Times New Roman" w:hAnsi="Times New Roman" w:cs="Times New Roman"/>
          <w:sz w:val="24"/>
          <w:szCs w:val="24"/>
        </w:rPr>
        <w:t xml:space="preserve">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5.3.2. Требовать своевременной оплаты оказанных Услуг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5.3.4. Запрашивать у Заказчика разъяснения и уточнения относительно оказания Услуг в рамках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5.3.5. Получать от Заказчика содействие при оказании Услуг в соответствии с условиями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5.3.6. Досрочно исполнить обязательства по Договору с согласия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5.3.8.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5.3.9. Пользоваться иными правами, установленными Договором и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 Исполнитель обязан: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EA0940">
          <w:rPr>
            <w:rFonts w:ascii="Times New Roman" w:hAnsi="Times New Roman" w:cs="Times New Roman"/>
            <w:color w:val="0000FF"/>
            <w:sz w:val="24"/>
            <w:szCs w:val="24"/>
          </w:rPr>
          <w:t>п. 4.2</w:t>
        </w:r>
      </w:hyperlink>
      <w:r w:rsidRPr="00EA0940">
        <w:rPr>
          <w:rFonts w:ascii="Times New Roman" w:hAnsi="Times New Roman" w:cs="Times New Roman"/>
          <w:sz w:val="24"/>
          <w:szCs w:val="24"/>
        </w:rPr>
        <w:t xml:space="preserve"> Договора, по итогам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5.4.4. Обеспечить устранение недостатков, выявленных при приемке Заказчиком Услуг и в течение гарантийного срока, за свой счет.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w:t>
      </w:r>
      <w:r w:rsidRPr="00EA0940">
        <w:rPr>
          <w:rFonts w:ascii="Times New Roman" w:hAnsi="Times New Roman" w:cs="Times New Roman"/>
          <w:sz w:val="24"/>
          <w:szCs w:val="24"/>
        </w:rPr>
        <w:lastRenderedPageBreak/>
        <w:t>Исполнителем по требованию Заказчика в течение _____ рабочих дней со дня получения соответствующего требования.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6. Гарантии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6.2. Гарантийный срок на оказываемые по Договору Услуги составляет _______ (______________) _________ с даты подписания Сторонами акта приемки оказанных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10000 рублей,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 рублей,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10000 рублей, если цена Договора составляет от 50 млн. рублей до 100 млн. рублей </w:t>
      </w:r>
      <w:r w:rsidRPr="00EA0940">
        <w:rPr>
          <w:rFonts w:ascii="Times New Roman" w:hAnsi="Times New Roman" w:cs="Times New Roman"/>
          <w:sz w:val="24"/>
          <w:szCs w:val="24"/>
        </w:rPr>
        <w:lastRenderedPageBreak/>
        <w:t>(включительно);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100000 рублей, если цена Договора превышает 100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7.7. За каждый факт неисполнения или ненадлежащего исполнения Исполнителем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в случае, если цена Договора не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начальной (максимальной)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начальной (максимальной)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начальной (максимальной)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в случае, если цена Договора превышает начальную (максимальную)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 процентов цены Договора, если цена Договора не превышает 3 млн.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 процентов цены Договора, если цена Договора составляет от 3 млн. рублей до 50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 процент цены Договора, если цена Договора составляет от 50 млн. рублей до 100 млн. рублей (включительно).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7.8. Общая сумма штрафов за неисполнение или ненадлежащее исполнение Исполнителем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Общая сумма штрафов за ненадлежащее исполнение Заказчиком обязательств, предусмотренных Договором, не может превышать цену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history="1">
        <w:r w:rsidRPr="00EA0940">
          <w:rPr>
            <w:rFonts w:ascii="Times New Roman" w:hAnsi="Times New Roman" w:cs="Times New Roman"/>
            <w:color w:val="0000FF"/>
            <w:sz w:val="24"/>
            <w:szCs w:val="24"/>
          </w:rPr>
          <w:t>разделом 8</w:t>
        </w:r>
      </w:hyperlink>
      <w:r w:rsidRPr="00EA0940">
        <w:rPr>
          <w:rFonts w:ascii="Times New Roman" w:hAnsi="Times New Roman" w:cs="Times New Roman"/>
          <w:sz w:val="24"/>
          <w:szCs w:val="24"/>
        </w:rPr>
        <w:t xml:space="preserve"> настоящего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8. Обеспечение исполнения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Исполнение Договора обеспечивается предоставлением банковской гарантии, выданной </w:t>
      </w:r>
      <w:r w:rsidRPr="00EA0940">
        <w:rPr>
          <w:rFonts w:ascii="Times New Roman" w:hAnsi="Times New Roman" w:cs="Times New Roman"/>
          <w:sz w:val="24"/>
          <w:szCs w:val="24"/>
        </w:rPr>
        <w:lastRenderedPageBreak/>
        <w:t xml:space="preserve">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49"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Способ обеспечения исполнения Договора определяется Исполнителем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в соответствии с извещением,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Действие указанного пункта не распространяется на случаи, если Исполнителем представлена недостоверная (поддельная) банковская гарантия.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EA0940">
          <w:rPr>
            <w:rFonts w:ascii="Times New Roman" w:hAnsi="Times New Roman" w:cs="Times New Roman"/>
            <w:color w:val="0000FF"/>
            <w:sz w:val="24"/>
            <w:szCs w:val="24"/>
          </w:rPr>
          <w:t>п. 8.5</w:t>
        </w:r>
      </w:hyperlink>
      <w:r w:rsidRPr="00EA0940">
        <w:rPr>
          <w:rFonts w:ascii="Times New Roman" w:hAnsi="Times New Roman" w:cs="Times New Roman"/>
          <w:sz w:val="24"/>
          <w:szCs w:val="24"/>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 ________ (____) рабочих дней с даты подписания Сторонами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при отсутствии у Заказчика претензий по объему и качеству оказанных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8.9. Банковская гарантия должна быть безотзывной и должна содержать сведения, указанные в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Исполнитель.</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9. Срок действия, порядок 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 Договор вступает в силу со дня его подписания Сторонами.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9.3. Договор может быть расторгнут: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соглашению Сторон;</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 решению суда;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9.4.1. При существенном нарушении Договора Исполнителем.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9.4.2. В случае просрочки исполнения обязательств по оказанию Услуг более чем на ________ (____) календарных дней.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9.4.3. В случае неоднократного нарушения сроков оказания Услуг - более двух раз более чем на ________ (____) календарных дней.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9.4.6. В иных случаях, предусмотренных законодательством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50"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151" w:tooltip="https://login.consultant.ru/link/?req=doc&amp;base=LAW&amp;n=449455&amp;dst=101339" w:history="1">
        <w:r w:rsidRPr="00EA0940">
          <w:rPr>
            <w:rFonts w:ascii="Times New Roman" w:hAnsi="Times New Roman" w:cs="Times New Roman"/>
            <w:color w:val="0000FF"/>
            <w:sz w:val="24"/>
            <w:szCs w:val="24"/>
          </w:rPr>
          <w:t>статье 783</w:t>
        </w:r>
      </w:hyperlink>
      <w:r w:rsidRPr="00EA0940">
        <w:rPr>
          <w:rFonts w:ascii="Times New Roman" w:hAnsi="Times New Roman" w:cs="Times New Roman"/>
          <w:sz w:val="24"/>
          <w:szCs w:val="24"/>
        </w:rPr>
        <w:t xml:space="preserve"> ГК РФ, в том числе в следующих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9.6.1. В любое время без указания причин при условии оплаты Исполнителю фактически понесенных им расходов (</w:t>
      </w:r>
      <w:hyperlink r:id="rId152" w:tooltip="https://login.consultant.ru/link/?req=doc&amp;base=LAW&amp;n=449455&amp;dst=101337" w:history="1">
        <w:r w:rsidRPr="00EA0940">
          <w:rPr>
            <w:rFonts w:ascii="Times New Roman" w:hAnsi="Times New Roman" w:cs="Times New Roman"/>
            <w:color w:val="0000FF"/>
            <w:sz w:val="24"/>
            <w:szCs w:val="24"/>
          </w:rPr>
          <w:t>пункт 1 статьи 782</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153" w:tooltip="https://login.consultant.ru/link/?req=doc&amp;base=LAW&amp;n=449455&amp;dst=101079" w:history="1">
        <w:r w:rsidRPr="00EA0940">
          <w:rPr>
            <w:rFonts w:ascii="Times New Roman" w:hAnsi="Times New Roman" w:cs="Times New Roman"/>
            <w:color w:val="0000FF"/>
            <w:sz w:val="24"/>
            <w:szCs w:val="24"/>
          </w:rPr>
          <w:t>пункт 2 статьи 715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154" w:tooltip="https://login.consultant.ru/link/?req=doc&amp;base=LAW&amp;n=449455&amp;dst=101080" w:history="1">
        <w:r w:rsidRPr="00EA0940">
          <w:rPr>
            <w:rFonts w:ascii="Times New Roman" w:hAnsi="Times New Roman" w:cs="Times New Roman"/>
            <w:color w:val="0000FF"/>
            <w:sz w:val="24"/>
            <w:szCs w:val="24"/>
          </w:rPr>
          <w:t>пункт 3 статьи 715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155" w:tooltip="https://login.consultant.ru/link/?req=doc&amp;base=LAW&amp;n=449455&amp;dst=101118" w:history="1">
        <w:r w:rsidRPr="00EA0940">
          <w:rPr>
            <w:rFonts w:ascii="Times New Roman" w:hAnsi="Times New Roman" w:cs="Times New Roman"/>
            <w:color w:val="0000FF"/>
            <w:sz w:val="24"/>
            <w:szCs w:val="24"/>
          </w:rPr>
          <w:t>пункт 3 статьи 723</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156" w:tooltip="https://login.consultant.ru/link/?req=doc&amp;base=LAW&amp;n=449455&amp;dst=101052" w:history="1">
        <w:r w:rsidRPr="00EA0940">
          <w:rPr>
            <w:rFonts w:ascii="Times New Roman" w:hAnsi="Times New Roman" w:cs="Times New Roman"/>
            <w:color w:val="0000FF"/>
            <w:sz w:val="24"/>
            <w:szCs w:val="24"/>
          </w:rPr>
          <w:t>пункт 3 статьи 708</w:t>
        </w:r>
      </w:hyperlink>
      <w:r w:rsidRPr="00EA0940">
        <w:rPr>
          <w:rFonts w:ascii="Times New Roman" w:hAnsi="Times New Roman" w:cs="Times New Roman"/>
          <w:sz w:val="24"/>
          <w:szCs w:val="24"/>
        </w:rPr>
        <w:t xml:space="preserve"> ГК РФ, </w:t>
      </w:r>
      <w:hyperlink r:id="rId157" w:tooltip="https://login.consultant.ru/link/?req=doc&amp;base=LAW&amp;n=482692&amp;dst=101933" w:history="1">
        <w:r w:rsidRPr="00EA0940">
          <w:rPr>
            <w:rFonts w:ascii="Times New Roman" w:hAnsi="Times New Roman" w:cs="Times New Roman"/>
            <w:color w:val="0000FF"/>
            <w:sz w:val="24"/>
            <w:szCs w:val="24"/>
          </w:rPr>
          <w:t>пункт 2 статьи 405</w:t>
        </w:r>
      </w:hyperlink>
      <w:r w:rsidRPr="00EA0940">
        <w:rPr>
          <w:rFonts w:ascii="Times New Roman" w:hAnsi="Times New Roman" w:cs="Times New Roman"/>
          <w:sz w:val="24"/>
          <w:szCs w:val="24"/>
        </w:rPr>
        <w:t xml:space="preserve"> ГК РФ).</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EA0940">
          <w:rPr>
            <w:rFonts w:ascii="Times New Roman" w:hAnsi="Times New Roman" w:cs="Times New Roman"/>
            <w:color w:val="0000FF"/>
            <w:sz w:val="24"/>
            <w:szCs w:val="24"/>
          </w:rPr>
          <w:t>п. 9.7</w:t>
        </w:r>
      </w:hyperlink>
      <w:r w:rsidRPr="00EA0940">
        <w:rPr>
          <w:rFonts w:ascii="Times New Roman" w:hAnsi="Times New Roman" w:cs="Times New Roman"/>
          <w:sz w:val="24"/>
          <w:szCs w:val="24"/>
        </w:rPr>
        <w:t xml:space="preserve"> Договора.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10. Порядок урегулирования споров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10.2. В случае недостижения взаимного согласия все споры по Договору разрешаются в Арбитражном суде Новосибирской области.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11. Прочие условия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Положением о закупке, </w:t>
      </w:r>
      <w:hyperlink r:id="rId158" w:tooltip="https://login.consultant.ru/link/?req=doc&amp;base=LAW&amp;n=482901" w:history="1">
        <w:r w:rsidRPr="00EA0940">
          <w:rPr>
            <w:rFonts w:ascii="Times New Roman" w:hAnsi="Times New Roman" w:cs="Times New Roman"/>
            <w:color w:val="0000FF"/>
            <w:sz w:val="24"/>
            <w:szCs w:val="24"/>
          </w:rPr>
          <w:t>Законом</w:t>
        </w:r>
      </w:hyperlink>
      <w:r w:rsidRPr="00EA0940">
        <w:rPr>
          <w:rFonts w:ascii="Times New Roman" w:hAnsi="Times New Roman" w:cs="Times New Roman"/>
          <w:sz w:val="24"/>
          <w:szCs w:val="24"/>
        </w:rPr>
        <w:t xml:space="preserve"> N 223-ФЗ.</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12. Приложения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12.1. Неотъемлемыми частями Договора являются следующие приложения к Договору:</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1</w:t>
        </w:r>
      </w:hyperlink>
      <w:r w:rsidR="006822A7" w:rsidRPr="00EA0940">
        <w:rPr>
          <w:rFonts w:ascii="Times New Roman" w:hAnsi="Times New Roman" w:cs="Times New Roman"/>
          <w:sz w:val="24"/>
          <w:szCs w:val="24"/>
        </w:rPr>
        <w:t xml:space="preserve"> "Описание предмета закупки";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2</w:t>
        </w:r>
      </w:hyperlink>
      <w:r w:rsidR="006822A7" w:rsidRPr="00EA0940">
        <w:rPr>
          <w:rFonts w:ascii="Times New Roman" w:hAnsi="Times New Roman" w:cs="Times New Roman"/>
          <w:sz w:val="24"/>
          <w:szCs w:val="24"/>
        </w:rPr>
        <w:t xml:space="preserve"> – утратил силу; </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приложение N 3</w:t>
        </w:r>
      </w:hyperlink>
      <w:r w:rsidR="006822A7" w:rsidRPr="00EA0940">
        <w:rPr>
          <w:rFonts w:ascii="Times New Roman" w:hAnsi="Times New Roman" w:cs="Times New Roman"/>
          <w:sz w:val="24"/>
          <w:szCs w:val="24"/>
        </w:rPr>
        <w:t xml:space="preserve"> "График оказания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outlineLvl w:val="2"/>
        <w:rPr>
          <w:sz w:val="24"/>
          <w:szCs w:val="24"/>
        </w:rPr>
      </w:pPr>
      <w:r w:rsidRPr="00EA0940">
        <w:rPr>
          <w:rFonts w:ascii="Times New Roman" w:hAnsi="Times New Roman" w:cs="Times New Roman"/>
          <w:sz w:val="24"/>
          <w:szCs w:val="24"/>
        </w:rPr>
        <w:t>13. Адреса, реквизиты и подписи Сторон</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4962"/>
      </w:tblGrid>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4962"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Исполнитель</w:t>
            </w:r>
          </w:p>
        </w:tc>
      </w:tr>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4962"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1</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4820"/>
      </w:tblGrid>
      <w:tr w:rsidR="006822A7" w:rsidRPr="00EA0940" w:rsidTr="0094358C">
        <w:tc>
          <w:tcPr>
            <w:tcW w:w="9983" w:type="dxa"/>
            <w:gridSpan w:val="3"/>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ОПИСАНИЕ ПРЕДМЕТА ЗАКУПКИ</w:t>
            </w:r>
          </w:p>
        </w:tc>
      </w:tr>
      <w:tr w:rsidR="006822A7" w:rsidRPr="00EA0940" w:rsidTr="0094358C">
        <w:tc>
          <w:tcPr>
            <w:tcW w:w="4030" w:type="dxa"/>
          </w:tcPr>
          <w:p w:rsidR="006822A7" w:rsidRPr="00EA0940" w:rsidRDefault="006822A7" w:rsidP="0094358C">
            <w:pPr>
              <w:pStyle w:val="ConsPlusNormal"/>
              <w:jc w:val="both"/>
              <w:rPr>
                <w:sz w:val="24"/>
                <w:szCs w:val="24"/>
              </w:rPr>
            </w:pPr>
          </w:p>
        </w:tc>
        <w:tc>
          <w:tcPr>
            <w:tcW w:w="1133"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p>
        </w:tc>
      </w:tr>
      <w:tr w:rsidR="006822A7" w:rsidRPr="00EA0940" w:rsidTr="0094358C">
        <w:tc>
          <w:tcPr>
            <w:tcW w:w="4030" w:type="dxa"/>
          </w:tcPr>
          <w:p w:rsidR="006822A7" w:rsidRPr="00EA0940" w:rsidRDefault="006822A7" w:rsidP="0094358C">
            <w:pPr>
              <w:pStyle w:val="ConsPlusNormal"/>
              <w:jc w:val="both"/>
              <w:rPr>
                <w:sz w:val="24"/>
                <w:szCs w:val="24"/>
              </w:rPr>
            </w:pPr>
          </w:p>
        </w:tc>
        <w:tc>
          <w:tcPr>
            <w:tcW w:w="1133"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p>
        </w:tc>
      </w:tr>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Исполнитель</w:t>
            </w:r>
          </w:p>
        </w:tc>
      </w:tr>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482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2</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Утратило силу </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right"/>
        <w:outlineLvl w:val="2"/>
        <w:rPr>
          <w:sz w:val="24"/>
          <w:szCs w:val="24"/>
        </w:rPr>
      </w:pPr>
      <w:r w:rsidRPr="00EA0940">
        <w:rPr>
          <w:rFonts w:ascii="Times New Roman" w:hAnsi="Times New Roman" w:cs="Times New Roman"/>
          <w:sz w:val="24"/>
          <w:szCs w:val="24"/>
        </w:rPr>
        <w:t>Приложение N 3</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к Договору</w:t>
      </w:r>
    </w:p>
    <w:p w:rsidR="006822A7" w:rsidRPr="00EA0940" w:rsidRDefault="006822A7" w:rsidP="006822A7">
      <w:pPr>
        <w:pStyle w:val="ConsPlusNormal"/>
        <w:jc w:val="right"/>
        <w:rPr>
          <w:sz w:val="24"/>
          <w:szCs w:val="24"/>
        </w:rPr>
      </w:pPr>
      <w:r w:rsidRPr="00EA0940">
        <w:rPr>
          <w:rFonts w:ascii="Times New Roman" w:hAnsi="Times New Roman" w:cs="Times New Roman"/>
          <w:sz w:val="24"/>
          <w:szCs w:val="24"/>
        </w:rPr>
        <w:t>от "___" _________ 20__ г. N _____</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jc w:val="center"/>
        <w:rPr>
          <w:sz w:val="24"/>
          <w:szCs w:val="24"/>
        </w:rPr>
      </w:pPr>
      <w:r w:rsidRPr="00EA0940">
        <w:rPr>
          <w:rFonts w:ascii="Times New Roman" w:hAnsi="Times New Roman" w:cs="Times New Roman"/>
          <w:sz w:val="24"/>
          <w:szCs w:val="24"/>
        </w:rPr>
        <w:t>ГРАФИК ОКАЗАНИЯ УСЛУГ</w:t>
      </w:r>
    </w:p>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629"/>
        <w:gridCol w:w="3572"/>
        <w:gridCol w:w="1417"/>
        <w:gridCol w:w="1701"/>
        <w:gridCol w:w="1810"/>
      </w:tblGrid>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N п/п</w:t>
            </w: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Наименование услуг</w:t>
            </w: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Срок оказания услуг</w:t>
            </w:r>
          </w:p>
        </w:tc>
        <w:tc>
          <w:tcPr>
            <w:tcW w:w="181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r w:rsidRPr="00EA0940">
              <w:rPr>
                <w:rFonts w:ascii="Times New Roman" w:hAnsi="Times New Roman" w:cs="Times New Roman"/>
                <w:sz w:val="24"/>
                <w:szCs w:val="24"/>
              </w:rPr>
              <w:t>Примечание</w:t>
            </w: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81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81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r w:rsidR="006822A7" w:rsidRPr="00EA0940" w:rsidTr="0094358C">
        <w:tc>
          <w:tcPr>
            <w:tcW w:w="629"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3572"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c>
          <w:tcPr>
            <w:tcW w:w="1810" w:type="dxa"/>
            <w:tcBorders>
              <w:top w:val="single" w:sz="4" w:space="0" w:color="000000"/>
              <w:left w:val="single" w:sz="4" w:space="0" w:color="000000"/>
              <w:bottom w:val="single" w:sz="4" w:space="0" w:color="000000"/>
              <w:right w:val="single" w:sz="4" w:space="0" w:color="000000"/>
            </w:tcBorders>
          </w:tcPr>
          <w:p w:rsidR="006822A7" w:rsidRPr="00EA0940" w:rsidRDefault="006822A7" w:rsidP="0094358C">
            <w:pPr>
              <w:pStyle w:val="ConsPlusNormal"/>
              <w:jc w:val="center"/>
              <w:rPr>
                <w:sz w:val="24"/>
                <w:szCs w:val="24"/>
              </w:rPr>
            </w:pPr>
          </w:p>
        </w:tc>
      </w:tr>
    </w:tbl>
    <w:p w:rsidR="006822A7" w:rsidRPr="00EA0940" w:rsidRDefault="006822A7" w:rsidP="006822A7">
      <w:pPr>
        <w:pStyle w:val="ConsPlusNormal"/>
        <w:ind w:firstLine="540"/>
        <w:jc w:val="both"/>
        <w:rPr>
          <w:sz w:val="24"/>
          <w:szCs w:val="24"/>
        </w:rPr>
      </w:pPr>
    </w:p>
    <w:tbl>
      <w:tblPr>
        <w:tblW w:w="0" w:type="auto"/>
        <w:tblLayout w:type="fixed"/>
        <w:tblCellMar>
          <w:top w:w="102" w:type="dxa"/>
          <w:left w:w="62" w:type="dxa"/>
          <w:bottom w:w="102" w:type="dxa"/>
          <w:right w:w="62" w:type="dxa"/>
        </w:tblCellMar>
        <w:tblLook w:val="04A0"/>
      </w:tblPr>
      <w:tblGrid>
        <w:gridCol w:w="4030"/>
        <w:gridCol w:w="1133"/>
        <w:gridCol w:w="3968"/>
      </w:tblGrid>
      <w:tr w:rsidR="006822A7" w:rsidRPr="00EA0940"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Заказчик</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Исполнитель</w:t>
            </w:r>
          </w:p>
        </w:tc>
      </w:tr>
      <w:tr w:rsidR="006822A7" w:rsidRPr="003737B9" w:rsidTr="0094358C">
        <w:tc>
          <w:tcPr>
            <w:tcW w:w="4030"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c>
          <w:tcPr>
            <w:tcW w:w="1133" w:type="dxa"/>
          </w:tcPr>
          <w:p w:rsidR="006822A7" w:rsidRPr="00EA0940" w:rsidRDefault="006822A7" w:rsidP="0094358C">
            <w:pPr>
              <w:pStyle w:val="ConsPlusNormal"/>
              <w:jc w:val="both"/>
              <w:rPr>
                <w:sz w:val="24"/>
                <w:szCs w:val="24"/>
              </w:rPr>
            </w:pPr>
          </w:p>
        </w:tc>
        <w:tc>
          <w:tcPr>
            <w:tcW w:w="3968" w:type="dxa"/>
          </w:tcPr>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_______________/ _______________</w:t>
            </w:r>
          </w:p>
          <w:p w:rsidR="006822A7" w:rsidRPr="00EA0940" w:rsidRDefault="006822A7" w:rsidP="0094358C">
            <w:pPr>
              <w:pStyle w:val="ConsPlusNormal"/>
              <w:jc w:val="both"/>
              <w:rPr>
                <w:sz w:val="24"/>
                <w:szCs w:val="24"/>
              </w:rPr>
            </w:pPr>
            <w:r w:rsidRPr="00EA0940">
              <w:rPr>
                <w:rFonts w:ascii="Times New Roman" w:hAnsi="Times New Roman" w:cs="Times New Roman"/>
                <w:sz w:val="24"/>
                <w:szCs w:val="24"/>
              </w:rPr>
              <w:t>"___" __________ 20___ г.</w:t>
            </w:r>
          </w:p>
          <w:p w:rsidR="006822A7" w:rsidRPr="00EA0940" w:rsidRDefault="006822A7" w:rsidP="0094358C">
            <w:pPr>
              <w:pStyle w:val="ConsPlusNormal"/>
              <w:rPr>
                <w:sz w:val="24"/>
                <w:szCs w:val="24"/>
              </w:rPr>
            </w:pPr>
            <w:r w:rsidRPr="00EA0940">
              <w:rPr>
                <w:rFonts w:ascii="Times New Roman" w:hAnsi="Times New Roman" w:cs="Times New Roman"/>
                <w:sz w:val="24"/>
                <w:szCs w:val="24"/>
              </w:rPr>
              <w:t>М.П.</w:t>
            </w:r>
          </w:p>
        </w:tc>
      </w:tr>
    </w:tbl>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B418CF">
      <w:pPr>
        <w:pStyle w:val="ConsPlusNormal"/>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B418CF" w:rsidRPr="00B12548" w:rsidRDefault="00B418CF" w:rsidP="00B418CF">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6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3737B9" w:rsidRDefault="006822A7" w:rsidP="006822A7">
      <w:pPr>
        <w:pStyle w:val="ConsPlusNormal"/>
        <w:jc w:val="right"/>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МЕТОДИЧЕСКИЕ РЕКОМЕНДАЦИИ</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по составлению проекта договора на поставку товаров</w:t>
      </w:r>
    </w:p>
    <w:p w:rsidR="006822A7" w:rsidRPr="00EA0940" w:rsidRDefault="006822A7" w:rsidP="006822A7">
      <w:pPr>
        <w:pStyle w:val="ConsPlusNormal"/>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Общие положения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Настоящие рекомендации содержат порядок составления проекта Договора на поставку товара (далее - Договор).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Преамбула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w:t>
      </w:r>
      <w:hyperlink w:history="1">
        <w:r w:rsidRPr="00EA0940">
          <w:rPr>
            <w:rFonts w:ascii="Times New Roman" w:hAnsi="Times New Roman" w:cs="Times New Roman"/>
            <w:color w:val="0000FF"/>
            <w:sz w:val="24"/>
            <w:szCs w:val="24"/>
          </w:rPr>
          <w:t>преамбуле</w:t>
        </w:r>
      </w:hyperlink>
      <w:r w:rsidRPr="00EA0940">
        <w:rPr>
          <w:rFonts w:ascii="Times New Roman" w:hAnsi="Times New Roman" w:cs="Times New Roman"/>
          <w:sz w:val="24"/>
          <w:szCs w:val="24"/>
        </w:rPr>
        <w:t xml:space="preserve"> Договора указывается, в частности: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1. "Предмет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1.1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вносится наименование поставляемого Товара.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1.3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Слова "Поставляемый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включаются в Договор только в случаях, если Описанием предмета закупки для нужд Заказчика установлена поставка нового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w:t>
      </w:r>
      <w:r w:rsidRPr="00EA0940">
        <w:rPr>
          <w:rFonts w:ascii="Times New Roman" w:hAnsi="Times New Roman" w:cs="Times New Roman"/>
          <w:sz w:val="24"/>
          <w:szCs w:val="24"/>
        </w:rPr>
        <w:lastRenderedPageBreak/>
        <w:t>заполнить соответствующий пункт Договора.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1.4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Например: 1.4.1. Пусконаладочные работы в течение 3 (трех) дней с момента доставки Товара Заказчику.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сборка поставленного оборудования (в случае поставки оборудования в разобранном виде, отдельными блоками или деталями);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ввод Товара в эксплуатацию с подключением (при необходимости) к системам внутренней компьютерной сети, электроснабжения;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обучение (инструктаж) не менее ________ специалистов Заказчика работе с Товаром.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history="1">
        <w:r w:rsidRPr="00EA0940">
          <w:rPr>
            <w:rFonts w:ascii="Times New Roman" w:hAnsi="Times New Roman" w:cs="Times New Roman"/>
            <w:color w:val="0000FF"/>
            <w:sz w:val="24"/>
            <w:szCs w:val="24"/>
          </w:rPr>
          <w:t>пунктом 1.4</w:t>
        </w:r>
      </w:hyperlink>
      <w:r w:rsidRPr="00EA0940">
        <w:rPr>
          <w:rFonts w:ascii="Times New Roman" w:hAnsi="Times New Roman" w:cs="Times New Roman"/>
          <w:sz w:val="24"/>
          <w:szCs w:val="24"/>
        </w:rPr>
        <w:t xml:space="preserve"> Договора), а также сумма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Указывается применимая в конкретном случае ставка НДС (0%, 10%, 20%), и выделяется сумма налога в рублях.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предметом закупки является Товар, по которому налогообложение в соответствии со </w:t>
      </w:r>
      <w:hyperlink r:id="rId159" w:tooltip="https://login.consultant.ru/link/?req=doc&amp;base=LAW&amp;n=466853&amp;dst=100298" w:history="1">
        <w:r w:rsidRPr="00EA0940">
          <w:rPr>
            <w:rFonts w:ascii="Times New Roman" w:hAnsi="Times New Roman" w:cs="Times New Roman"/>
            <w:color w:val="0000FF"/>
            <w:sz w:val="24"/>
            <w:szCs w:val="24"/>
          </w:rPr>
          <w:t>статьей 164</w:t>
        </w:r>
      </w:hyperlink>
      <w:r w:rsidRPr="00EA0940">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- 0 (ноль) процентов.".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предметом закупки является Товар, по которому налогообложение в соответствии со </w:t>
      </w:r>
      <w:hyperlink r:id="rId160" w:tooltip="https://login.consultant.ru/link/?req=doc&amp;base=LAW&amp;n=466853&amp;dst=100080" w:history="1">
        <w:r w:rsidRPr="00EA0940">
          <w:rPr>
            <w:rFonts w:ascii="Times New Roman" w:hAnsi="Times New Roman" w:cs="Times New Roman"/>
            <w:color w:val="0000FF"/>
            <w:sz w:val="24"/>
            <w:szCs w:val="24"/>
          </w:rPr>
          <w:t>статьей 149</w:t>
        </w:r>
      </w:hyperlink>
      <w:r w:rsidRPr="00EA0940">
        <w:rPr>
          <w:rFonts w:ascii="Times New Roman" w:hAnsi="Times New Roman" w:cs="Times New Roman"/>
          <w:sz w:val="24"/>
          <w:szCs w:val="24"/>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не облагается.".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61" w:tooltip="https://login.consultant.ru/link/?req=doc&amp;base=LAW&amp;n=482899"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Например: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"Цена Договора составляет ________ (____) рублей, НДС не облагается на основании применения Поставщиком упрощенной системы налогообложения, в соответствии с </w:t>
      </w:r>
      <w:hyperlink r:id="rId162" w:tooltip="https://login.consultant.ru/link/?req=doc&amp;base=LAW&amp;n=466853&amp;dst=15178" w:history="1">
        <w:r w:rsidRPr="00EA0940">
          <w:rPr>
            <w:rFonts w:ascii="Times New Roman" w:hAnsi="Times New Roman" w:cs="Times New Roman"/>
            <w:color w:val="0000FF"/>
            <w:sz w:val="24"/>
            <w:szCs w:val="24"/>
          </w:rPr>
          <w:t>частью 2 статьи 346.11</w:t>
        </w:r>
      </w:hyperlink>
      <w:r w:rsidRPr="00EA0940">
        <w:rPr>
          <w:rFonts w:ascii="Times New Roman" w:hAnsi="Times New Roman" w:cs="Times New Roman"/>
          <w:sz w:val="24"/>
          <w:szCs w:val="24"/>
        </w:rPr>
        <w:t xml:space="preserve"> Налогового кодекса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Вместо прочерка указываются расходы, связанные с исполнением Поставщиком своих </w:t>
      </w:r>
      <w:r w:rsidRPr="00EA0940">
        <w:rPr>
          <w:rFonts w:ascii="Times New Roman" w:hAnsi="Times New Roman" w:cs="Times New Roman"/>
          <w:sz w:val="24"/>
          <w:szCs w:val="24"/>
        </w:rPr>
        <w:lastRenderedPageBreak/>
        <w:t>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history="1">
        <w:r w:rsidRPr="00EA0940">
          <w:rPr>
            <w:rFonts w:ascii="Times New Roman" w:hAnsi="Times New Roman" w:cs="Times New Roman"/>
            <w:color w:val="0000FF"/>
            <w:sz w:val="24"/>
            <w:szCs w:val="24"/>
          </w:rPr>
          <w:t>пункт 2.4</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Оплата единовременным платежом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2.4.2. Окончательный расчет по Договору производится Заказчиком на расчетный счет Поставщика в срок не более _______ (______________) _________ дней с даты подписания Заказчиком товарной (товарно-транспортной) накладной и (или)</w:t>
      </w:r>
      <w:r w:rsidR="00B418CF">
        <w:rPr>
          <w:rFonts w:ascii="Times New Roman" w:hAnsi="Times New Roman" w:cs="Times New Roman"/>
          <w:sz w:val="24"/>
          <w:szCs w:val="24"/>
        </w:rPr>
        <w:t xml:space="preserve"> универсального передаточного</w:t>
      </w:r>
      <w:r w:rsidRPr="00EA0940">
        <w:rPr>
          <w:rFonts w:ascii="Times New Roman" w:hAnsi="Times New Roman" w:cs="Times New Roman"/>
          <w:sz w:val="24"/>
          <w:szCs w:val="24"/>
        </w:rPr>
        <w:t xml:space="preserve">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w:t>
      </w:r>
      <w:r w:rsidR="00856D62">
        <w:rPr>
          <w:rFonts w:ascii="Times New Roman" w:hAnsi="Times New Roman" w:cs="Times New Roman"/>
          <w:sz w:val="24"/>
          <w:szCs w:val="24"/>
        </w:rPr>
        <w:t xml:space="preserve"> в случае, если Поставщик является плательщиком НДС</w:t>
      </w:r>
      <w:r w:rsidRPr="00EA0940">
        <w:rPr>
          <w:rFonts w:ascii="Times New Roman" w:hAnsi="Times New Roman" w:cs="Times New Roman"/>
          <w:sz w:val="24"/>
          <w:szCs w:val="24"/>
        </w:rPr>
        <w:t>, при отсутствии у Заказчика претензий по количеству и качеству поставленного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III. Оплата при поставке Товара партиями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2.4.2. 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w:t>
      </w:r>
      <w:r w:rsidR="00023006">
        <w:rPr>
          <w:rFonts w:ascii="Times New Roman" w:hAnsi="Times New Roman" w:cs="Times New Roman"/>
          <w:sz w:val="24"/>
          <w:szCs w:val="24"/>
        </w:rPr>
        <w:t xml:space="preserve">в случае, если Поставщик является плательщиком НДС </w:t>
      </w:r>
      <w:r w:rsidRPr="00EA0940">
        <w:rPr>
          <w:rFonts w:ascii="Times New Roman" w:hAnsi="Times New Roman" w:cs="Times New Roman"/>
          <w:sz w:val="24"/>
          <w:szCs w:val="24"/>
        </w:rPr>
        <w:t xml:space="preserve">и подписанной Сторонами товарной (товарно-транспортной) накладной и (или)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приема-передачи товаров, оформленного по форме ______________, при отсутствии у Заказчика претензий по количеству и качеству поставленного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w:t>
      </w:r>
      <w:r w:rsidR="00023006">
        <w:rPr>
          <w:rFonts w:ascii="Times New Roman" w:hAnsi="Times New Roman" w:cs="Times New Roman"/>
          <w:sz w:val="24"/>
          <w:szCs w:val="24"/>
        </w:rPr>
        <w:t xml:space="preserve">азчика, </w:t>
      </w:r>
      <w:r w:rsidR="00023006">
        <w:rPr>
          <w:rFonts w:ascii="Times New Roman" w:hAnsi="Times New Roman" w:cs="Times New Roman"/>
          <w:sz w:val="24"/>
          <w:szCs w:val="24"/>
        </w:rPr>
        <w:lastRenderedPageBreak/>
        <w:t>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При заключении договора по результатам проведения электронных процедур указывается, что акт приема-передачи товара оформляется по форме единой информационной системы в сфере закупок. В иных случаях указывается, что акт приема-передачи товара оформляется по форме ОКУД 0510452, утвержденной приказом Минфина России от 15.04.2021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в соответствии с постановлением Госстандарта России от 30.12.1993 № 299 «ОК 011-93. Общероссийский классификатор управленческой документации».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3. "Порядок поставки Товара"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3.6</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закупка товара осуществляется путем проведения закупки с неопределенным объемом товара, то </w:t>
      </w:r>
      <w:hyperlink w:history="1">
        <w:r w:rsidRPr="00EA0940">
          <w:rPr>
            <w:rFonts w:ascii="Times New Roman" w:hAnsi="Times New Roman" w:cs="Times New Roman"/>
            <w:color w:val="0000FF"/>
            <w:sz w:val="24"/>
            <w:szCs w:val="24"/>
          </w:rPr>
          <w:t>пункт 3.6</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"3.6. Поставка товара осуществляется в количестве, указанном в заявках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Поставка товара осуществляется Поставщиком в течение ________ (____) календарных дней с момента передачи ему заявки.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w:t>
      </w:r>
      <w:r w:rsidR="00B45B0D">
        <w:rPr>
          <w:rFonts w:ascii="Times New Roman" w:hAnsi="Times New Roman" w:cs="Times New Roman"/>
          <w:sz w:val="24"/>
          <w:szCs w:val="24"/>
        </w:rPr>
        <w:t>льного значения цены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4. "Порядок сдачи и приемки поставляемого Товара"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4.9</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поставке медицинского оборудования, новых машин и оборудования, при </w:t>
      </w:r>
      <w:r w:rsidRPr="00EA0940">
        <w:rPr>
          <w:rFonts w:ascii="Times New Roman" w:hAnsi="Times New Roman" w:cs="Times New Roman"/>
          <w:sz w:val="24"/>
          <w:szCs w:val="24"/>
        </w:rPr>
        <w:lastRenderedPageBreak/>
        <w:t>необходимости ввода в эксплуатацию данный пункт Договора рекомендуется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приема-передачи товаров, счета, счета-фактуры</w:t>
      </w:r>
      <w:r w:rsidR="008F22DD">
        <w:rPr>
          <w:rFonts w:ascii="Times New Roman" w:hAnsi="Times New Roman" w:cs="Times New Roman"/>
          <w:sz w:val="24"/>
          <w:szCs w:val="24"/>
        </w:rPr>
        <w:t xml:space="preserve"> в случае, если Поставщик является плательщиком НДС</w:t>
      </w:r>
      <w:r w:rsidRPr="00EA0940">
        <w:rPr>
          <w:rFonts w:ascii="Times New Roman" w:hAnsi="Times New Roman" w:cs="Times New Roman"/>
          <w:sz w:val="24"/>
          <w:szCs w:val="24"/>
        </w:rPr>
        <w:t>, акта ввода товара в эксплуатацию, при отсутствии у Заказчика претензий по количеству и качеству поставленного Товара.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Ввод Товара в эксплуатацию включает в себя: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монтаж (установку);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наладку;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проведение пробного исследования (или осуществление пробного запуска в тестовом режиме).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w:t>
      </w:r>
      <w:r w:rsidR="008F22DD">
        <w:rPr>
          <w:rFonts w:ascii="Times New Roman" w:hAnsi="Times New Roman" w:cs="Times New Roman"/>
          <w:sz w:val="24"/>
          <w:szCs w:val="24"/>
        </w:rPr>
        <w:t>т ввода товара в эксплуатацию.</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5.2.3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единовременной поставке Товара </w:t>
      </w:r>
      <w:hyperlink w:history="1">
        <w:r w:rsidRPr="00EA0940">
          <w:rPr>
            <w:rFonts w:ascii="Times New Roman" w:hAnsi="Times New Roman" w:cs="Times New Roman"/>
            <w:color w:val="0000FF"/>
            <w:sz w:val="24"/>
            <w:szCs w:val="24"/>
          </w:rPr>
          <w:t>пункт 5.2.3</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history="1">
        <w:r w:rsidRPr="00EA0940">
          <w:rPr>
            <w:rFonts w:ascii="Times New Roman" w:hAnsi="Times New Roman" w:cs="Times New Roman"/>
            <w:color w:val="0000FF"/>
            <w:sz w:val="24"/>
            <w:szCs w:val="24"/>
          </w:rPr>
          <w:t>подпункте 5.4.6</w:t>
        </w:r>
      </w:hyperlink>
      <w:r w:rsidRPr="00EA0940">
        <w:rPr>
          <w:rFonts w:ascii="Times New Roman" w:hAnsi="Times New Roman" w:cs="Times New Roman"/>
          <w:sz w:val="24"/>
          <w:szCs w:val="24"/>
        </w:rPr>
        <w:t xml:space="preserve"> Договора, рассмотреть вопрос о целесообразности и поряд</w:t>
      </w:r>
      <w:r w:rsidR="00D14AC5">
        <w:rPr>
          <w:rFonts w:ascii="Times New Roman" w:hAnsi="Times New Roman" w:cs="Times New Roman"/>
          <w:sz w:val="24"/>
          <w:szCs w:val="24"/>
        </w:rPr>
        <w:t>ке продолжения такой поставки.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6. "Гарантии"</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6.2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Гражданский </w:t>
      </w:r>
      <w:hyperlink r:id="rId163" w:tooltip="https://login.consultant.ru/link/?req=doc&amp;base=LAW&amp;n=482692" w:history="1">
        <w:r w:rsidRPr="00EA0940">
          <w:rPr>
            <w:rFonts w:ascii="Times New Roman" w:hAnsi="Times New Roman" w:cs="Times New Roman"/>
            <w:color w:val="0000FF"/>
            <w:sz w:val="24"/>
            <w:szCs w:val="24"/>
          </w:rPr>
          <w:t>кодекс</w:t>
        </w:r>
      </w:hyperlink>
      <w:r w:rsidRPr="00EA0940">
        <w:rPr>
          <w:rFonts w:ascii="Times New Roman" w:hAnsi="Times New Roman" w:cs="Times New Roman"/>
          <w:sz w:val="24"/>
          <w:szCs w:val="24"/>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зависимости от вида Товара Заказчику необходимо выбрать соответствующий вариант данного пункта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Если Договором предусмотрен ввод Товара в эксплуатацию, </w:t>
      </w:r>
      <w:hyperlink w:history="1">
        <w:r w:rsidRPr="00EA0940">
          <w:rPr>
            <w:rFonts w:ascii="Times New Roman" w:hAnsi="Times New Roman" w:cs="Times New Roman"/>
            <w:color w:val="0000FF"/>
            <w:sz w:val="24"/>
            <w:szCs w:val="24"/>
          </w:rPr>
          <w:t>пункт 6.2</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"6.2. На Товар установлена гарантия производителя - ________ (____) месяцев с даты ввода Товара в эксплуатацию.</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 Товар установлена гарантия Поставщика - ________ (____) месяцев с даты ввода Товара в эксплуатацию, но не менее срока предоставления гарантии производителя.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вы</w:t>
      </w:r>
      <w:r w:rsidR="00D14AC5">
        <w:rPr>
          <w:rFonts w:ascii="Times New Roman" w:hAnsi="Times New Roman" w:cs="Times New Roman"/>
          <w:sz w:val="24"/>
          <w:szCs w:val="24"/>
        </w:rPr>
        <w:t>явленных после приемки Товара.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6.2</w:t>
        </w:r>
      </w:hyperlink>
      <w:r w:rsidR="006822A7" w:rsidRPr="00EA0940">
        <w:rPr>
          <w:rFonts w:ascii="Times New Roman" w:hAnsi="Times New Roman" w:cs="Times New Roman"/>
          <w:sz w:val="24"/>
          <w:szCs w:val="24"/>
        </w:rPr>
        <w:t xml:space="preserve"> (варианта I).</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закупке лекарственных препаратов остаточный срок годности следует указывать конкретным периодом (в годах, месяцах, днях), в течение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Вариант II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Вариант 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применяется во всех остальных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8. "Обеспечение исполнения Договора"</w:t>
      </w:r>
    </w:p>
    <w:p w:rsidR="006822A7" w:rsidRPr="00EA0940" w:rsidRDefault="006822A7" w:rsidP="006822A7">
      <w:pPr>
        <w:pStyle w:val="ConsPlusNormal"/>
        <w:jc w:val="center"/>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64"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предоставленных Заказчиком осуществляется Поставщиком.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65" w:tooltip="https://login.consultant.ru/link/?req=doc&amp;base=LAW&amp;n=482901&amp;dst=552" w:history="1">
        <w:r w:rsidRPr="00EA0940">
          <w:rPr>
            <w:rFonts w:ascii="Times New Roman" w:hAnsi="Times New Roman" w:cs="Times New Roman"/>
            <w:color w:val="0000FF"/>
            <w:sz w:val="24"/>
            <w:szCs w:val="24"/>
          </w:rPr>
          <w:t>частью 31 статьи 3.4</w:t>
        </w:r>
      </w:hyperlink>
      <w:r w:rsidRPr="00EA0940">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66" w:tooltip="https://login.consultant.ru/link/?req=doc&amp;base=LAW&amp;n=483131&amp;dst=2465" w:history="1">
        <w:r w:rsidRPr="00EA0940">
          <w:rPr>
            <w:rFonts w:ascii="Times New Roman" w:hAnsi="Times New Roman" w:cs="Times New Roman"/>
            <w:color w:val="0000FF"/>
            <w:sz w:val="24"/>
            <w:szCs w:val="24"/>
          </w:rPr>
          <w:t>частью 8 статьи 45</w:t>
        </w:r>
      </w:hyperlink>
      <w:r w:rsidRPr="00EA0940">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 Обеспечение исполне</w:t>
      </w:r>
      <w:r w:rsidR="00D9560B">
        <w:rPr>
          <w:rFonts w:ascii="Times New Roman" w:hAnsi="Times New Roman" w:cs="Times New Roman"/>
          <w:sz w:val="24"/>
          <w:szCs w:val="24"/>
        </w:rPr>
        <w:t>ния Договора не предусмотрено.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устанавливается в размере аванса, если договором предусмотрена выплата аванса.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history="1">
        <w:r w:rsidRPr="00EA0940">
          <w:rPr>
            <w:rFonts w:ascii="Times New Roman" w:hAnsi="Times New Roman" w:cs="Times New Roman"/>
            <w:color w:val="0000FF"/>
            <w:sz w:val="24"/>
            <w:szCs w:val="24"/>
          </w:rPr>
          <w:t>пункт 8.2</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"8.2. Размер обеспечения исполнения Договора составляет _____% (______ процентов) начальной (максимальной) цены Договора, что составляет ________ (____) рублей, в том числе: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 (_____ процентов) начальной (максимальной) цены Договора,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w:t>
      </w:r>
      <w:r w:rsidR="005E317A">
        <w:rPr>
          <w:rFonts w:ascii="Times New Roman" w:hAnsi="Times New Roman" w:cs="Times New Roman"/>
          <w:sz w:val="24"/>
          <w:szCs w:val="24"/>
        </w:rPr>
        <w:t>авляет ________ (____) рублей.</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8.7</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 ________ (____) рабочих дней с даты окончания срока дейс</w:t>
      </w:r>
      <w:r w:rsidR="005E317A">
        <w:rPr>
          <w:rFonts w:ascii="Times New Roman" w:hAnsi="Times New Roman" w:cs="Times New Roman"/>
          <w:sz w:val="24"/>
          <w:szCs w:val="24"/>
        </w:rPr>
        <w:t>твия гарантийных обязательств.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w:t>
      </w:r>
      <w:r w:rsidR="006B2610">
        <w:rPr>
          <w:rFonts w:ascii="Times New Roman" w:hAnsi="Times New Roman" w:cs="Times New Roman"/>
          <w:sz w:val="24"/>
          <w:szCs w:val="24"/>
        </w:rPr>
        <w:t>твия гарантийных обязательств.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9. "Срок действия, порядок</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9.2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w:t>
      </w:r>
      <w:r w:rsidRPr="00EA0940">
        <w:rPr>
          <w:rFonts w:ascii="Times New Roman" w:hAnsi="Times New Roman" w:cs="Times New Roman"/>
          <w:sz w:val="24"/>
          <w:szCs w:val="24"/>
        </w:rPr>
        <w:lastRenderedPageBreak/>
        <w:t>исполнения обязательств обеими Сторонами и периода времени, в течение которого производится оплата.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не установил требование об обеспечении исполнения Договора, то </w:t>
      </w:r>
      <w:hyperlink w:history="1">
        <w:r w:rsidRPr="00EA0940">
          <w:rPr>
            <w:rFonts w:ascii="Times New Roman" w:hAnsi="Times New Roman" w:cs="Times New Roman"/>
            <w:color w:val="0000FF"/>
            <w:sz w:val="24"/>
            <w:szCs w:val="24"/>
          </w:rPr>
          <w:t>пункт 9.2</w:t>
        </w:r>
      </w:hyperlink>
      <w:r w:rsidRPr="00EA0940">
        <w:rPr>
          <w:rFonts w:ascii="Times New Roman" w:hAnsi="Times New Roman" w:cs="Times New Roman"/>
          <w:sz w:val="24"/>
          <w:szCs w:val="24"/>
        </w:rPr>
        <w:t xml:space="preserve"> Договора допускается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"9.2. Договор действует до полного исполнения Сторонами своих обязательств по Договору </w:t>
      </w:r>
      <w:r w:rsidR="00813CE0">
        <w:rPr>
          <w:rFonts w:ascii="Times New Roman" w:hAnsi="Times New Roman" w:cs="Times New Roman"/>
          <w:sz w:val="24"/>
          <w:szCs w:val="24"/>
        </w:rPr>
        <w:t>в полном объеме.</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Пункты 9.4</w:t>
        </w:r>
      </w:hyperlink>
      <w:r w:rsidR="006822A7" w:rsidRPr="00EA0940">
        <w:rPr>
          <w:rFonts w:ascii="Times New Roman" w:hAnsi="Times New Roman" w:cs="Times New Roman"/>
          <w:sz w:val="24"/>
          <w:szCs w:val="24"/>
        </w:rPr>
        <w:t xml:space="preserve">, </w:t>
      </w:r>
      <w:hyperlink w:history="1">
        <w:r w:rsidR="006822A7" w:rsidRPr="00EA0940">
          <w:rPr>
            <w:rFonts w:ascii="Times New Roman" w:hAnsi="Times New Roman" w:cs="Times New Roman"/>
            <w:color w:val="0000FF"/>
            <w:sz w:val="24"/>
            <w:szCs w:val="24"/>
          </w:rPr>
          <w:t>9.6</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822A7" w:rsidRPr="003737B9" w:rsidRDefault="006822A7" w:rsidP="006822A7">
      <w:pPr>
        <w:pStyle w:val="ConsPlusNormal"/>
        <w:ind w:firstLine="540"/>
        <w:jc w:val="both"/>
        <w:rPr>
          <w:sz w:val="24"/>
          <w:szCs w:val="24"/>
          <w:highlight w:val="lightGray"/>
        </w:rPr>
      </w:pPr>
    </w:p>
    <w:p w:rsidR="006822A7" w:rsidRPr="003737B9" w:rsidRDefault="006822A7" w:rsidP="006822A7">
      <w:pPr>
        <w:pStyle w:val="ConsPlusNormal"/>
        <w:ind w:firstLine="540"/>
        <w:jc w:val="both"/>
        <w:rPr>
          <w:sz w:val="24"/>
          <w:szCs w:val="24"/>
          <w:highlight w:val="lightGray"/>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Default="00D9560B" w:rsidP="00D9560B">
      <w:pPr>
        <w:pStyle w:val="ConsPlusNormal"/>
        <w:ind w:left="5387"/>
        <w:outlineLvl w:val="1"/>
        <w:rPr>
          <w:rFonts w:ascii="Times New Roman" w:hAnsi="Times New Roman" w:cs="Times New Roman"/>
          <w:sz w:val="24"/>
          <w:szCs w:val="24"/>
        </w:rPr>
      </w:pPr>
    </w:p>
    <w:p w:rsidR="00D9560B" w:rsidRPr="00B12548" w:rsidRDefault="00D9560B" w:rsidP="00D9560B">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7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Default="00D9560B" w:rsidP="00D9560B">
      <w:pPr>
        <w:pStyle w:val="ConsPlusNormal"/>
        <w:ind w:firstLine="540"/>
        <w:jc w:val="both"/>
        <w:rPr>
          <w:rFonts w:ascii="Times New Roman" w:hAnsi="Times New Roman"/>
          <w:sz w:val="24"/>
          <w:szCs w:val="24"/>
        </w:rPr>
      </w:pPr>
      <w:r w:rsidRPr="00B061F5">
        <w:rPr>
          <w:rFonts w:ascii="Times New Roman" w:hAnsi="Times New Roman"/>
          <w:sz w:val="24"/>
          <w:szCs w:val="24"/>
        </w:rPr>
        <w:t xml:space="preserve"> </w:t>
      </w:r>
    </w:p>
    <w:p w:rsidR="006822A7" w:rsidRPr="003737B9" w:rsidRDefault="006822A7" w:rsidP="006822A7">
      <w:pPr>
        <w:pStyle w:val="ConsPlusNormal"/>
        <w:ind w:firstLine="540"/>
        <w:jc w:val="both"/>
        <w:rPr>
          <w:sz w:val="24"/>
          <w:szCs w:val="24"/>
          <w:highlight w:val="lightGray"/>
        </w:rPr>
      </w:pP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МЕТОДИЧЕСКИЕ РЕКОМЕНДАЦИИ</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по составлению проекта договора на выполнение работ</w:t>
      </w:r>
    </w:p>
    <w:p w:rsidR="006822A7" w:rsidRPr="00EA0940" w:rsidRDefault="006822A7" w:rsidP="006822A7">
      <w:pPr>
        <w:pStyle w:val="ConsPlusTitle"/>
        <w:jc w:val="center"/>
        <w:outlineLvl w:val="2"/>
        <w:rPr>
          <w:rFonts w:ascii="Times New Roman" w:hAnsi="Times New Roman" w:cs="Times New Roman"/>
          <w:sz w:val="24"/>
          <w:szCs w:val="24"/>
        </w:rPr>
      </w:pPr>
    </w:p>
    <w:p w:rsidR="006822A7" w:rsidRPr="00EA0940" w:rsidRDefault="006822A7" w:rsidP="006822A7">
      <w:pPr>
        <w:pStyle w:val="ConsPlusTitle"/>
        <w:jc w:val="center"/>
        <w:outlineLvl w:val="2"/>
        <w:rPr>
          <w:rFonts w:ascii="Times New Roman" w:hAnsi="Times New Roman" w:cs="Times New Roman"/>
          <w:b w:val="0"/>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Общие положения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Настоящие рекомендации содержат порядок составления проекта договора на выполнение работ (далее - Договор).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Преамбула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w:t>
      </w:r>
      <w:hyperlink w:history="1">
        <w:r w:rsidRPr="00EA0940">
          <w:rPr>
            <w:rFonts w:ascii="Times New Roman" w:hAnsi="Times New Roman" w:cs="Times New Roman"/>
            <w:color w:val="0000FF"/>
            <w:sz w:val="24"/>
            <w:szCs w:val="24"/>
          </w:rPr>
          <w:t>преамбуле</w:t>
        </w:r>
      </w:hyperlink>
      <w:r w:rsidRPr="00EA0940">
        <w:rPr>
          <w:rFonts w:ascii="Times New Roman" w:hAnsi="Times New Roman" w:cs="Times New Roman"/>
          <w:sz w:val="24"/>
          <w:szCs w:val="24"/>
        </w:rPr>
        <w:t xml:space="preserve"> Договора указывается, в частности: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1. "Предмет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1.1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вносится наименование выполняемых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Вместо прочерка вносятся общая стоимость всех выполняемых Работ по Договору в </w:t>
      </w:r>
      <w:r w:rsidRPr="00EA0940">
        <w:rPr>
          <w:rFonts w:ascii="Times New Roman" w:hAnsi="Times New Roman" w:cs="Times New Roman"/>
          <w:sz w:val="24"/>
          <w:szCs w:val="24"/>
        </w:rPr>
        <w:lastRenderedPageBreak/>
        <w:t>рублях, включая затраты, издержки и иные расходы Подрядчика, связанные с исполнением Договора, а также сумма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Указывается применимая в конкретном случае ставка НДС (0%, 10%, 20%), и выделяется сумма налога в рублях.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предметом закупки являются Работы, по которым налогообложение в соответствии со </w:t>
      </w:r>
      <w:hyperlink r:id="rId167" w:tooltip="https://login.consultant.ru/link/?req=doc&amp;base=LAW&amp;n=466853&amp;dst=100298" w:history="1">
        <w:r w:rsidRPr="00EA0940">
          <w:rPr>
            <w:rFonts w:ascii="Times New Roman" w:hAnsi="Times New Roman" w:cs="Times New Roman"/>
            <w:color w:val="0000FF"/>
            <w:sz w:val="24"/>
            <w:szCs w:val="24"/>
          </w:rPr>
          <w:t>статьей 164</w:t>
        </w:r>
      </w:hyperlink>
      <w:r w:rsidRPr="00EA0940">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- 0 (ноль) процентов.".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предметом закупки являются Работы, по которым налогообложение в соответствии со </w:t>
      </w:r>
      <w:hyperlink r:id="rId168" w:tooltip="https://login.consultant.ru/link/?req=doc&amp;base=LAW&amp;n=466853&amp;dst=100080" w:history="1">
        <w:r w:rsidRPr="00EA0940">
          <w:rPr>
            <w:rFonts w:ascii="Times New Roman" w:hAnsi="Times New Roman" w:cs="Times New Roman"/>
            <w:color w:val="0000FF"/>
            <w:sz w:val="24"/>
            <w:szCs w:val="24"/>
          </w:rPr>
          <w:t>статьей 149</w:t>
        </w:r>
      </w:hyperlink>
      <w:r w:rsidRPr="00EA0940">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не облагается.".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69" w:tooltip="https://login.consultant.ru/link/?req=doc&amp;base=LAW&amp;n=482899"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Например: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"Цена Договора составляет ________ (____) рублей, НДС не облагается на основании применения Подрядчиком упрощенной системы налогообложения, в соответствии с </w:t>
      </w:r>
      <w:hyperlink r:id="rId170" w:tooltip="https://login.consultant.ru/link/?req=doc&amp;base=LAW&amp;n=466853&amp;dst=15178" w:history="1">
        <w:r w:rsidRPr="00EA0940">
          <w:rPr>
            <w:rFonts w:ascii="Times New Roman" w:hAnsi="Times New Roman" w:cs="Times New Roman"/>
            <w:color w:val="0000FF"/>
            <w:sz w:val="24"/>
            <w:szCs w:val="24"/>
          </w:rPr>
          <w:t>частью 2 статьи 346.11</w:t>
        </w:r>
      </w:hyperlink>
      <w:r w:rsidRPr="00EA0940">
        <w:rPr>
          <w:rFonts w:ascii="Times New Roman" w:hAnsi="Times New Roman" w:cs="Times New Roman"/>
          <w:sz w:val="24"/>
          <w:szCs w:val="24"/>
        </w:rPr>
        <w:t xml:space="preserve"> Налогового кодекса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указываются расходы, связанные с исполнением Подрядчиком своих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history="1">
        <w:r w:rsidRPr="00EA0940">
          <w:rPr>
            <w:rFonts w:ascii="Times New Roman" w:hAnsi="Times New Roman" w:cs="Times New Roman"/>
            <w:color w:val="0000FF"/>
            <w:sz w:val="24"/>
            <w:szCs w:val="24"/>
          </w:rPr>
          <w:t>пункт 2.4</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Оплата единовременным платежом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2.4.2. Окончательный расчет по Договору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Обязательства Заказчика по оплате считаются исполненными с момента списания </w:t>
      </w:r>
      <w:r w:rsidRPr="00EA0940">
        <w:rPr>
          <w:rFonts w:ascii="Times New Roman" w:hAnsi="Times New Roman" w:cs="Times New Roman"/>
          <w:sz w:val="24"/>
          <w:szCs w:val="24"/>
        </w:rPr>
        <w:lastRenderedPageBreak/>
        <w:t>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III. Оплата по этапам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w:t>
      </w:r>
      <w:r w:rsidR="003418B5">
        <w:rPr>
          <w:rFonts w:ascii="Times New Roman" w:hAnsi="Times New Roman" w:cs="Times New Roman"/>
          <w:sz w:val="24"/>
          <w:szCs w:val="24"/>
        </w:rPr>
        <w:t xml:space="preserve"> в случае, если Поставщик является плательщиком НДС</w:t>
      </w:r>
      <w:r w:rsidRPr="00EA0940">
        <w:rPr>
          <w:rFonts w:ascii="Times New Roman" w:hAnsi="Times New Roman" w:cs="Times New Roman"/>
          <w:sz w:val="24"/>
          <w:szCs w:val="24"/>
        </w:rPr>
        <w:t xml:space="preserve"> и при отсутствии у Заказчика претензий по объему и качеству выполненных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71" w:tooltip="https://login.consultant.ru/link/?req=doc&amp;base=LAW&amp;n=468576" w:history="1">
        <w:r w:rsidRPr="00EA0940">
          <w:rPr>
            <w:rFonts w:ascii="Times New Roman" w:hAnsi="Times New Roman" w:cs="Times New Roman"/>
            <w:color w:val="0000FF"/>
            <w:sz w:val="24"/>
            <w:szCs w:val="24"/>
          </w:rPr>
          <w:t>Постановлением</w:t>
        </w:r>
      </w:hyperlink>
      <w:r w:rsidRPr="00EA0940">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При заключении договора по результатам проведения электронных процедур указывается, что акт приемки выполненных работ оформляется по форме единой информационной системы в сфере закупок. В иных случаях указывается, что акт приемки выполненных работ оформляется по форме ОКУД 0510452, утвержденной приказом Минфина России от 15.04.2021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в соответствии с постановлением Госстандарта России от 30.12.1993 № 299 «ОК 011-93. Общероссийский классификатор управленческой документации».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3. "Порядок выполнения Работ"</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выполнения Работ по месту нахождения Подрядчика конкретный адрес Подрядчика указывать необязательно.</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Могут быть указаны конкретные даты начала и окончания срока выполнения работ либо период выполнения работ в календарных днях.</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этапы выполнения Работ не предусмотрены Договором, данный пункт исключается.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 xml:space="preserve">В случае, если закупка работ осуществляется путем проведения закупки с неопределенным объемом работ, то </w:t>
      </w:r>
      <w:hyperlink w:history="1">
        <w:r w:rsidRPr="00EA0940">
          <w:rPr>
            <w:rFonts w:ascii="Times New Roman" w:hAnsi="Times New Roman" w:cs="Times New Roman"/>
            <w:color w:val="0000FF"/>
            <w:sz w:val="24"/>
            <w:szCs w:val="24"/>
          </w:rPr>
          <w:t>пункт 3.4</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"3.4. Выполнение Работ осуществляется в объеме, указанном в заявках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Выполнение Работ осуществляется Подрядчиком в течение ________ (____) календарных дней с момента передачи ему заявки.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Оплата выполненных Работ осуществляется по цене единицы работы исходя из объема фактически выполненных Работ, но в размере, не превышающем максима</w:t>
      </w:r>
      <w:r w:rsidR="00E6761F">
        <w:rPr>
          <w:rFonts w:ascii="Times New Roman" w:hAnsi="Times New Roman" w:cs="Times New Roman"/>
          <w:sz w:val="24"/>
          <w:szCs w:val="24"/>
        </w:rPr>
        <w:t>льного значения цены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4. "Порядок сдачи и приемки выполненных Работ"</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5.2.3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выполнении Работ с выделением этапов </w:t>
      </w:r>
      <w:hyperlink w:history="1">
        <w:r w:rsidRPr="00EA0940">
          <w:rPr>
            <w:rFonts w:ascii="Times New Roman" w:hAnsi="Times New Roman" w:cs="Times New Roman"/>
            <w:color w:val="0000FF"/>
            <w:sz w:val="24"/>
            <w:szCs w:val="24"/>
          </w:rPr>
          <w:t>пункт 5.2.3</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history="1">
        <w:r w:rsidRPr="00EA0940">
          <w:rPr>
            <w:rFonts w:ascii="Times New Roman" w:hAnsi="Times New Roman" w:cs="Times New Roman"/>
            <w:color w:val="0000FF"/>
            <w:sz w:val="24"/>
            <w:szCs w:val="24"/>
          </w:rPr>
          <w:t>пункте 5.4.6</w:t>
        </w:r>
      </w:hyperlink>
      <w:r w:rsidRPr="00EA0940">
        <w:rPr>
          <w:rFonts w:ascii="Times New Roman" w:hAnsi="Times New Roman" w:cs="Times New Roman"/>
          <w:sz w:val="24"/>
          <w:szCs w:val="24"/>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этапов выполнения Работ принимается Заказчиком и Подрядчиком совместно и оформляется дополнительным соглашением к Договору.".</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6. "Гарантии"</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6.2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Заказчиком указывается срок гарантии, но не менее 12 (двенадцати) месяцев.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Вариант II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должен включаться Заказчиками в проект Договора в случае, если </w:t>
      </w:r>
      <w:r w:rsidRPr="00EA0940">
        <w:rPr>
          <w:rFonts w:ascii="Times New Roman" w:hAnsi="Times New Roman" w:cs="Times New Roman"/>
          <w:sz w:val="24"/>
          <w:szCs w:val="24"/>
        </w:rPr>
        <w:lastRenderedPageBreak/>
        <w:t>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Вариант 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применяется во всех остальных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8. "Обеспечение исполнения Договора"</w:t>
      </w:r>
    </w:p>
    <w:p w:rsidR="006822A7" w:rsidRPr="00EA0940" w:rsidRDefault="006822A7" w:rsidP="006822A7">
      <w:pPr>
        <w:pStyle w:val="ConsPlusNormal"/>
        <w:jc w:val="center"/>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72"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предоставленных Заказчиком осуществляется Подрядчиком.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73" w:tooltip="https://login.consultant.ru/link/?req=doc&amp;base=LAW&amp;n=482901&amp;dst=552" w:history="1">
        <w:r w:rsidRPr="00EA0940">
          <w:rPr>
            <w:rFonts w:ascii="Times New Roman" w:hAnsi="Times New Roman" w:cs="Times New Roman"/>
            <w:color w:val="0000FF"/>
            <w:sz w:val="24"/>
            <w:szCs w:val="24"/>
          </w:rPr>
          <w:t>частью 31 статьи 3.4</w:t>
        </w:r>
      </w:hyperlink>
      <w:r w:rsidRPr="00EA0940">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74" w:tooltip="https://login.consultant.ru/link/?req=doc&amp;base=LAW&amp;n=483131&amp;dst=2465" w:history="1">
        <w:r w:rsidRPr="00EA0940">
          <w:rPr>
            <w:rFonts w:ascii="Times New Roman" w:hAnsi="Times New Roman" w:cs="Times New Roman"/>
            <w:color w:val="0000FF"/>
            <w:sz w:val="24"/>
            <w:szCs w:val="24"/>
          </w:rPr>
          <w:t>частью 8 статьи 45</w:t>
        </w:r>
      </w:hyperlink>
      <w:r w:rsidRPr="00EA0940">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 Обеспечение исполне</w:t>
      </w:r>
      <w:r w:rsidR="00F8127D">
        <w:rPr>
          <w:rFonts w:ascii="Times New Roman" w:hAnsi="Times New Roman" w:cs="Times New Roman"/>
          <w:sz w:val="24"/>
          <w:szCs w:val="24"/>
        </w:rPr>
        <w:t>ния Договора не предусмотрено.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устанавливается в размере аванса, если договором предусмотрена выплата аванса.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8.7</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w:t>
      </w:r>
      <w:r w:rsidRPr="00EA0940">
        <w:rPr>
          <w:rFonts w:ascii="Times New Roman" w:hAnsi="Times New Roman" w:cs="Times New Roman"/>
          <w:sz w:val="24"/>
          <w:szCs w:val="24"/>
        </w:rPr>
        <w:lastRenderedPageBreak/>
        <w:t>возврат денежных средств на расчетный счет Подрядчика, указанный в Договоре, в течение ________ (____) рабочих дней с даты окончания срока действия гарантийных обязательств.".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выполненных работ,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9. "Срок действия, порядок</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9.2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не установил требование об обеспечении исполнения Договора, то </w:t>
      </w:r>
      <w:hyperlink w:history="1">
        <w:r w:rsidRPr="00EA0940">
          <w:rPr>
            <w:rFonts w:ascii="Times New Roman" w:hAnsi="Times New Roman" w:cs="Times New Roman"/>
            <w:color w:val="0000FF"/>
            <w:sz w:val="24"/>
            <w:szCs w:val="24"/>
          </w:rPr>
          <w:t>пункт 9.2</w:t>
        </w:r>
      </w:hyperlink>
      <w:r w:rsidRPr="00EA0940">
        <w:rPr>
          <w:rFonts w:ascii="Times New Roman" w:hAnsi="Times New Roman" w:cs="Times New Roman"/>
          <w:sz w:val="24"/>
          <w:szCs w:val="24"/>
        </w:rPr>
        <w:t xml:space="preserve"> Договора допускается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"9.2. Договор действует до полного исполнения Сторонами своих обязательств по Договору в полном объеме.".</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Пункты 9.4</w:t>
        </w:r>
      </w:hyperlink>
      <w:r w:rsidR="006822A7" w:rsidRPr="00EA0940">
        <w:rPr>
          <w:rFonts w:ascii="Times New Roman" w:hAnsi="Times New Roman" w:cs="Times New Roman"/>
          <w:sz w:val="24"/>
          <w:szCs w:val="24"/>
        </w:rPr>
        <w:t xml:space="preserve">, </w:t>
      </w:r>
      <w:hyperlink w:history="1">
        <w:r w:rsidR="006822A7" w:rsidRPr="00EA0940">
          <w:rPr>
            <w:rFonts w:ascii="Times New Roman" w:hAnsi="Times New Roman" w:cs="Times New Roman"/>
            <w:color w:val="0000FF"/>
            <w:sz w:val="24"/>
            <w:szCs w:val="24"/>
          </w:rPr>
          <w:t>9.6</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3B035D">
      <w:pPr>
        <w:pStyle w:val="ConsPlusNormal"/>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6822A7" w:rsidRDefault="006822A7" w:rsidP="006822A7">
      <w:pPr>
        <w:pStyle w:val="ConsPlusNormal"/>
        <w:jc w:val="right"/>
        <w:outlineLvl w:val="1"/>
        <w:rPr>
          <w:rFonts w:ascii="Times New Roman" w:hAnsi="Times New Roman" w:cs="Times New Roman"/>
          <w:sz w:val="24"/>
          <w:szCs w:val="24"/>
        </w:rPr>
      </w:pPr>
    </w:p>
    <w:p w:rsidR="00C166DE" w:rsidRPr="00B12548" w:rsidRDefault="00C166DE" w:rsidP="00C166DE">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t>Приложение</w:t>
      </w:r>
      <w:r w:rsidRPr="00B12548">
        <w:rPr>
          <w:rFonts w:ascii="Times New Roman" w:hAnsi="Times New Roman" w:cs="Times New Roman"/>
          <w:sz w:val="24"/>
          <w:szCs w:val="24"/>
        </w:rPr>
        <w:t xml:space="preserve"> </w:t>
      </w:r>
      <w:r>
        <w:rPr>
          <w:rFonts w:ascii="Times New Roman" w:hAnsi="Times New Roman" w:cs="Times New Roman"/>
          <w:sz w:val="24"/>
          <w:szCs w:val="24"/>
        </w:rPr>
        <w:t xml:space="preserve">8 </w:t>
      </w:r>
      <w:r w:rsidRPr="00B12548">
        <w:rPr>
          <w:rFonts w:ascii="Times New Roman" w:hAnsi="Times New Roman" w:cs="Times New Roman"/>
          <w:sz w:val="24"/>
          <w:szCs w:val="24"/>
        </w:rPr>
        <w:t>к Типовому положению</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 о закупке товаров, работ,</w:t>
      </w:r>
      <w:r>
        <w:rPr>
          <w:rFonts w:ascii="Times New Roman" w:hAnsi="Times New Roman" w:cs="Times New Roman"/>
          <w:sz w:val="24"/>
          <w:szCs w:val="24"/>
        </w:rPr>
        <w:t xml:space="preserve"> </w:t>
      </w:r>
      <w:r w:rsidRPr="00B12548">
        <w:rPr>
          <w:rFonts w:ascii="Times New Roman" w:hAnsi="Times New Roman" w:cs="Times New Roman"/>
          <w:sz w:val="24"/>
          <w:szCs w:val="24"/>
        </w:rPr>
        <w:t xml:space="preserve">услуг </w:t>
      </w:r>
      <w:r>
        <w:rPr>
          <w:rFonts w:ascii="Times New Roman" w:hAnsi="Times New Roman" w:cs="Times New Roman"/>
          <w:sz w:val="24"/>
          <w:szCs w:val="24"/>
        </w:rPr>
        <w:t xml:space="preserve"> </w:t>
      </w:r>
      <w:r w:rsidRPr="00B12548">
        <w:rPr>
          <w:rFonts w:ascii="Times New Roman" w:hAnsi="Times New Roman" w:cs="Times New Roman"/>
          <w:sz w:val="24"/>
          <w:szCs w:val="24"/>
        </w:rPr>
        <w:t>отдельными видами юридических лиц</w:t>
      </w:r>
      <w:r>
        <w:rPr>
          <w:rFonts w:ascii="Times New Roman" w:hAnsi="Times New Roman" w:cs="Times New Roman"/>
          <w:sz w:val="24"/>
          <w:szCs w:val="24"/>
        </w:rPr>
        <w:t xml:space="preserve"> </w:t>
      </w:r>
      <w:r w:rsidRPr="00B12548">
        <w:rPr>
          <w:rFonts w:ascii="Times New Roman" w:hAnsi="Times New Roman" w:cs="Times New Roman"/>
          <w:sz w:val="24"/>
          <w:szCs w:val="24"/>
        </w:rPr>
        <w:t>в Искитимском районе Новосибирской области</w:t>
      </w:r>
    </w:p>
    <w:p w:rsidR="006822A7" w:rsidRPr="003737B9" w:rsidRDefault="006822A7" w:rsidP="006822A7">
      <w:pPr>
        <w:pStyle w:val="ConsPlusNormal"/>
        <w:jc w:val="right"/>
        <w:rPr>
          <w:sz w:val="24"/>
          <w:szCs w:val="24"/>
          <w:highlight w:val="lightGray"/>
        </w:rPr>
      </w:pP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МЕТОДИЧЕСКИЕ РЕКОМЕНДАЦИИ</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по составлению проекта договора на оказание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Общие положения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Настоящие рекомендации содержат порядок составления проекта договора на оказание услуг (далее - Договор).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Преамбула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w:t>
      </w:r>
      <w:hyperlink w:history="1">
        <w:r w:rsidRPr="00EA0940">
          <w:rPr>
            <w:rFonts w:ascii="Times New Roman" w:hAnsi="Times New Roman" w:cs="Times New Roman"/>
            <w:color w:val="0000FF"/>
            <w:sz w:val="24"/>
            <w:szCs w:val="24"/>
          </w:rPr>
          <w:t>преамбуле</w:t>
        </w:r>
      </w:hyperlink>
      <w:r w:rsidRPr="00EA0940">
        <w:rPr>
          <w:rFonts w:ascii="Times New Roman" w:hAnsi="Times New Roman" w:cs="Times New Roman"/>
          <w:sz w:val="24"/>
          <w:szCs w:val="24"/>
        </w:rPr>
        <w:t xml:space="preserve"> Договора указывается, в частности: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1. "Предмет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1.1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вносится наименование оказываемых Услуг.</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2. "Цена Договора и порядок расчетов"</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Указывается применимая в конкретном случае ставка НДС (0%, 10%, 20%), и выделяется сумма налога в рублях.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 xml:space="preserve">В случае, если предметом закупки являются Услуги, по которым налогообложение в соответствии со </w:t>
      </w:r>
      <w:hyperlink r:id="rId175" w:tooltip="https://login.consultant.ru/link/?req=doc&amp;base=LAW&amp;n=466853&amp;dst=100298" w:history="1">
        <w:r w:rsidRPr="00EA0940">
          <w:rPr>
            <w:rFonts w:ascii="Times New Roman" w:hAnsi="Times New Roman" w:cs="Times New Roman"/>
            <w:color w:val="0000FF"/>
            <w:sz w:val="24"/>
            <w:szCs w:val="24"/>
          </w:rPr>
          <w:t>статьей 164</w:t>
        </w:r>
      </w:hyperlink>
      <w:r w:rsidRPr="00EA0940">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- 0 (ноль) процентов.".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предметом закупки являются Услуги, по которым налогообложение в соответствии со </w:t>
      </w:r>
      <w:hyperlink r:id="rId176" w:tooltip="https://login.consultant.ru/link/?req=doc&amp;base=LAW&amp;n=466853&amp;dst=100080" w:history="1">
        <w:r w:rsidRPr="00EA0940">
          <w:rPr>
            <w:rFonts w:ascii="Times New Roman" w:hAnsi="Times New Roman" w:cs="Times New Roman"/>
            <w:color w:val="0000FF"/>
            <w:sz w:val="24"/>
            <w:szCs w:val="24"/>
          </w:rPr>
          <w:t>статьей 149</w:t>
        </w:r>
      </w:hyperlink>
      <w:r w:rsidRPr="00EA0940">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"Цена Договора составляет ________ (____) рублей, НДС не облагается.".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77" w:tooltip="https://login.consultant.ru/link/?req=doc&amp;base=LAW&amp;n=482899"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Например:</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"Цена Договора составляет ________ (____) рублей, НДС не облагается на основании применения Исполнителем упрощенной системы налогообложения, в соответствии с </w:t>
      </w:r>
      <w:hyperlink r:id="rId178" w:tooltip="https://login.consultant.ru/link/?req=doc&amp;base=LAW&amp;n=466853&amp;dst=15178" w:history="1">
        <w:r w:rsidRPr="00EA0940">
          <w:rPr>
            <w:rFonts w:ascii="Times New Roman" w:hAnsi="Times New Roman" w:cs="Times New Roman"/>
            <w:color w:val="0000FF"/>
            <w:sz w:val="24"/>
            <w:szCs w:val="24"/>
          </w:rPr>
          <w:t>частью 2 статьи 346.11</w:t>
        </w:r>
      </w:hyperlink>
      <w:r w:rsidRPr="00EA0940">
        <w:rPr>
          <w:rFonts w:ascii="Times New Roman" w:hAnsi="Times New Roman" w:cs="Times New Roman"/>
          <w:sz w:val="24"/>
          <w:szCs w:val="24"/>
        </w:rPr>
        <w:t xml:space="preserve"> Налогового кодекса Российской Федерации.".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Вместо прочерка указываются расходы, связанные с исполнением Исполнителем своих обязательств по Договору.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2.4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history="1">
        <w:r w:rsidRPr="00EA0940">
          <w:rPr>
            <w:rFonts w:ascii="Times New Roman" w:hAnsi="Times New Roman" w:cs="Times New Roman"/>
            <w:color w:val="0000FF"/>
            <w:sz w:val="24"/>
            <w:szCs w:val="24"/>
          </w:rPr>
          <w:t>пункт 2.4</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 Оплата единовременным платежом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 Оплата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2.4.2. Окончательный расчет по Договору производится Заказчиком на расчетный счет Исполнителя,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w:t>
      </w:r>
      <w:r w:rsidR="003418B5">
        <w:rPr>
          <w:rFonts w:ascii="Times New Roman" w:hAnsi="Times New Roman" w:cs="Times New Roman"/>
          <w:sz w:val="24"/>
          <w:szCs w:val="24"/>
        </w:rPr>
        <w:t>в случае, если Поставщик является плательщиком НДС</w:t>
      </w:r>
      <w:r w:rsidR="003418B5" w:rsidRPr="00EA0940">
        <w:rPr>
          <w:rFonts w:ascii="Times New Roman" w:hAnsi="Times New Roman" w:cs="Times New Roman"/>
          <w:sz w:val="24"/>
          <w:szCs w:val="24"/>
        </w:rPr>
        <w:t xml:space="preserve"> </w:t>
      </w:r>
      <w:r w:rsidRPr="00EA0940">
        <w:rPr>
          <w:rFonts w:ascii="Times New Roman" w:hAnsi="Times New Roman" w:cs="Times New Roman"/>
          <w:sz w:val="24"/>
          <w:szCs w:val="24"/>
        </w:rPr>
        <w:t>и при отсутствии у Заказчика претензий по объему и качеству оказанных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Вариант III. Оплата по этапам с авансом: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2.4. Оплата по Договору производится в следующем порядке: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оформленного по форме ______________, при отсутствии у Заказчика претензий по объему и качеству оказанных Услуг и представлении счета, счета-фактуры.</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79" w:tooltip="https://login.consultant.ru/link/?req=doc&amp;base=LAW&amp;n=468576" w:history="1">
        <w:r w:rsidRPr="00EA0940">
          <w:rPr>
            <w:rFonts w:ascii="Times New Roman" w:hAnsi="Times New Roman" w:cs="Times New Roman"/>
            <w:color w:val="0000FF"/>
            <w:sz w:val="24"/>
            <w:szCs w:val="24"/>
          </w:rPr>
          <w:t>Постановлением</w:t>
        </w:r>
      </w:hyperlink>
      <w:r w:rsidRPr="00EA0940">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color w:val="000000" w:themeColor="text1"/>
          <w:sz w:val="24"/>
          <w:szCs w:val="24"/>
        </w:rPr>
        <w:t>При заключении договора по результатам проведения электронных процедур указывается, что акт приемки оказанных услуг оформляется по форме единой информационной системы в сфере закупок. В иных случаях указывается, что акт приемки оказанных услуг оформляется по форме ОКУД 0510452, утвержденной приказом Минфина России от 15.04.2021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в соответствии с постановлением Госстандарта России от 30.12.1993 № 299 «ОК 011-93. Общероссийский классификатор управленческой документации».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3. "Порядок оказания Услуг"</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оказания Услуг по месту нахождения Исполнителя конкретный адрес Исполнителя указывать не обязательно.</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Могут быть указаны конкретные даты начала и окончания срока оказания Услуг либо период оказания Услуг в календарных днях.</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3.4</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Если этапы оказания Услуг не предусмотрены Договором, данный пункт исключается.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закупка услуг осуществляется путем проведения закупки с неопределенным объемом услуг, то </w:t>
      </w:r>
      <w:hyperlink w:history="1">
        <w:r w:rsidRPr="00EA0940">
          <w:rPr>
            <w:rFonts w:ascii="Times New Roman" w:hAnsi="Times New Roman" w:cs="Times New Roman"/>
            <w:color w:val="0000FF"/>
            <w:sz w:val="24"/>
            <w:szCs w:val="24"/>
          </w:rPr>
          <w:t>пункт 3.4</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"3.4. Оказание Услуг осуществляется в объеме, указанном в заявках Заказчика.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Оказание Услуг осуществляется Исполнителем в течение ________ (____) календарных дней с момента передачи ему заявки.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4. "Порядок сдачи и приемки оказанных Услуг"</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4.3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5. "Права и обязанности Сторон"</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5.2.3</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При оказании Услуг с выделением этапов </w:t>
      </w:r>
      <w:hyperlink w:history="1">
        <w:r w:rsidRPr="00EA0940">
          <w:rPr>
            <w:rFonts w:ascii="Times New Roman" w:hAnsi="Times New Roman" w:cs="Times New Roman"/>
            <w:color w:val="0000FF"/>
            <w:sz w:val="24"/>
            <w:szCs w:val="24"/>
          </w:rPr>
          <w:t>подпункт 5.2.3</w:t>
        </w:r>
      </w:hyperlink>
      <w:r w:rsidRPr="00EA0940">
        <w:rPr>
          <w:rFonts w:ascii="Times New Roman" w:hAnsi="Times New Roman" w:cs="Times New Roman"/>
          <w:sz w:val="24"/>
          <w:szCs w:val="24"/>
        </w:rPr>
        <w:t xml:space="preserve">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history="1">
        <w:r w:rsidRPr="00EA0940">
          <w:rPr>
            <w:rFonts w:ascii="Times New Roman" w:hAnsi="Times New Roman" w:cs="Times New Roman"/>
            <w:color w:val="0000FF"/>
            <w:sz w:val="24"/>
            <w:szCs w:val="24"/>
          </w:rPr>
          <w:t>пункте 5.4.6</w:t>
        </w:r>
      </w:hyperlink>
      <w:r w:rsidRPr="00EA0940">
        <w:rPr>
          <w:rFonts w:ascii="Times New Roman" w:hAnsi="Times New Roman" w:cs="Times New Roman"/>
          <w:sz w:val="24"/>
          <w:szCs w:val="24"/>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этапов оказания Услуг принимается Заказчиком и Исполнителем совместно и оформляется дополнительным соглашением к Договору.".</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5.3.7</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необходимости оказания Услуг Исполнителем лично в Договор вводится условие следующего содержания: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"5.3.7. Оказывать предусмотренные Договором Услуги лично без привлечения к исполнению других лиц (соисполнителей).".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соответствии со </w:t>
      </w:r>
      <w:hyperlink r:id="rId180" w:tooltip="https://login.consultant.ru/link/?req=doc&amp;base=LAW&amp;n=449455&amp;dst=101330" w:history="1">
        <w:r w:rsidRPr="00EA0940">
          <w:rPr>
            <w:rFonts w:ascii="Times New Roman" w:hAnsi="Times New Roman" w:cs="Times New Roman"/>
            <w:color w:val="0000FF"/>
            <w:sz w:val="24"/>
            <w:szCs w:val="24"/>
          </w:rPr>
          <w:t>статьей 780</w:t>
        </w:r>
      </w:hyperlink>
      <w:r w:rsidRPr="00EA0940">
        <w:rPr>
          <w:rFonts w:ascii="Times New Roman" w:hAnsi="Times New Roman" w:cs="Times New Roman"/>
          <w:sz w:val="24"/>
          <w:szCs w:val="24"/>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6. "Гарантии"</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6.2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данном пункте Заказчиком указывается срок гарантии в зависимости от вида оказанных Услуг. В случае, если для конкретного вида услуг с учетом специфики данных услуг установить гарантийный срок не представляется возможным, то </w:t>
      </w:r>
      <w:hyperlink w:history="1">
        <w:r w:rsidRPr="00EA0940">
          <w:rPr>
            <w:rFonts w:ascii="Times New Roman" w:hAnsi="Times New Roman" w:cs="Times New Roman"/>
            <w:color w:val="0000FF"/>
            <w:sz w:val="24"/>
            <w:szCs w:val="24"/>
          </w:rPr>
          <w:t>пункты 6.2</w:t>
        </w:r>
      </w:hyperlink>
      <w:r w:rsidRPr="00EA0940">
        <w:rPr>
          <w:rFonts w:ascii="Times New Roman" w:hAnsi="Times New Roman" w:cs="Times New Roman"/>
          <w:sz w:val="24"/>
          <w:szCs w:val="24"/>
        </w:rPr>
        <w:t xml:space="preserve"> - </w:t>
      </w:r>
      <w:hyperlink w:history="1">
        <w:r w:rsidRPr="00EA0940">
          <w:rPr>
            <w:rFonts w:ascii="Times New Roman" w:hAnsi="Times New Roman" w:cs="Times New Roman"/>
            <w:color w:val="0000FF"/>
            <w:sz w:val="24"/>
            <w:szCs w:val="24"/>
          </w:rPr>
          <w:t>6.4</w:t>
        </w:r>
      </w:hyperlink>
      <w:r w:rsidRPr="00EA0940">
        <w:rPr>
          <w:rFonts w:ascii="Times New Roman" w:hAnsi="Times New Roman" w:cs="Times New Roman"/>
          <w:sz w:val="24"/>
          <w:szCs w:val="24"/>
        </w:rPr>
        <w:t xml:space="preserve"> в проект Договора не включаются.</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7. "Ответственность Сторон"</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 xml:space="preserve">Вариант II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Вариант I </w:t>
      </w:r>
      <w:hyperlink w:history="1">
        <w:r w:rsidRPr="00EA0940">
          <w:rPr>
            <w:rFonts w:ascii="Times New Roman" w:hAnsi="Times New Roman" w:cs="Times New Roman"/>
            <w:color w:val="0000FF"/>
            <w:sz w:val="24"/>
            <w:szCs w:val="24"/>
          </w:rPr>
          <w:t>пункта 7.5</w:t>
        </w:r>
      </w:hyperlink>
      <w:r w:rsidRPr="00EA0940">
        <w:rPr>
          <w:rFonts w:ascii="Times New Roman" w:hAnsi="Times New Roman" w:cs="Times New Roman"/>
          <w:sz w:val="24"/>
          <w:szCs w:val="24"/>
        </w:rPr>
        <w:t xml:space="preserve"> применяется во всех остальных случаях.</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8. "Обеспечение исполнения Договора"</w:t>
      </w:r>
    </w:p>
    <w:p w:rsidR="006822A7" w:rsidRPr="00EA0940" w:rsidRDefault="006822A7" w:rsidP="006822A7">
      <w:pPr>
        <w:pStyle w:val="ConsPlusNormal"/>
        <w:jc w:val="center"/>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8.1</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81" w:tooltip="https://login.consultant.ru/link/?req=doc&amp;base=LAW&amp;n=482692" w:history="1">
        <w:r w:rsidRPr="00EA0940">
          <w:rPr>
            <w:rFonts w:ascii="Times New Roman" w:hAnsi="Times New Roman" w:cs="Times New Roman"/>
            <w:color w:val="0000FF"/>
            <w:sz w:val="24"/>
            <w:szCs w:val="24"/>
          </w:rPr>
          <w:t>кодексом</w:t>
        </w:r>
      </w:hyperlink>
      <w:r w:rsidRPr="00EA0940">
        <w:rPr>
          <w:rFonts w:ascii="Times New Roman" w:hAnsi="Times New Roman" w:cs="Times New Roman"/>
          <w:sz w:val="24"/>
          <w:szCs w:val="24"/>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предоставленных Заказчиком осуществляется Исполнителем.</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82" w:tooltip="https://login.consultant.ru/link/?req=doc&amp;base=LAW&amp;n=482901&amp;dst=552" w:history="1">
        <w:r w:rsidRPr="00EA0940">
          <w:rPr>
            <w:rFonts w:ascii="Times New Roman" w:hAnsi="Times New Roman" w:cs="Times New Roman"/>
            <w:color w:val="0000FF"/>
            <w:sz w:val="24"/>
            <w:szCs w:val="24"/>
          </w:rPr>
          <w:t>частью 31 статьи 3.4</w:t>
        </w:r>
      </w:hyperlink>
      <w:r w:rsidRPr="00EA0940">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83" w:tooltip="https://login.consultant.ru/link/?req=doc&amp;base=LAW&amp;n=483131&amp;dst=2465" w:history="1">
        <w:r w:rsidRPr="00EA0940">
          <w:rPr>
            <w:rFonts w:ascii="Times New Roman" w:hAnsi="Times New Roman" w:cs="Times New Roman"/>
            <w:color w:val="0000FF"/>
            <w:sz w:val="24"/>
            <w:szCs w:val="24"/>
          </w:rPr>
          <w:t>частью 8 статьи 45</w:t>
        </w:r>
      </w:hyperlink>
      <w:r w:rsidRPr="00EA0940">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"8.1. Обеспечение исполнения Договора не предусмотрено.".</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history="1">
        <w:r w:rsidRPr="00EA0940">
          <w:rPr>
            <w:rFonts w:ascii="Times New Roman" w:hAnsi="Times New Roman" w:cs="Times New Roman"/>
            <w:color w:val="0000FF"/>
            <w:sz w:val="24"/>
            <w:szCs w:val="24"/>
          </w:rPr>
          <w:t>пункт 8.2</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"8.2. Размер обеспечения исполнения Договора составляет ____% (_____ процентов) начальной (максимальной) цены Договора, что составляет ________ (____) рублей, в том числе:</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lastRenderedPageBreak/>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б) устанавливается в размере аванса, если договором предусмотрена выплата аванса.</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8.7</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окончания срока действия гарантийных обязательств.".</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этом случае </w:t>
      </w:r>
      <w:hyperlink w:history="1">
        <w:r w:rsidRPr="00EA0940">
          <w:rPr>
            <w:rFonts w:ascii="Times New Roman" w:hAnsi="Times New Roman" w:cs="Times New Roman"/>
            <w:color w:val="0000FF"/>
            <w:sz w:val="24"/>
            <w:szCs w:val="24"/>
          </w:rPr>
          <w:t>пункт 8.7</w:t>
        </w:r>
      </w:hyperlink>
      <w:r w:rsidRPr="00EA0940">
        <w:rPr>
          <w:rFonts w:ascii="Times New Roman" w:hAnsi="Times New Roman" w:cs="Times New Roman"/>
          <w:sz w:val="24"/>
          <w:szCs w:val="24"/>
        </w:rPr>
        <w:t xml:space="preserve"> Договора излагается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history="1">
        <w:r w:rsidRPr="00EA0940">
          <w:rPr>
            <w:rFonts w:ascii="Times New Roman" w:hAnsi="Times New Roman" w:cs="Times New Roman"/>
            <w:color w:val="0000FF"/>
            <w:sz w:val="24"/>
            <w:szCs w:val="24"/>
          </w:rPr>
          <w:t>акта</w:t>
        </w:r>
      </w:hyperlink>
      <w:r w:rsidRPr="00EA0940">
        <w:rPr>
          <w:rFonts w:ascii="Times New Roman" w:hAnsi="Times New Roman" w:cs="Times New Roman"/>
          <w:sz w:val="24"/>
          <w:szCs w:val="24"/>
        </w:rPr>
        <w:t xml:space="preserve"> приемки оказанных услуг,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
    <w:p w:rsidR="006822A7" w:rsidRPr="00EA0940" w:rsidRDefault="006822A7" w:rsidP="006822A7">
      <w:pPr>
        <w:pStyle w:val="ConsPlusNormal"/>
        <w:ind w:firstLine="540"/>
        <w:jc w:val="both"/>
        <w:rPr>
          <w:sz w:val="24"/>
          <w:szCs w:val="24"/>
        </w:rPr>
      </w:pPr>
    </w:p>
    <w:p w:rsidR="006822A7" w:rsidRPr="00EA0940" w:rsidRDefault="006822A7" w:rsidP="006822A7">
      <w:pPr>
        <w:pStyle w:val="ConsPlusTitle"/>
        <w:jc w:val="center"/>
        <w:outlineLvl w:val="2"/>
        <w:rPr>
          <w:rFonts w:ascii="Times New Roman" w:hAnsi="Times New Roman" w:cs="Times New Roman"/>
          <w:sz w:val="24"/>
          <w:szCs w:val="24"/>
        </w:rPr>
      </w:pPr>
      <w:r w:rsidRPr="00EA0940">
        <w:rPr>
          <w:rFonts w:ascii="Times New Roman" w:hAnsi="Times New Roman" w:cs="Times New Roman"/>
          <w:sz w:val="24"/>
          <w:szCs w:val="24"/>
        </w:rPr>
        <w:t>Раздел 9. "Срок действия, порядок</w:t>
      </w:r>
    </w:p>
    <w:p w:rsidR="006822A7" w:rsidRPr="00EA0940" w:rsidRDefault="006822A7" w:rsidP="006822A7">
      <w:pPr>
        <w:pStyle w:val="ConsPlusTitle"/>
        <w:jc w:val="center"/>
        <w:rPr>
          <w:rFonts w:ascii="Times New Roman" w:hAnsi="Times New Roman" w:cs="Times New Roman"/>
          <w:sz w:val="24"/>
          <w:szCs w:val="24"/>
        </w:rPr>
      </w:pPr>
      <w:r w:rsidRPr="00EA0940">
        <w:rPr>
          <w:rFonts w:ascii="Times New Roman" w:hAnsi="Times New Roman" w:cs="Times New Roman"/>
          <w:sz w:val="24"/>
          <w:szCs w:val="24"/>
        </w:rPr>
        <w:t>изменения и расторжения Договора"</w:t>
      </w:r>
    </w:p>
    <w:p w:rsidR="006822A7" w:rsidRPr="00EA0940" w:rsidRDefault="006822A7" w:rsidP="006822A7">
      <w:pPr>
        <w:pStyle w:val="ConsPlusNormal"/>
        <w:ind w:firstLine="540"/>
        <w:jc w:val="both"/>
        <w:rPr>
          <w:sz w:val="24"/>
          <w:szCs w:val="24"/>
        </w:rPr>
      </w:pP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 9.2</w:t>
        </w:r>
      </w:hyperlink>
      <w:r w:rsidR="006822A7" w:rsidRPr="00EA0940">
        <w:rPr>
          <w:rFonts w:ascii="Times New Roman" w:hAnsi="Times New Roman" w:cs="Times New Roman"/>
          <w:sz w:val="24"/>
          <w:szCs w:val="24"/>
        </w:rPr>
        <w:t>.</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 xml:space="preserve">В случае, если Заказчик не установил требование об обеспечении исполнения Договора, то </w:t>
      </w:r>
      <w:hyperlink w:history="1">
        <w:r w:rsidRPr="00EA0940">
          <w:rPr>
            <w:rFonts w:ascii="Times New Roman" w:hAnsi="Times New Roman" w:cs="Times New Roman"/>
            <w:color w:val="0000FF"/>
            <w:sz w:val="24"/>
            <w:szCs w:val="24"/>
          </w:rPr>
          <w:t>пункт 9.2</w:t>
        </w:r>
      </w:hyperlink>
      <w:r w:rsidRPr="00EA0940">
        <w:rPr>
          <w:rFonts w:ascii="Times New Roman" w:hAnsi="Times New Roman" w:cs="Times New Roman"/>
          <w:sz w:val="24"/>
          <w:szCs w:val="24"/>
        </w:rPr>
        <w:t xml:space="preserve"> Договора допускается изложить в следующей редакции:</w:t>
      </w:r>
    </w:p>
    <w:p w:rsidR="006822A7" w:rsidRPr="00EA0940" w:rsidRDefault="006822A7" w:rsidP="006822A7">
      <w:pPr>
        <w:pStyle w:val="ConsPlusNormal"/>
        <w:ind w:firstLine="540"/>
        <w:jc w:val="both"/>
        <w:rPr>
          <w:sz w:val="24"/>
          <w:szCs w:val="24"/>
        </w:rPr>
      </w:pPr>
      <w:r w:rsidRPr="00EA0940">
        <w:rPr>
          <w:rFonts w:ascii="Times New Roman" w:hAnsi="Times New Roman" w:cs="Times New Roman"/>
          <w:sz w:val="24"/>
          <w:szCs w:val="24"/>
        </w:rPr>
        <w:t>"9.2. Договор действует до полного исполнения Сторонами своих обязательств по Договору в полном объеме.".</w:t>
      </w:r>
    </w:p>
    <w:p w:rsidR="006822A7" w:rsidRPr="00EA0940" w:rsidRDefault="00022C90" w:rsidP="006822A7">
      <w:pPr>
        <w:pStyle w:val="ConsPlusNormal"/>
        <w:ind w:firstLine="540"/>
        <w:jc w:val="both"/>
        <w:rPr>
          <w:sz w:val="24"/>
          <w:szCs w:val="24"/>
        </w:rPr>
      </w:pPr>
      <w:hyperlink w:history="1">
        <w:r w:rsidR="006822A7" w:rsidRPr="00EA0940">
          <w:rPr>
            <w:rFonts w:ascii="Times New Roman" w:hAnsi="Times New Roman" w:cs="Times New Roman"/>
            <w:color w:val="0000FF"/>
            <w:sz w:val="24"/>
            <w:szCs w:val="24"/>
          </w:rPr>
          <w:t>Пункты 9.4</w:t>
        </w:r>
      </w:hyperlink>
      <w:r w:rsidR="006822A7" w:rsidRPr="00EA0940">
        <w:rPr>
          <w:rFonts w:ascii="Times New Roman" w:hAnsi="Times New Roman" w:cs="Times New Roman"/>
          <w:sz w:val="24"/>
          <w:szCs w:val="24"/>
        </w:rPr>
        <w:t xml:space="preserve">, </w:t>
      </w:r>
      <w:hyperlink w:history="1">
        <w:r w:rsidR="006822A7" w:rsidRPr="00EA0940">
          <w:rPr>
            <w:rFonts w:ascii="Times New Roman" w:hAnsi="Times New Roman" w:cs="Times New Roman"/>
            <w:color w:val="0000FF"/>
            <w:sz w:val="24"/>
            <w:szCs w:val="24"/>
          </w:rPr>
          <w:t>9.6</w:t>
        </w:r>
      </w:hyperlink>
      <w:r w:rsidR="006822A7" w:rsidRPr="00EA0940">
        <w:rPr>
          <w:rFonts w:ascii="Times New Roman" w:hAnsi="Times New Roman" w:cs="Times New Roman"/>
          <w:sz w:val="24"/>
          <w:szCs w:val="24"/>
        </w:rPr>
        <w:t>.</w:t>
      </w:r>
    </w:p>
    <w:p w:rsidR="006822A7" w:rsidRDefault="006822A7" w:rsidP="006822A7">
      <w:pPr>
        <w:pStyle w:val="ConsPlusNormal"/>
        <w:ind w:firstLine="540"/>
        <w:jc w:val="both"/>
        <w:rPr>
          <w:sz w:val="24"/>
          <w:szCs w:val="24"/>
        </w:rPr>
      </w:pPr>
      <w:r w:rsidRPr="00EA0940">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822A7" w:rsidRDefault="006822A7" w:rsidP="006822A7">
      <w:pPr>
        <w:pStyle w:val="ConsPlusNormal"/>
        <w:ind w:firstLine="540"/>
        <w:jc w:val="both"/>
        <w:rPr>
          <w:sz w:val="24"/>
          <w:szCs w:val="24"/>
        </w:rPr>
      </w:pPr>
    </w:p>
    <w:p w:rsidR="006822A7" w:rsidRDefault="006822A7" w:rsidP="006822A7">
      <w:pPr>
        <w:pStyle w:val="ConsPlusNormal"/>
        <w:ind w:firstLine="540"/>
        <w:jc w:val="both"/>
        <w:rPr>
          <w:sz w:val="24"/>
          <w:szCs w:val="24"/>
        </w:rPr>
      </w:pPr>
    </w:p>
    <w:p w:rsidR="006822A7" w:rsidRDefault="006822A7" w:rsidP="006822A7">
      <w:pPr>
        <w:pStyle w:val="ConsPlusNormal"/>
        <w:pBdr>
          <w:top w:val="single" w:sz="4" w:space="0" w:color="000000"/>
        </w:pBdr>
        <w:jc w:val="both"/>
        <w:rPr>
          <w:sz w:val="24"/>
          <w:szCs w:val="24"/>
        </w:rPr>
      </w:pPr>
    </w:p>
    <w:p w:rsidR="006822A7" w:rsidRDefault="006822A7" w:rsidP="006822A7">
      <w:pPr>
        <w:suppressAutoHyphens/>
        <w:rPr>
          <w:sz w:val="28"/>
          <w:szCs w:val="28"/>
        </w:rPr>
      </w:pPr>
    </w:p>
    <w:p w:rsidR="006822A7" w:rsidRPr="00D04E2C" w:rsidRDefault="006822A7" w:rsidP="006822A7">
      <w:pPr>
        <w:autoSpaceDE w:val="0"/>
        <w:autoSpaceDN w:val="0"/>
        <w:adjustRightInd w:val="0"/>
        <w:ind w:firstLine="709"/>
        <w:jc w:val="both"/>
        <w:rPr>
          <w:rFonts w:ascii="Times New Roman" w:hAnsi="Times New Roman"/>
          <w:sz w:val="24"/>
          <w:szCs w:val="24"/>
        </w:rPr>
      </w:pPr>
    </w:p>
    <w:p w:rsidR="0009654F" w:rsidRDefault="0009654F" w:rsidP="006822A7">
      <w:pPr>
        <w:autoSpaceDE w:val="0"/>
        <w:autoSpaceDN w:val="0"/>
        <w:adjustRightInd w:val="0"/>
        <w:ind w:firstLine="709"/>
        <w:rPr>
          <w:rFonts w:ascii="Times New Roman" w:hAnsi="Times New Roman"/>
          <w:b/>
          <w:sz w:val="24"/>
          <w:szCs w:val="24"/>
        </w:rPr>
      </w:pPr>
    </w:p>
    <w:p w:rsidR="006822A7" w:rsidRPr="00D04E2C" w:rsidRDefault="006822A7" w:rsidP="006822A7">
      <w:pPr>
        <w:autoSpaceDE w:val="0"/>
        <w:autoSpaceDN w:val="0"/>
        <w:adjustRightInd w:val="0"/>
        <w:ind w:firstLine="709"/>
        <w:rPr>
          <w:rFonts w:ascii="Times New Roman" w:hAnsi="Times New Roman"/>
          <w:b/>
          <w:sz w:val="24"/>
          <w:szCs w:val="24"/>
        </w:rPr>
      </w:pPr>
      <w:r w:rsidRPr="00D04E2C">
        <w:rPr>
          <w:rFonts w:ascii="Times New Roman" w:hAnsi="Times New Roman"/>
          <w:b/>
          <w:sz w:val="24"/>
          <w:szCs w:val="24"/>
        </w:rPr>
        <w:lastRenderedPageBreak/>
        <w:t>ТРЕБОВАНИЯ</w:t>
      </w:r>
    </w:p>
    <w:p w:rsidR="006822A7" w:rsidRPr="00D04E2C" w:rsidRDefault="006822A7" w:rsidP="006822A7">
      <w:pPr>
        <w:autoSpaceDE w:val="0"/>
        <w:autoSpaceDN w:val="0"/>
        <w:adjustRightInd w:val="0"/>
        <w:ind w:firstLine="709"/>
        <w:rPr>
          <w:rFonts w:ascii="Times New Roman" w:hAnsi="Times New Roman"/>
          <w:b/>
          <w:sz w:val="24"/>
          <w:szCs w:val="24"/>
        </w:rPr>
      </w:pPr>
      <w:r w:rsidRPr="00D04E2C">
        <w:rPr>
          <w:rFonts w:ascii="Times New Roman" w:hAnsi="Times New Roman"/>
          <w:b/>
          <w:sz w:val="24"/>
          <w:szCs w:val="24"/>
        </w:rPr>
        <w:t xml:space="preserve"> К РАЗДЕЛАМ И СОДЕРЖАНИЮ ДОГОВОРОВ</w:t>
      </w:r>
    </w:p>
    <w:p w:rsidR="006822A7" w:rsidRPr="00D04E2C" w:rsidRDefault="006822A7" w:rsidP="006822A7">
      <w:pPr>
        <w:widowControl w:val="0"/>
        <w:autoSpaceDE w:val="0"/>
        <w:autoSpaceDN w:val="0"/>
        <w:adjustRightInd w:val="0"/>
        <w:ind w:firstLine="540"/>
        <w:jc w:val="both"/>
        <w:rPr>
          <w:rFonts w:ascii="Arial" w:eastAsia="Times New Roman" w:hAnsi="Arial" w:cs="Arial"/>
          <w:b/>
          <w:sz w:val="20"/>
          <w:szCs w:val="20"/>
          <w:lang w:eastAsia="ru-RU"/>
        </w:rPr>
      </w:pPr>
    </w:p>
    <w:p w:rsidR="006822A7" w:rsidRPr="00D04E2C" w:rsidRDefault="006822A7" w:rsidP="006822A7">
      <w:pPr>
        <w:widowControl w:val="0"/>
        <w:autoSpaceDE w:val="0"/>
        <w:autoSpaceDN w:val="0"/>
        <w:adjustRightInd w:val="0"/>
        <w:ind w:left="1320"/>
        <w:jc w:val="both"/>
        <w:rPr>
          <w:rFonts w:ascii="Arial" w:eastAsia="Times New Roman" w:hAnsi="Arial" w:cs="Arial"/>
          <w:sz w:val="20"/>
          <w:szCs w:val="20"/>
          <w:lang w:eastAsia="ru-RU"/>
        </w:rPr>
      </w:pPr>
    </w:p>
    <w:p w:rsidR="006822A7" w:rsidRPr="00D04E2C" w:rsidRDefault="006822A7" w:rsidP="006822A7">
      <w:pPr>
        <w:widowControl w:val="0"/>
        <w:autoSpaceDE w:val="0"/>
        <w:autoSpaceDN w:val="0"/>
        <w:adjustRightInd w:val="0"/>
        <w:ind w:firstLine="709"/>
        <w:jc w:val="both"/>
        <w:rPr>
          <w:rFonts w:ascii="Times New Roman" w:hAnsi="Times New Roman"/>
          <w:sz w:val="24"/>
          <w:szCs w:val="24"/>
          <w:lang w:eastAsia="ru-RU"/>
        </w:rPr>
      </w:pPr>
      <w:r w:rsidRPr="00D04E2C">
        <w:rPr>
          <w:rFonts w:ascii="Times New Roman" w:eastAsia="Times New Roman" w:hAnsi="Times New Roman"/>
          <w:sz w:val="24"/>
          <w:szCs w:val="24"/>
          <w:lang w:eastAsia="ru-RU"/>
        </w:rPr>
        <w:t>1. При осуществлении закупки товаров, работ, услуг</w:t>
      </w:r>
      <w:r w:rsidRPr="00D04E2C">
        <w:rPr>
          <w:rFonts w:ascii="Times New Roman" w:hAnsi="Times New Roman"/>
          <w:sz w:val="24"/>
          <w:szCs w:val="24"/>
          <w:lang w:eastAsia="ru-RU"/>
        </w:rPr>
        <w:t xml:space="preserve"> для нужд заказчика проекты договоров на поставку товаров, оказание услуг, выполнение работ должны содержать следующие разделы (статьи):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«Наименование сторон и основания заключения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«Предмет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«Цена договора и порядок расчетов»;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«Порядок поставки товаров, выполнения работ, оказания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«Порядок сдачи и приемки поставляемых товаров, выполняемых работ, оказываемых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«Права и обязанности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7) «Гарантии»;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8) «Ответственность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9) «Обеспечение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10) «Срок действия, порядок изменения и расторжения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11) «Порядок урегулирования споров»;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12) «Прочие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13) «Приложения»;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14) «Адреса, реквизиты и подписи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В разделе договора «Предмет договора» указывается наименование объекта закупки.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В разделе договора «Цена договора и порядок расчетов»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общая стоимость объекта закупки;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порядок, сроки оплаты товаров, работ,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цена договора является твердой и определяется на весь срок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В разделе договора «Порядок поставки товаров, выполнения работ, оказания услуг»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срок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место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7. В разделе договора «Права и обязанности сторон»:</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предусматриваются права заказчика: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требовать от поставщика (подрядчика, исполнителя) надлежащего исполнения обязательств в соответствии с условиями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требовать представления надлежащим образом оформленных документов;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запрашивать информацию о ходе и состоянии исполнения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г) осуществлять контроль за порядком и сроками поставки товаров, выполнения работ, оказания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д) отказаться от приемки товара, работ, услуг в случае обнаружения неустранимых недостатков;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ж) принять решение об одностороннем отказе от исполнения договора в соответствии с гражданским законодательством.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предусматриваются обязанности заказчика: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направить поставщику (исполнителю, подрядчику) претензию с требованием оплатить штрафные санкции при наличии оснований;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предусматриваются права поставщика (исполнителя, подрядчика):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требовать от заказчика подписания документов об исполнении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требовать своевременной оплаты исполненных им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запрашивать у заказчика разъяснения и уточнения относительно выполнения работ (оказания услуг) в рамках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Pr>
          <w:rFonts w:ascii="Times New Roman" w:hAnsi="Times New Roman"/>
          <w:sz w:val="24"/>
          <w:szCs w:val="24"/>
          <w:lang w:eastAsia="ru-RU"/>
        </w:rPr>
        <w:t>г</w:t>
      </w:r>
      <w:r w:rsidRPr="00D04E2C">
        <w:rPr>
          <w:rFonts w:ascii="Times New Roman" w:hAnsi="Times New Roman"/>
          <w:sz w:val="24"/>
          <w:szCs w:val="24"/>
          <w:lang w:eastAsia="ru-RU"/>
        </w:rPr>
        <w:t>) принять решение об одностороннем отказе от исполнения договора в соответствии с гражданским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предусматриваются обязанности поставщика (исполнителя, подрядчика):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а) своевременно и надлежащим образом исполнять обязательства в соответствии с условиями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г) представить заказчику сведения об изменении своего фактического местонахождения;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д) предоставить гарантии качества товаров, работ, услуг;</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е) обеспечить устранение недостатков, выявленных при приемке заказчиком товаров, работ, услуг и в течение гарантийного срока, за свой счет;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ж) предоставить обеспечение исполнения договора в случаях, установленных документацией о закупке.</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bookmarkStart w:id="195" w:name="Par66"/>
      <w:bookmarkEnd w:id="195"/>
      <w:r w:rsidRPr="00D04E2C">
        <w:rPr>
          <w:rFonts w:ascii="Times New Roman" w:hAnsi="Times New Roman"/>
          <w:sz w:val="24"/>
          <w:szCs w:val="24"/>
          <w:lang w:eastAsia="ru-RU"/>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9. В разделе договора «Ответственность сторон» устанавливается: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10. В разделе договора «Обеспечение исполнения договора» указываются следующие обязательные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размер обеспечения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w:t>
      </w:r>
      <w:r w:rsidRPr="00D04E2C">
        <w:rPr>
          <w:rFonts w:ascii="Times New Roman" w:hAnsi="Times New Roman"/>
          <w:sz w:val="24"/>
          <w:szCs w:val="24"/>
          <w:lang w:val="en-US" w:eastAsia="ru-RU"/>
        </w:rPr>
        <w:t> </w:t>
      </w:r>
      <w:r w:rsidRPr="00D04E2C">
        <w:rPr>
          <w:rFonts w:ascii="Times New Roman" w:hAnsi="Times New Roman"/>
          <w:sz w:val="24"/>
          <w:szCs w:val="24"/>
          <w:lang w:eastAsia="ru-RU"/>
        </w:rPr>
        <w:t>условия безотзывной банковской гарантии, которая должна соответствовать требованиям, установленным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11. В раздел договора «Срок действия, порядок изменения и расторжения договора» включаются обязательные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84" w:history="1">
        <w:r w:rsidRPr="00D04E2C">
          <w:rPr>
            <w:rFonts w:ascii="Times New Roman" w:hAnsi="Times New Roman"/>
            <w:sz w:val="24"/>
            <w:szCs w:val="24"/>
            <w:lang w:eastAsia="ru-RU"/>
          </w:rPr>
          <w:t>кодексом</w:t>
        </w:r>
      </w:hyperlink>
      <w:r w:rsidRPr="00D04E2C">
        <w:rPr>
          <w:rFonts w:ascii="Times New Roman" w:hAnsi="Times New Roman"/>
          <w:sz w:val="24"/>
          <w:szCs w:val="24"/>
          <w:lang w:eastAsia="ru-RU"/>
        </w:rPr>
        <w:t xml:space="preserve"> Российской Федерации для одностороннего отказа от исполнения отдельных видов обязательств;</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порядок направления решения заказчика об одностороннем отказе от исполнения договора поставщику (подрядчику, исполнителю);</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13. В разделе договора «Прочие условия» указываются: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направления сторонами договора друг другу уведомлений, связанных с исполнением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порядок и последствия перемены сторон по договору;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иные необходимые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14. В разделе договора «Приложения» указываются наименования приложений, являющихся неотъемлемыми частями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закона №223-ФЗ.</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гарантийный срок, в течение которого подрядчик обязан устранять недостатки работ, устанавливается не менее одного года.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17. В договорах на выполнение работ по капитальному ремонту объектов капитального строительства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lastRenderedPageBreak/>
        <w:t>2) условие о поэтапной оплате выполненных подрядчиком работ исходя из объема таких работ и цены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гарантийный срок, в течение которого подрядчик обязан устранять недостатки работ, устанавливается не менее пяти лет.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пунктами 1-15 настоящих Требований, предусматриваются следующие условия: </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порядок обеспечения ремонтных работ материалами и оборудованием;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осуществление охраны и страхования объекта строительства;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гарантийный срок, в течение которого подрядчик обязан устранять недостатки работ, устанавливается не менее пяти лет;</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5) условие о поэтапной оплате выполненных подрядчиком работ исходя из объема таких работ и цены договора;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 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20. Договор, предметом которого является выполнение проектных и (или) изыскательских работ, должен содержать:</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заказчику.</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2) 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w:t>
      </w:r>
      <w:r w:rsidRPr="00D04E2C">
        <w:rPr>
          <w:rFonts w:ascii="Times New Roman" w:hAnsi="Times New Roman"/>
          <w:sz w:val="24"/>
          <w:szCs w:val="24"/>
          <w:lang w:eastAsia="ru-RU"/>
        </w:rPr>
        <w:lastRenderedPageBreak/>
        <w:t>положительного заключения экспертизы проектной документации и (или) результатов инженерных изысканий.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21. В договорах на поставку машин и оборудования помимо требований, предусмотренных пунктами 1-15 настоящих Требований, предусматриваются разделы (пункты), регламентирующие:</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bookmarkStart w:id="196" w:name="Par120"/>
      <w:bookmarkEnd w:id="196"/>
      <w:r w:rsidRPr="00D04E2C">
        <w:rPr>
          <w:rFonts w:ascii="Times New Roman" w:hAnsi="Times New Roman"/>
          <w:sz w:val="24"/>
          <w:szCs w:val="24"/>
          <w:lang w:eastAsia="ru-RU"/>
        </w:rPr>
        <w:t>22. В договорах на приобретение объектов недвижимости помимо требований, предусмотренных пунктами 1-15 настоящих Требований, предусматриваются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 обязательства по предоставлению заказчику правоустанавливающих документов на объект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3) порядок приемки объекта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4) к договору в обязательном порядке должен быть приложен акт приема-передачи, подтверждающий приемку заказчиком объекта недвижимости.</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23. В договоре на аренду недвижимого имущества помимо требований, предусмотренных пунктами 1-15, 22 настоящих Требований, должны быть предусмотрены следующие условия:</w:t>
      </w:r>
    </w:p>
    <w:p w:rsidR="006822A7" w:rsidRPr="00D04E2C"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1) срок аренды;</w:t>
      </w:r>
    </w:p>
    <w:p w:rsidR="006822A7" w:rsidRPr="00BC49D8" w:rsidRDefault="006822A7" w:rsidP="006822A7">
      <w:pPr>
        <w:autoSpaceDE w:val="0"/>
        <w:autoSpaceDN w:val="0"/>
        <w:adjustRightInd w:val="0"/>
        <w:ind w:firstLine="709"/>
        <w:jc w:val="both"/>
        <w:rPr>
          <w:rFonts w:ascii="Times New Roman" w:hAnsi="Times New Roman"/>
          <w:sz w:val="24"/>
          <w:szCs w:val="24"/>
          <w:lang w:eastAsia="ru-RU"/>
        </w:rPr>
      </w:pPr>
      <w:r w:rsidRPr="00D04E2C">
        <w:rPr>
          <w:rFonts w:ascii="Times New Roman" w:hAnsi="Times New Roman"/>
          <w:sz w:val="24"/>
          <w:szCs w:val="24"/>
          <w:lang w:eastAsia="ru-RU"/>
        </w:rPr>
        <w:t xml:space="preserve">2) при заключении договора сроком более одного года - порядок оплаты государственной пошлины за </w:t>
      </w:r>
      <w:r w:rsidRPr="00BC49D8">
        <w:rPr>
          <w:rFonts w:ascii="Times New Roman" w:hAnsi="Times New Roman"/>
          <w:sz w:val="24"/>
          <w:szCs w:val="24"/>
          <w:lang w:eastAsia="ru-RU"/>
        </w:rPr>
        <w:t>государственную регистрацию права аренды, а также определение стороны договора, ответственной за государственную регистрацию права аренды.</w:t>
      </w:r>
    </w:p>
    <w:p w:rsidR="006822A7" w:rsidRPr="00BC49D8" w:rsidRDefault="006822A7" w:rsidP="006822A7">
      <w:pPr>
        <w:pStyle w:val="ConsPlusNormal"/>
        <w:ind w:firstLine="709"/>
        <w:jc w:val="both"/>
        <w:rPr>
          <w:rFonts w:ascii="Times New Roman" w:hAnsi="Times New Roman" w:cs="Times New Roman"/>
          <w:sz w:val="24"/>
          <w:szCs w:val="24"/>
        </w:rPr>
      </w:pPr>
      <w:r w:rsidRPr="00BC49D8">
        <w:rPr>
          <w:rFonts w:ascii="Times New Roman" w:hAnsi="Times New Roman"/>
          <w:sz w:val="24"/>
          <w:szCs w:val="24"/>
        </w:rPr>
        <w:t>24. </w:t>
      </w:r>
      <w:r w:rsidRPr="00BC49D8">
        <w:rPr>
          <w:rFonts w:ascii="Times New Roman" w:hAnsi="Times New Roman" w:cs="Times New Roman"/>
          <w:sz w:val="24"/>
          <w:szCs w:val="24"/>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6822A7" w:rsidRPr="004114CC" w:rsidRDefault="006822A7" w:rsidP="004114CC">
      <w:pPr>
        <w:pStyle w:val="ConsPlusNormal"/>
        <w:ind w:firstLine="709"/>
        <w:jc w:val="both"/>
        <w:rPr>
          <w:rFonts w:ascii="Times New Roman" w:hAnsi="Times New Roman" w:cs="Times New Roman"/>
          <w:sz w:val="24"/>
          <w:szCs w:val="24"/>
        </w:rPr>
        <w:sectPr w:rsidR="006822A7" w:rsidRPr="004114CC" w:rsidSect="0094358C">
          <w:pgSz w:w="11906" w:h="16838"/>
          <w:pgMar w:top="1134" w:right="567" w:bottom="1134" w:left="1418" w:header="709" w:footer="709" w:gutter="0"/>
          <w:cols w:space="708"/>
          <w:titlePg/>
          <w:docGrid w:linePitch="360"/>
        </w:sectPr>
      </w:pPr>
      <w:r w:rsidRPr="00BC49D8">
        <w:rPr>
          <w:rFonts w:ascii="Times New Roman" w:hAnsi="Times New Roman" w:cs="Times New Roman"/>
          <w:sz w:val="24"/>
          <w:szCs w:val="24"/>
        </w:rPr>
        <w:t>25. В случае необходимости в договоры могут быть включены иные условия, не противоречащие законодательству Российской Федерации.</w:t>
      </w:r>
    </w:p>
    <w:p w:rsidR="00D20D3B" w:rsidRDefault="00D20D3B" w:rsidP="00E72146">
      <w:pPr>
        <w:jc w:val="both"/>
        <w:rPr>
          <w:lang w:eastAsia="ru-RU"/>
        </w:rPr>
      </w:pPr>
    </w:p>
    <w:sectPr w:rsidR="00D20D3B" w:rsidSect="00B1313E">
      <w:headerReference w:type="default" r:id="rId185"/>
      <w:headerReference w:type="first" r:id="rId186"/>
      <w:pgSz w:w="11906" w:h="16838"/>
      <w:pgMar w:top="851" w:right="851" w:bottom="851" w:left="1134" w:header="709" w:footer="709"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98E" w:rsidRDefault="000A698E" w:rsidP="009A1B63">
      <w:r>
        <w:separator/>
      </w:r>
    </w:p>
  </w:endnote>
  <w:endnote w:type="continuationSeparator" w:id="0">
    <w:p w:rsidR="000A698E" w:rsidRDefault="000A698E" w:rsidP="009A1B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98E" w:rsidRDefault="000A698E" w:rsidP="009A1B63">
      <w:r>
        <w:separator/>
      </w:r>
    </w:p>
  </w:footnote>
  <w:footnote w:type="continuationSeparator" w:id="0">
    <w:p w:rsidR="000A698E" w:rsidRDefault="000A698E" w:rsidP="009A1B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6711184"/>
      <w:docPartObj>
        <w:docPartGallery w:val="Page Numbers (Top of Page)"/>
        <w:docPartUnique/>
      </w:docPartObj>
    </w:sdtPr>
    <w:sdtContent>
      <w:p w:rsidR="009E3792" w:rsidRDefault="009E3792">
        <w:pPr>
          <w:pStyle w:val="a5"/>
        </w:pPr>
        <w:fldSimple w:instr="PAGE   \* MERGEFORMAT">
          <w:r>
            <w:rPr>
              <w:noProof/>
            </w:rPr>
            <w:t>2</w:t>
          </w:r>
        </w:fldSimple>
      </w:p>
    </w:sdtContent>
  </w:sdt>
  <w:p w:rsidR="009E3792" w:rsidRDefault="009E379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792" w:rsidRDefault="009E3792">
    <w:pPr>
      <w:pStyle w:val="a5"/>
    </w:pPr>
  </w:p>
  <w:p w:rsidR="009E3792" w:rsidRDefault="009E3792">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792" w:rsidRDefault="009E3792">
    <w:pPr>
      <w:pStyle w:val="a5"/>
    </w:pPr>
    <w:fldSimple w:instr=" PAGE   \* MERGEFORMAT ">
      <w:r>
        <w:rPr>
          <w:noProof/>
        </w:rPr>
        <w:t>65</w:t>
      </w:r>
    </w:fldSimple>
  </w:p>
  <w:p w:rsidR="009E3792" w:rsidRDefault="009E3792">
    <w:pPr>
      <w:pStyle w:val="a5"/>
    </w:pPr>
  </w:p>
  <w:p w:rsidR="009E3792" w:rsidRDefault="009E379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792" w:rsidRDefault="009E3792">
    <w:pPr>
      <w:pStyle w:val="a5"/>
    </w:pPr>
    <w:fldSimple w:instr=" PAGE   \* MERGEFORMAT ">
      <w:r>
        <w:rPr>
          <w:noProof/>
        </w:rPr>
        <w:t>5</w:t>
      </w:r>
    </w:fldSimple>
  </w:p>
  <w:p w:rsidR="009E3792" w:rsidRDefault="009E3792">
    <w:pPr>
      <w:pStyle w:val="a5"/>
    </w:pPr>
  </w:p>
  <w:p w:rsidR="009E3792" w:rsidRDefault="009E379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9"/>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15771DF"/>
    <w:multiLevelType w:val="hybridMultilevel"/>
    <w:tmpl w:val="72FA7864"/>
    <w:lvl w:ilvl="0" w:tplc="0CEAD11C">
      <w:start w:val="1"/>
      <w:numFmt w:val="decimal"/>
      <w:lvlText w:val="%1)"/>
      <w:lvlJc w:val="left"/>
      <w:pPr>
        <w:ind w:left="227" w:hanging="292"/>
        <w:jc w:val="left"/>
      </w:pPr>
      <w:rPr>
        <w:rFonts w:hint="default"/>
        <w:spacing w:val="-1"/>
        <w:w w:val="90"/>
        <w:lang w:val="ru-RU" w:eastAsia="en-US" w:bidi="ar-SA"/>
      </w:rPr>
    </w:lvl>
    <w:lvl w:ilvl="1" w:tplc="A0AC69C8">
      <w:numFmt w:val="bullet"/>
      <w:lvlText w:val="•"/>
      <w:lvlJc w:val="left"/>
      <w:pPr>
        <w:ind w:left="1218" w:hanging="292"/>
      </w:pPr>
      <w:rPr>
        <w:rFonts w:hint="default"/>
        <w:lang w:val="ru-RU" w:eastAsia="en-US" w:bidi="ar-SA"/>
      </w:rPr>
    </w:lvl>
    <w:lvl w:ilvl="2" w:tplc="8730DDA4">
      <w:numFmt w:val="bullet"/>
      <w:lvlText w:val="•"/>
      <w:lvlJc w:val="left"/>
      <w:pPr>
        <w:ind w:left="2216" w:hanging="292"/>
      </w:pPr>
      <w:rPr>
        <w:rFonts w:hint="default"/>
        <w:lang w:val="ru-RU" w:eastAsia="en-US" w:bidi="ar-SA"/>
      </w:rPr>
    </w:lvl>
    <w:lvl w:ilvl="3" w:tplc="672A4F84">
      <w:numFmt w:val="bullet"/>
      <w:lvlText w:val="•"/>
      <w:lvlJc w:val="left"/>
      <w:pPr>
        <w:ind w:left="3215" w:hanging="292"/>
      </w:pPr>
      <w:rPr>
        <w:rFonts w:hint="default"/>
        <w:lang w:val="ru-RU" w:eastAsia="en-US" w:bidi="ar-SA"/>
      </w:rPr>
    </w:lvl>
    <w:lvl w:ilvl="4" w:tplc="CB6EF278">
      <w:numFmt w:val="bullet"/>
      <w:lvlText w:val="•"/>
      <w:lvlJc w:val="left"/>
      <w:pPr>
        <w:ind w:left="4213" w:hanging="292"/>
      </w:pPr>
      <w:rPr>
        <w:rFonts w:hint="default"/>
        <w:lang w:val="ru-RU" w:eastAsia="en-US" w:bidi="ar-SA"/>
      </w:rPr>
    </w:lvl>
    <w:lvl w:ilvl="5" w:tplc="8488BAEC">
      <w:numFmt w:val="bullet"/>
      <w:lvlText w:val="•"/>
      <w:lvlJc w:val="left"/>
      <w:pPr>
        <w:ind w:left="5212" w:hanging="292"/>
      </w:pPr>
      <w:rPr>
        <w:rFonts w:hint="default"/>
        <w:lang w:val="ru-RU" w:eastAsia="en-US" w:bidi="ar-SA"/>
      </w:rPr>
    </w:lvl>
    <w:lvl w:ilvl="6" w:tplc="627219FA">
      <w:numFmt w:val="bullet"/>
      <w:lvlText w:val="•"/>
      <w:lvlJc w:val="left"/>
      <w:pPr>
        <w:ind w:left="6210" w:hanging="292"/>
      </w:pPr>
      <w:rPr>
        <w:rFonts w:hint="default"/>
        <w:lang w:val="ru-RU" w:eastAsia="en-US" w:bidi="ar-SA"/>
      </w:rPr>
    </w:lvl>
    <w:lvl w:ilvl="7" w:tplc="D7DCAD92">
      <w:numFmt w:val="bullet"/>
      <w:lvlText w:val="•"/>
      <w:lvlJc w:val="left"/>
      <w:pPr>
        <w:ind w:left="7208" w:hanging="292"/>
      </w:pPr>
      <w:rPr>
        <w:rFonts w:hint="default"/>
        <w:lang w:val="ru-RU" w:eastAsia="en-US" w:bidi="ar-SA"/>
      </w:rPr>
    </w:lvl>
    <w:lvl w:ilvl="8" w:tplc="6D445ED4">
      <w:numFmt w:val="bullet"/>
      <w:lvlText w:val="•"/>
      <w:lvlJc w:val="left"/>
      <w:pPr>
        <w:ind w:left="8207" w:hanging="292"/>
      </w:pPr>
      <w:rPr>
        <w:rFonts w:hint="default"/>
        <w:lang w:val="ru-RU" w:eastAsia="en-US" w:bidi="ar-SA"/>
      </w:rPr>
    </w:lvl>
  </w:abstractNum>
  <w:abstractNum w:abstractNumId="3">
    <w:nsid w:val="1A444EB5"/>
    <w:multiLevelType w:val="hybridMultilevel"/>
    <w:tmpl w:val="6A4451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F102C8"/>
    <w:multiLevelType w:val="hybridMultilevel"/>
    <w:tmpl w:val="C65C65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4BF683B"/>
    <w:multiLevelType w:val="hybridMultilevel"/>
    <w:tmpl w:val="F8CA214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5CC23D80"/>
    <w:multiLevelType w:val="hybridMultilevel"/>
    <w:tmpl w:val="3FF4E488"/>
    <w:lvl w:ilvl="0" w:tplc="66C86A8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F6C0727"/>
    <w:multiLevelType w:val="hybridMultilevel"/>
    <w:tmpl w:val="72FA7864"/>
    <w:lvl w:ilvl="0" w:tplc="0CEAD11C">
      <w:start w:val="1"/>
      <w:numFmt w:val="decimal"/>
      <w:lvlText w:val="%1)"/>
      <w:lvlJc w:val="left"/>
      <w:pPr>
        <w:ind w:left="227" w:hanging="292"/>
        <w:jc w:val="left"/>
      </w:pPr>
      <w:rPr>
        <w:rFonts w:hint="default"/>
        <w:spacing w:val="-1"/>
        <w:w w:val="90"/>
        <w:lang w:val="ru-RU" w:eastAsia="en-US" w:bidi="ar-SA"/>
      </w:rPr>
    </w:lvl>
    <w:lvl w:ilvl="1" w:tplc="A0AC69C8">
      <w:numFmt w:val="bullet"/>
      <w:lvlText w:val="•"/>
      <w:lvlJc w:val="left"/>
      <w:pPr>
        <w:ind w:left="1218" w:hanging="292"/>
      </w:pPr>
      <w:rPr>
        <w:rFonts w:hint="default"/>
        <w:lang w:val="ru-RU" w:eastAsia="en-US" w:bidi="ar-SA"/>
      </w:rPr>
    </w:lvl>
    <w:lvl w:ilvl="2" w:tplc="8730DDA4">
      <w:numFmt w:val="bullet"/>
      <w:lvlText w:val="•"/>
      <w:lvlJc w:val="left"/>
      <w:pPr>
        <w:ind w:left="2216" w:hanging="292"/>
      </w:pPr>
      <w:rPr>
        <w:rFonts w:hint="default"/>
        <w:lang w:val="ru-RU" w:eastAsia="en-US" w:bidi="ar-SA"/>
      </w:rPr>
    </w:lvl>
    <w:lvl w:ilvl="3" w:tplc="672A4F84">
      <w:numFmt w:val="bullet"/>
      <w:lvlText w:val="•"/>
      <w:lvlJc w:val="left"/>
      <w:pPr>
        <w:ind w:left="3215" w:hanging="292"/>
      </w:pPr>
      <w:rPr>
        <w:rFonts w:hint="default"/>
        <w:lang w:val="ru-RU" w:eastAsia="en-US" w:bidi="ar-SA"/>
      </w:rPr>
    </w:lvl>
    <w:lvl w:ilvl="4" w:tplc="CB6EF278">
      <w:numFmt w:val="bullet"/>
      <w:lvlText w:val="•"/>
      <w:lvlJc w:val="left"/>
      <w:pPr>
        <w:ind w:left="4213" w:hanging="292"/>
      </w:pPr>
      <w:rPr>
        <w:rFonts w:hint="default"/>
        <w:lang w:val="ru-RU" w:eastAsia="en-US" w:bidi="ar-SA"/>
      </w:rPr>
    </w:lvl>
    <w:lvl w:ilvl="5" w:tplc="8488BAEC">
      <w:numFmt w:val="bullet"/>
      <w:lvlText w:val="•"/>
      <w:lvlJc w:val="left"/>
      <w:pPr>
        <w:ind w:left="5212" w:hanging="292"/>
      </w:pPr>
      <w:rPr>
        <w:rFonts w:hint="default"/>
        <w:lang w:val="ru-RU" w:eastAsia="en-US" w:bidi="ar-SA"/>
      </w:rPr>
    </w:lvl>
    <w:lvl w:ilvl="6" w:tplc="627219FA">
      <w:numFmt w:val="bullet"/>
      <w:lvlText w:val="•"/>
      <w:lvlJc w:val="left"/>
      <w:pPr>
        <w:ind w:left="6210" w:hanging="292"/>
      </w:pPr>
      <w:rPr>
        <w:rFonts w:hint="default"/>
        <w:lang w:val="ru-RU" w:eastAsia="en-US" w:bidi="ar-SA"/>
      </w:rPr>
    </w:lvl>
    <w:lvl w:ilvl="7" w:tplc="D7DCAD92">
      <w:numFmt w:val="bullet"/>
      <w:lvlText w:val="•"/>
      <w:lvlJc w:val="left"/>
      <w:pPr>
        <w:ind w:left="7208" w:hanging="292"/>
      </w:pPr>
      <w:rPr>
        <w:rFonts w:hint="default"/>
        <w:lang w:val="ru-RU" w:eastAsia="en-US" w:bidi="ar-SA"/>
      </w:rPr>
    </w:lvl>
    <w:lvl w:ilvl="8" w:tplc="6D445ED4">
      <w:numFmt w:val="bullet"/>
      <w:lvlText w:val="•"/>
      <w:lvlJc w:val="left"/>
      <w:pPr>
        <w:ind w:left="8207" w:hanging="292"/>
      </w:pPr>
      <w:rPr>
        <w:rFonts w:hint="default"/>
        <w:lang w:val="ru-RU" w:eastAsia="en-US" w:bidi="ar-SA"/>
      </w:rPr>
    </w:lvl>
  </w:abstractNum>
  <w:abstractNum w:abstractNumId="8">
    <w:nsid w:val="6C1E0CB1"/>
    <w:multiLevelType w:val="hybridMultilevel"/>
    <w:tmpl w:val="88849C80"/>
    <w:lvl w:ilvl="0" w:tplc="99B2D7CE">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39618D6"/>
    <w:multiLevelType w:val="hybridMultilevel"/>
    <w:tmpl w:val="59BA92F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2"/>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1004"/>
  <w:stylePaneSortMethod w:val="0000"/>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56C1F"/>
    <w:rsid w:val="0001104D"/>
    <w:rsid w:val="000136C1"/>
    <w:rsid w:val="000224E3"/>
    <w:rsid w:val="00022C90"/>
    <w:rsid w:val="00023006"/>
    <w:rsid w:val="00026003"/>
    <w:rsid w:val="000315D3"/>
    <w:rsid w:val="00031C49"/>
    <w:rsid w:val="00033594"/>
    <w:rsid w:val="000336A4"/>
    <w:rsid w:val="0003392E"/>
    <w:rsid w:val="000347DE"/>
    <w:rsid w:val="00036CF6"/>
    <w:rsid w:val="00043A73"/>
    <w:rsid w:val="000628D4"/>
    <w:rsid w:val="0006615D"/>
    <w:rsid w:val="000709DA"/>
    <w:rsid w:val="00080628"/>
    <w:rsid w:val="00085510"/>
    <w:rsid w:val="000863CD"/>
    <w:rsid w:val="000863D6"/>
    <w:rsid w:val="00091DA1"/>
    <w:rsid w:val="0009654F"/>
    <w:rsid w:val="0009765F"/>
    <w:rsid w:val="000A698E"/>
    <w:rsid w:val="000B1FDC"/>
    <w:rsid w:val="000B3690"/>
    <w:rsid w:val="000B60B9"/>
    <w:rsid w:val="000C0807"/>
    <w:rsid w:val="000C2935"/>
    <w:rsid w:val="000C6FB0"/>
    <w:rsid w:val="000C741F"/>
    <w:rsid w:val="000D3D82"/>
    <w:rsid w:val="000E3658"/>
    <w:rsid w:val="000E4ABF"/>
    <w:rsid w:val="000E53DD"/>
    <w:rsid w:val="000E669A"/>
    <w:rsid w:val="000E6DF7"/>
    <w:rsid w:val="000F1832"/>
    <w:rsid w:val="000F7758"/>
    <w:rsid w:val="001101EC"/>
    <w:rsid w:val="00111B39"/>
    <w:rsid w:val="00114C3D"/>
    <w:rsid w:val="00135D6C"/>
    <w:rsid w:val="00135F8A"/>
    <w:rsid w:val="00137927"/>
    <w:rsid w:val="00141DFD"/>
    <w:rsid w:val="0014263A"/>
    <w:rsid w:val="00153870"/>
    <w:rsid w:val="001601C3"/>
    <w:rsid w:val="00161781"/>
    <w:rsid w:val="00163344"/>
    <w:rsid w:val="001660E8"/>
    <w:rsid w:val="00171005"/>
    <w:rsid w:val="00172EC5"/>
    <w:rsid w:val="00176A14"/>
    <w:rsid w:val="001872E7"/>
    <w:rsid w:val="00191F3C"/>
    <w:rsid w:val="00196C9C"/>
    <w:rsid w:val="00197E46"/>
    <w:rsid w:val="001A1630"/>
    <w:rsid w:val="001A37EB"/>
    <w:rsid w:val="001A4BDA"/>
    <w:rsid w:val="001A593E"/>
    <w:rsid w:val="001A722F"/>
    <w:rsid w:val="001B3946"/>
    <w:rsid w:val="001B3B74"/>
    <w:rsid w:val="001B4489"/>
    <w:rsid w:val="001B4A91"/>
    <w:rsid w:val="001C11AE"/>
    <w:rsid w:val="001C359A"/>
    <w:rsid w:val="001D4E83"/>
    <w:rsid w:val="001D74D2"/>
    <w:rsid w:val="001E09AC"/>
    <w:rsid w:val="001E3B94"/>
    <w:rsid w:val="001E4A2A"/>
    <w:rsid w:val="001E67D6"/>
    <w:rsid w:val="001F502A"/>
    <w:rsid w:val="002039CC"/>
    <w:rsid w:val="00203FB1"/>
    <w:rsid w:val="00211B67"/>
    <w:rsid w:val="00212B42"/>
    <w:rsid w:val="00215FE7"/>
    <w:rsid w:val="0021711A"/>
    <w:rsid w:val="00221EA4"/>
    <w:rsid w:val="002240BB"/>
    <w:rsid w:val="002304C0"/>
    <w:rsid w:val="002364D0"/>
    <w:rsid w:val="00236927"/>
    <w:rsid w:val="00237C35"/>
    <w:rsid w:val="00237D2C"/>
    <w:rsid w:val="0024297C"/>
    <w:rsid w:val="00243C1F"/>
    <w:rsid w:val="0024415D"/>
    <w:rsid w:val="002449ED"/>
    <w:rsid w:val="00244AA5"/>
    <w:rsid w:val="002551F9"/>
    <w:rsid w:val="00261F00"/>
    <w:rsid w:val="00264965"/>
    <w:rsid w:val="002669D3"/>
    <w:rsid w:val="00276501"/>
    <w:rsid w:val="002776E3"/>
    <w:rsid w:val="0028264E"/>
    <w:rsid w:val="0028652E"/>
    <w:rsid w:val="00286C74"/>
    <w:rsid w:val="0028770D"/>
    <w:rsid w:val="002A1720"/>
    <w:rsid w:val="002B1D4B"/>
    <w:rsid w:val="002C40DF"/>
    <w:rsid w:val="002C5536"/>
    <w:rsid w:val="002C5EA7"/>
    <w:rsid w:val="002C648A"/>
    <w:rsid w:val="002C712A"/>
    <w:rsid w:val="002E5A9E"/>
    <w:rsid w:val="002F10F9"/>
    <w:rsid w:val="002F4D75"/>
    <w:rsid w:val="002F5DC7"/>
    <w:rsid w:val="00303B70"/>
    <w:rsid w:val="0031195B"/>
    <w:rsid w:val="003169FB"/>
    <w:rsid w:val="00316C50"/>
    <w:rsid w:val="0032034B"/>
    <w:rsid w:val="00323EEA"/>
    <w:rsid w:val="00330ED4"/>
    <w:rsid w:val="00334454"/>
    <w:rsid w:val="0033483C"/>
    <w:rsid w:val="003418B5"/>
    <w:rsid w:val="003425D4"/>
    <w:rsid w:val="00342F8C"/>
    <w:rsid w:val="00345283"/>
    <w:rsid w:val="0036598A"/>
    <w:rsid w:val="00373A65"/>
    <w:rsid w:val="003743D1"/>
    <w:rsid w:val="00374D07"/>
    <w:rsid w:val="0037712A"/>
    <w:rsid w:val="0038292B"/>
    <w:rsid w:val="00384AA4"/>
    <w:rsid w:val="0038638C"/>
    <w:rsid w:val="003A3E3A"/>
    <w:rsid w:val="003B035D"/>
    <w:rsid w:val="003B2F67"/>
    <w:rsid w:val="003B4A3F"/>
    <w:rsid w:val="003B5D93"/>
    <w:rsid w:val="003C1571"/>
    <w:rsid w:val="003C1E15"/>
    <w:rsid w:val="003C5F72"/>
    <w:rsid w:val="003C66F8"/>
    <w:rsid w:val="003D1592"/>
    <w:rsid w:val="003D2D40"/>
    <w:rsid w:val="003D5B67"/>
    <w:rsid w:val="003D767B"/>
    <w:rsid w:val="003E23E7"/>
    <w:rsid w:val="003E745A"/>
    <w:rsid w:val="003F456C"/>
    <w:rsid w:val="003F5F4D"/>
    <w:rsid w:val="00407069"/>
    <w:rsid w:val="004101BE"/>
    <w:rsid w:val="00411462"/>
    <w:rsid w:val="004114CC"/>
    <w:rsid w:val="00413F9B"/>
    <w:rsid w:val="004264AA"/>
    <w:rsid w:val="00432851"/>
    <w:rsid w:val="00433FC3"/>
    <w:rsid w:val="004371D5"/>
    <w:rsid w:val="00441554"/>
    <w:rsid w:val="00442B81"/>
    <w:rsid w:val="0044747B"/>
    <w:rsid w:val="00450A4A"/>
    <w:rsid w:val="00451083"/>
    <w:rsid w:val="00451B98"/>
    <w:rsid w:val="004571B5"/>
    <w:rsid w:val="00460460"/>
    <w:rsid w:val="00460C07"/>
    <w:rsid w:val="00462536"/>
    <w:rsid w:val="004759E7"/>
    <w:rsid w:val="0049072F"/>
    <w:rsid w:val="00490F31"/>
    <w:rsid w:val="00492EC8"/>
    <w:rsid w:val="00497DB4"/>
    <w:rsid w:val="004A21B1"/>
    <w:rsid w:val="004A2F25"/>
    <w:rsid w:val="004A4BBF"/>
    <w:rsid w:val="004A5FAB"/>
    <w:rsid w:val="004B1B6C"/>
    <w:rsid w:val="004C233C"/>
    <w:rsid w:val="004D0163"/>
    <w:rsid w:val="004D070C"/>
    <w:rsid w:val="004D2509"/>
    <w:rsid w:val="004D3C78"/>
    <w:rsid w:val="004D5841"/>
    <w:rsid w:val="004D68B4"/>
    <w:rsid w:val="004E007E"/>
    <w:rsid w:val="004E3F4E"/>
    <w:rsid w:val="004E62B4"/>
    <w:rsid w:val="004E6892"/>
    <w:rsid w:val="004F080E"/>
    <w:rsid w:val="004F7534"/>
    <w:rsid w:val="00502C73"/>
    <w:rsid w:val="00507080"/>
    <w:rsid w:val="005155B0"/>
    <w:rsid w:val="00515B2B"/>
    <w:rsid w:val="0051611E"/>
    <w:rsid w:val="00516A3B"/>
    <w:rsid w:val="0052299F"/>
    <w:rsid w:val="00531009"/>
    <w:rsid w:val="00533BD3"/>
    <w:rsid w:val="00533C67"/>
    <w:rsid w:val="00535630"/>
    <w:rsid w:val="0054366E"/>
    <w:rsid w:val="0054371E"/>
    <w:rsid w:val="00552982"/>
    <w:rsid w:val="00553E6B"/>
    <w:rsid w:val="005570DE"/>
    <w:rsid w:val="00561E54"/>
    <w:rsid w:val="005671A0"/>
    <w:rsid w:val="00571707"/>
    <w:rsid w:val="00584F9F"/>
    <w:rsid w:val="00593080"/>
    <w:rsid w:val="00594E72"/>
    <w:rsid w:val="00597FD2"/>
    <w:rsid w:val="005A36D4"/>
    <w:rsid w:val="005B1669"/>
    <w:rsid w:val="005B236F"/>
    <w:rsid w:val="005C0BE0"/>
    <w:rsid w:val="005C6B5D"/>
    <w:rsid w:val="005D1751"/>
    <w:rsid w:val="005E317A"/>
    <w:rsid w:val="005F39C2"/>
    <w:rsid w:val="00602E68"/>
    <w:rsid w:val="006065FD"/>
    <w:rsid w:val="00623D1C"/>
    <w:rsid w:val="00623D4A"/>
    <w:rsid w:val="00623EA6"/>
    <w:rsid w:val="00624009"/>
    <w:rsid w:val="00625511"/>
    <w:rsid w:val="00633C99"/>
    <w:rsid w:val="00654282"/>
    <w:rsid w:val="00655803"/>
    <w:rsid w:val="00657157"/>
    <w:rsid w:val="00666BE9"/>
    <w:rsid w:val="00673C15"/>
    <w:rsid w:val="0067696F"/>
    <w:rsid w:val="00681D27"/>
    <w:rsid w:val="006822A7"/>
    <w:rsid w:val="00690CA1"/>
    <w:rsid w:val="006910B9"/>
    <w:rsid w:val="00694A29"/>
    <w:rsid w:val="006A1451"/>
    <w:rsid w:val="006A4E9A"/>
    <w:rsid w:val="006A53D6"/>
    <w:rsid w:val="006A5464"/>
    <w:rsid w:val="006A683A"/>
    <w:rsid w:val="006B2610"/>
    <w:rsid w:val="006B30EA"/>
    <w:rsid w:val="006B4005"/>
    <w:rsid w:val="006B7117"/>
    <w:rsid w:val="006C360A"/>
    <w:rsid w:val="006C6BA3"/>
    <w:rsid w:val="006D1BD9"/>
    <w:rsid w:val="006D6C91"/>
    <w:rsid w:val="006E6B77"/>
    <w:rsid w:val="007012EB"/>
    <w:rsid w:val="007058B1"/>
    <w:rsid w:val="00706B54"/>
    <w:rsid w:val="007117A7"/>
    <w:rsid w:val="00711957"/>
    <w:rsid w:val="00726D51"/>
    <w:rsid w:val="007337F5"/>
    <w:rsid w:val="007348CB"/>
    <w:rsid w:val="0073703B"/>
    <w:rsid w:val="007379DA"/>
    <w:rsid w:val="00745ECF"/>
    <w:rsid w:val="007655C8"/>
    <w:rsid w:val="007670DB"/>
    <w:rsid w:val="00770859"/>
    <w:rsid w:val="0077181F"/>
    <w:rsid w:val="00771D38"/>
    <w:rsid w:val="00780548"/>
    <w:rsid w:val="00780C74"/>
    <w:rsid w:val="007824CF"/>
    <w:rsid w:val="00782F19"/>
    <w:rsid w:val="00783692"/>
    <w:rsid w:val="00784D6B"/>
    <w:rsid w:val="00790DD1"/>
    <w:rsid w:val="007A21E8"/>
    <w:rsid w:val="007A302E"/>
    <w:rsid w:val="007A6B29"/>
    <w:rsid w:val="007A757A"/>
    <w:rsid w:val="007B2437"/>
    <w:rsid w:val="007C0D0C"/>
    <w:rsid w:val="007C1662"/>
    <w:rsid w:val="007C2F77"/>
    <w:rsid w:val="007C41E5"/>
    <w:rsid w:val="007C66FB"/>
    <w:rsid w:val="007D3D7C"/>
    <w:rsid w:val="007D611F"/>
    <w:rsid w:val="007D63EB"/>
    <w:rsid w:val="00810964"/>
    <w:rsid w:val="00813CE0"/>
    <w:rsid w:val="0081426E"/>
    <w:rsid w:val="008254DB"/>
    <w:rsid w:val="00826492"/>
    <w:rsid w:val="00827E69"/>
    <w:rsid w:val="00831EAA"/>
    <w:rsid w:val="008344AA"/>
    <w:rsid w:val="00840E2F"/>
    <w:rsid w:val="0084160B"/>
    <w:rsid w:val="00843F73"/>
    <w:rsid w:val="00843F9D"/>
    <w:rsid w:val="00844CA8"/>
    <w:rsid w:val="008450FD"/>
    <w:rsid w:val="00855FAE"/>
    <w:rsid w:val="00856CDF"/>
    <w:rsid w:val="00856D62"/>
    <w:rsid w:val="00864026"/>
    <w:rsid w:val="00870634"/>
    <w:rsid w:val="00870BFA"/>
    <w:rsid w:val="00872AA7"/>
    <w:rsid w:val="00875EB9"/>
    <w:rsid w:val="008854C3"/>
    <w:rsid w:val="0088596B"/>
    <w:rsid w:val="008879FF"/>
    <w:rsid w:val="008907C9"/>
    <w:rsid w:val="00892B92"/>
    <w:rsid w:val="00894793"/>
    <w:rsid w:val="00894B38"/>
    <w:rsid w:val="008A0DA6"/>
    <w:rsid w:val="008A1B63"/>
    <w:rsid w:val="008A211A"/>
    <w:rsid w:val="008B0C8E"/>
    <w:rsid w:val="008B655F"/>
    <w:rsid w:val="008B6F7A"/>
    <w:rsid w:val="008C09F6"/>
    <w:rsid w:val="008C722A"/>
    <w:rsid w:val="008D3479"/>
    <w:rsid w:val="008D4795"/>
    <w:rsid w:val="008D4AF3"/>
    <w:rsid w:val="008D57A3"/>
    <w:rsid w:val="008D7246"/>
    <w:rsid w:val="008D7704"/>
    <w:rsid w:val="008F22DD"/>
    <w:rsid w:val="008F3526"/>
    <w:rsid w:val="008F40D6"/>
    <w:rsid w:val="00901374"/>
    <w:rsid w:val="00910AED"/>
    <w:rsid w:val="00914CEF"/>
    <w:rsid w:val="0091551A"/>
    <w:rsid w:val="00916CF7"/>
    <w:rsid w:val="00920ECA"/>
    <w:rsid w:val="00923497"/>
    <w:rsid w:val="009261C0"/>
    <w:rsid w:val="00933BE9"/>
    <w:rsid w:val="00941BB8"/>
    <w:rsid w:val="0094358C"/>
    <w:rsid w:val="00960595"/>
    <w:rsid w:val="00961823"/>
    <w:rsid w:val="009618D8"/>
    <w:rsid w:val="00970DDF"/>
    <w:rsid w:val="00975B0D"/>
    <w:rsid w:val="00975CF7"/>
    <w:rsid w:val="009847F6"/>
    <w:rsid w:val="009849C5"/>
    <w:rsid w:val="00991051"/>
    <w:rsid w:val="00992E6D"/>
    <w:rsid w:val="00995743"/>
    <w:rsid w:val="00996440"/>
    <w:rsid w:val="009A03A6"/>
    <w:rsid w:val="009A1B63"/>
    <w:rsid w:val="009A1E8F"/>
    <w:rsid w:val="009B1451"/>
    <w:rsid w:val="009C37AA"/>
    <w:rsid w:val="009C4BA4"/>
    <w:rsid w:val="009C4C41"/>
    <w:rsid w:val="009D6044"/>
    <w:rsid w:val="009E0375"/>
    <w:rsid w:val="009E0510"/>
    <w:rsid w:val="009E17C2"/>
    <w:rsid w:val="009E31E9"/>
    <w:rsid w:val="009E3792"/>
    <w:rsid w:val="009E41F5"/>
    <w:rsid w:val="009E4F0E"/>
    <w:rsid w:val="009E611A"/>
    <w:rsid w:val="009F3B40"/>
    <w:rsid w:val="00A04277"/>
    <w:rsid w:val="00A13924"/>
    <w:rsid w:val="00A200B5"/>
    <w:rsid w:val="00A32872"/>
    <w:rsid w:val="00A45673"/>
    <w:rsid w:val="00A5014E"/>
    <w:rsid w:val="00A5077F"/>
    <w:rsid w:val="00A50FC7"/>
    <w:rsid w:val="00A52BFE"/>
    <w:rsid w:val="00A5428E"/>
    <w:rsid w:val="00A54C19"/>
    <w:rsid w:val="00A60218"/>
    <w:rsid w:val="00A64485"/>
    <w:rsid w:val="00A67192"/>
    <w:rsid w:val="00A67E9A"/>
    <w:rsid w:val="00A71E7C"/>
    <w:rsid w:val="00A73761"/>
    <w:rsid w:val="00A764B9"/>
    <w:rsid w:val="00A76A75"/>
    <w:rsid w:val="00A77D36"/>
    <w:rsid w:val="00A930E1"/>
    <w:rsid w:val="00AB21A7"/>
    <w:rsid w:val="00AB26FB"/>
    <w:rsid w:val="00AB48A4"/>
    <w:rsid w:val="00AB4EA3"/>
    <w:rsid w:val="00AB7B44"/>
    <w:rsid w:val="00AC0969"/>
    <w:rsid w:val="00AC22A5"/>
    <w:rsid w:val="00AC597D"/>
    <w:rsid w:val="00AC698C"/>
    <w:rsid w:val="00AD2708"/>
    <w:rsid w:val="00AD68D4"/>
    <w:rsid w:val="00AD7AEB"/>
    <w:rsid w:val="00AF6B0F"/>
    <w:rsid w:val="00B012FA"/>
    <w:rsid w:val="00B01995"/>
    <w:rsid w:val="00B05D25"/>
    <w:rsid w:val="00B1052D"/>
    <w:rsid w:val="00B12548"/>
    <w:rsid w:val="00B1313E"/>
    <w:rsid w:val="00B1521A"/>
    <w:rsid w:val="00B25E01"/>
    <w:rsid w:val="00B27A8E"/>
    <w:rsid w:val="00B30BF7"/>
    <w:rsid w:val="00B36315"/>
    <w:rsid w:val="00B418CF"/>
    <w:rsid w:val="00B4229D"/>
    <w:rsid w:val="00B45B0D"/>
    <w:rsid w:val="00B50911"/>
    <w:rsid w:val="00B54A72"/>
    <w:rsid w:val="00B55192"/>
    <w:rsid w:val="00B6417A"/>
    <w:rsid w:val="00B66C33"/>
    <w:rsid w:val="00B84072"/>
    <w:rsid w:val="00B86B3C"/>
    <w:rsid w:val="00B9403E"/>
    <w:rsid w:val="00B94E3B"/>
    <w:rsid w:val="00B95C9F"/>
    <w:rsid w:val="00BA4297"/>
    <w:rsid w:val="00BA7465"/>
    <w:rsid w:val="00BB08BD"/>
    <w:rsid w:val="00BB1EE5"/>
    <w:rsid w:val="00BB4A03"/>
    <w:rsid w:val="00BB6995"/>
    <w:rsid w:val="00BC38DF"/>
    <w:rsid w:val="00BC6A14"/>
    <w:rsid w:val="00BD00CE"/>
    <w:rsid w:val="00BD402E"/>
    <w:rsid w:val="00BE4CEF"/>
    <w:rsid w:val="00BF2174"/>
    <w:rsid w:val="00C01160"/>
    <w:rsid w:val="00C071F2"/>
    <w:rsid w:val="00C12AEF"/>
    <w:rsid w:val="00C1334A"/>
    <w:rsid w:val="00C166DE"/>
    <w:rsid w:val="00C2277F"/>
    <w:rsid w:val="00C23CD4"/>
    <w:rsid w:val="00C255F6"/>
    <w:rsid w:val="00C30BB7"/>
    <w:rsid w:val="00C41071"/>
    <w:rsid w:val="00C4303F"/>
    <w:rsid w:val="00C66256"/>
    <w:rsid w:val="00C821AE"/>
    <w:rsid w:val="00C84EE2"/>
    <w:rsid w:val="00C868D3"/>
    <w:rsid w:val="00CA05A5"/>
    <w:rsid w:val="00CA08CB"/>
    <w:rsid w:val="00CA1A71"/>
    <w:rsid w:val="00CA30F7"/>
    <w:rsid w:val="00CA767A"/>
    <w:rsid w:val="00CB5590"/>
    <w:rsid w:val="00CB5F1B"/>
    <w:rsid w:val="00CC45FF"/>
    <w:rsid w:val="00CC4C8F"/>
    <w:rsid w:val="00CC4E71"/>
    <w:rsid w:val="00CD4015"/>
    <w:rsid w:val="00CD4FFB"/>
    <w:rsid w:val="00CD56AA"/>
    <w:rsid w:val="00CD5C48"/>
    <w:rsid w:val="00CE0409"/>
    <w:rsid w:val="00CE1595"/>
    <w:rsid w:val="00CE15D3"/>
    <w:rsid w:val="00CE16EE"/>
    <w:rsid w:val="00CE2FF9"/>
    <w:rsid w:val="00CE43A1"/>
    <w:rsid w:val="00CF0C1D"/>
    <w:rsid w:val="00CF35A2"/>
    <w:rsid w:val="00D03781"/>
    <w:rsid w:val="00D149E6"/>
    <w:rsid w:val="00D14AC5"/>
    <w:rsid w:val="00D1520F"/>
    <w:rsid w:val="00D168CE"/>
    <w:rsid w:val="00D20D3B"/>
    <w:rsid w:val="00D256A7"/>
    <w:rsid w:val="00D26000"/>
    <w:rsid w:val="00D262A6"/>
    <w:rsid w:val="00D30720"/>
    <w:rsid w:val="00D40FAC"/>
    <w:rsid w:val="00D41597"/>
    <w:rsid w:val="00D50DA3"/>
    <w:rsid w:val="00D62E58"/>
    <w:rsid w:val="00D63767"/>
    <w:rsid w:val="00D7496B"/>
    <w:rsid w:val="00D77367"/>
    <w:rsid w:val="00D84FAD"/>
    <w:rsid w:val="00D85F73"/>
    <w:rsid w:val="00D86BA6"/>
    <w:rsid w:val="00D87F40"/>
    <w:rsid w:val="00D9067D"/>
    <w:rsid w:val="00D9560B"/>
    <w:rsid w:val="00D95F4C"/>
    <w:rsid w:val="00D95F93"/>
    <w:rsid w:val="00DA69E7"/>
    <w:rsid w:val="00DB0202"/>
    <w:rsid w:val="00DB29C1"/>
    <w:rsid w:val="00DC0BB6"/>
    <w:rsid w:val="00DC4F0D"/>
    <w:rsid w:val="00DD2B48"/>
    <w:rsid w:val="00DD76C9"/>
    <w:rsid w:val="00DE4060"/>
    <w:rsid w:val="00DE49B6"/>
    <w:rsid w:val="00DE7AC8"/>
    <w:rsid w:val="00DF41FE"/>
    <w:rsid w:val="00E101D7"/>
    <w:rsid w:val="00E22C87"/>
    <w:rsid w:val="00E23059"/>
    <w:rsid w:val="00E24BE3"/>
    <w:rsid w:val="00E3522A"/>
    <w:rsid w:val="00E35446"/>
    <w:rsid w:val="00E44578"/>
    <w:rsid w:val="00E4727F"/>
    <w:rsid w:val="00E54385"/>
    <w:rsid w:val="00E56C1F"/>
    <w:rsid w:val="00E6745B"/>
    <w:rsid w:val="00E6761F"/>
    <w:rsid w:val="00E67C05"/>
    <w:rsid w:val="00E70345"/>
    <w:rsid w:val="00E72146"/>
    <w:rsid w:val="00E73510"/>
    <w:rsid w:val="00E74432"/>
    <w:rsid w:val="00E75F28"/>
    <w:rsid w:val="00E809F7"/>
    <w:rsid w:val="00E811FD"/>
    <w:rsid w:val="00E911B8"/>
    <w:rsid w:val="00E959B5"/>
    <w:rsid w:val="00E96AAA"/>
    <w:rsid w:val="00EA0153"/>
    <w:rsid w:val="00EA2258"/>
    <w:rsid w:val="00EA6302"/>
    <w:rsid w:val="00EB084D"/>
    <w:rsid w:val="00EB0BA2"/>
    <w:rsid w:val="00EB24A2"/>
    <w:rsid w:val="00EB366E"/>
    <w:rsid w:val="00EB46C1"/>
    <w:rsid w:val="00EC04F9"/>
    <w:rsid w:val="00EC0C08"/>
    <w:rsid w:val="00ED29D7"/>
    <w:rsid w:val="00ED5E65"/>
    <w:rsid w:val="00EE7ACA"/>
    <w:rsid w:val="00EF118A"/>
    <w:rsid w:val="00EF7A75"/>
    <w:rsid w:val="00F01048"/>
    <w:rsid w:val="00F0593E"/>
    <w:rsid w:val="00F10A71"/>
    <w:rsid w:val="00F23160"/>
    <w:rsid w:val="00F23494"/>
    <w:rsid w:val="00F251B3"/>
    <w:rsid w:val="00F42FFC"/>
    <w:rsid w:val="00F45B96"/>
    <w:rsid w:val="00F46177"/>
    <w:rsid w:val="00F5460A"/>
    <w:rsid w:val="00F63956"/>
    <w:rsid w:val="00F6530F"/>
    <w:rsid w:val="00F6673D"/>
    <w:rsid w:val="00F66844"/>
    <w:rsid w:val="00F670C7"/>
    <w:rsid w:val="00F76553"/>
    <w:rsid w:val="00F80551"/>
    <w:rsid w:val="00F8127D"/>
    <w:rsid w:val="00F84CD6"/>
    <w:rsid w:val="00FB7157"/>
    <w:rsid w:val="00FB716D"/>
    <w:rsid w:val="00FC4263"/>
    <w:rsid w:val="00FC42A8"/>
    <w:rsid w:val="00FC46C1"/>
    <w:rsid w:val="00FC5080"/>
    <w:rsid w:val="00FC6D52"/>
    <w:rsid w:val="00FD5559"/>
    <w:rsid w:val="00FE6094"/>
    <w:rsid w:val="00FE7483"/>
    <w:rsid w:val="00FF6D26"/>
    <w:rsid w:val="00FF7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77"/>
    <w:pPr>
      <w:jc w:val="center"/>
    </w:pPr>
    <w:rPr>
      <w:sz w:val="22"/>
      <w:szCs w:val="22"/>
      <w:lang w:eastAsia="en-US"/>
    </w:rPr>
  </w:style>
  <w:style w:type="paragraph" w:styleId="1">
    <w:name w:val="heading 1"/>
    <w:basedOn w:val="a"/>
    <w:next w:val="a"/>
    <w:link w:val="10"/>
    <w:uiPriority w:val="9"/>
    <w:qFormat/>
    <w:rsid w:val="00975CF7"/>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6822A7"/>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6822A7"/>
    <w:pPr>
      <w:keepNext/>
      <w:keepLines/>
      <w:spacing w:before="200" w:line="276" w:lineRule="auto"/>
      <w:jc w:val="left"/>
      <w:outlineLvl w:val="2"/>
    </w:pPr>
    <w:rPr>
      <w:rFonts w:ascii="Cambria" w:eastAsia="Times New Roman" w:hAnsi="Cambria"/>
      <w:b/>
      <w:bCs/>
      <w:color w:val="4F81BD"/>
      <w:sz w:val="20"/>
      <w:szCs w:val="20"/>
    </w:rPr>
  </w:style>
  <w:style w:type="paragraph" w:styleId="4">
    <w:name w:val="heading 4"/>
    <w:basedOn w:val="a"/>
    <w:next w:val="a"/>
    <w:link w:val="40"/>
    <w:uiPriority w:val="9"/>
    <w:unhideWhenUsed/>
    <w:qFormat/>
    <w:rsid w:val="006822A7"/>
    <w:pPr>
      <w:keepNext/>
      <w:keepLines/>
      <w:spacing w:before="320" w:after="200"/>
      <w:jc w:val="left"/>
      <w:outlineLvl w:val="3"/>
    </w:pPr>
    <w:rPr>
      <w:rFonts w:ascii="Arial" w:eastAsia="Arial" w:hAnsi="Arial" w:cs="Arial"/>
      <w:b/>
      <w:bCs/>
      <w:sz w:val="26"/>
      <w:szCs w:val="26"/>
      <w:lang w:eastAsia="zh-CN"/>
    </w:rPr>
  </w:style>
  <w:style w:type="paragraph" w:styleId="5">
    <w:name w:val="heading 5"/>
    <w:basedOn w:val="a"/>
    <w:next w:val="a"/>
    <w:link w:val="50"/>
    <w:uiPriority w:val="9"/>
    <w:unhideWhenUsed/>
    <w:qFormat/>
    <w:rsid w:val="006822A7"/>
    <w:pPr>
      <w:keepNext/>
      <w:keepLines/>
      <w:spacing w:before="320" w:after="200"/>
      <w:jc w:val="left"/>
      <w:outlineLvl w:val="4"/>
    </w:pPr>
    <w:rPr>
      <w:rFonts w:ascii="Arial" w:eastAsia="Arial" w:hAnsi="Arial" w:cs="Arial"/>
      <w:b/>
      <w:bCs/>
      <w:sz w:val="24"/>
      <w:szCs w:val="24"/>
      <w:lang w:eastAsia="zh-CN"/>
    </w:rPr>
  </w:style>
  <w:style w:type="paragraph" w:styleId="6">
    <w:name w:val="heading 6"/>
    <w:basedOn w:val="a"/>
    <w:next w:val="a"/>
    <w:link w:val="60"/>
    <w:uiPriority w:val="9"/>
    <w:unhideWhenUsed/>
    <w:qFormat/>
    <w:rsid w:val="006822A7"/>
    <w:pPr>
      <w:keepNext/>
      <w:keepLines/>
      <w:spacing w:before="320" w:after="200"/>
      <w:jc w:val="left"/>
      <w:outlineLvl w:val="5"/>
    </w:pPr>
    <w:rPr>
      <w:rFonts w:ascii="Arial" w:eastAsia="Arial" w:hAnsi="Arial" w:cs="Arial"/>
      <w:b/>
      <w:bCs/>
      <w:lang w:eastAsia="zh-CN"/>
    </w:rPr>
  </w:style>
  <w:style w:type="paragraph" w:styleId="7">
    <w:name w:val="heading 7"/>
    <w:basedOn w:val="a"/>
    <w:next w:val="a"/>
    <w:link w:val="70"/>
    <w:uiPriority w:val="9"/>
    <w:unhideWhenUsed/>
    <w:qFormat/>
    <w:rsid w:val="006822A7"/>
    <w:pPr>
      <w:keepNext/>
      <w:keepLines/>
      <w:spacing w:before="320" w:after="200"/>
      <w:jc w:val="left"/>
      <w:outlineLvl w:val="6"/>
    </w:pPr>
    <w:rPr>
      <w:rFonts w:ascii="Arial" w:eastAsia="Arial" w:hAnsi="Arial" w:cs="Arial"/>
      <w:b/>
      <w:bCs/>
      <w:i/>
      <w:iCs/>
      <w:lang w:eastAsia="zh-CN"/>
    </w:rPr>
  </w:style>
  <w:style w:type="paragraph" w:styleId="8">
    <w:name w:val="heading 8"/>
    <w:basedOn w:val="a"/>
    <w:next w:val="a"/>
    <w:link w:val="80"/>
    <w:uiPriority w:val="9"/>
    <w:unhideWhenUsed/>
    <w:qFormat/>
    <w:rsid w:val="006822A7"/>
    <w:pPr>
      <w:keepNext/>
      <w:keepLines/>
      <w:spacing w:before="320" w:after="200"/>
      <w:jc w:val="left"/>
      <w:outlineLvl w:val="7"/>
    </w:pPr>
    <w:rPr>
      <w:rFonts w:ascii="Arial" w:eastAsia="Arial" w:hAnsi="Arial" w:cs="Arial"/>
      <w:i/>
      <w:iCs/>
      <w:lang w:eastAsia="zh-CN"/>
    </w:rPr>
  </w:style>
  <w:style w:type="paragraph" w:styleId="9">
    <w:name w:val="heading 9"/>
    <w:basedOn w:val="a"/>
    <w:next w:val="a"/>
    <w:link w:val="90"/>
    <w:uiPriority w:val="9"/>
    <w:unhideWhenUsed/>
    <w:qFormat/>
    <w:rsid w:val="006822A7"/>
    <w:pPr>
      <w:keepNext/>
      <w:keepLines/>
      <w:spacing w:before="320" w:after="200"/>
      <w:jc w:val="left"/>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75CF7"/>
    <w:rPr>
      <w:rFonts w:ascii="Cambria" w:eastAsia="Times New Roman" w:hAnsi="Cambria" w:cs="Times New Roman"/>
      <w:b/>
      <w:bCs/>
      <w:kern w:val="32"/>
      <w:sz w:val="32"/>
      <w:szCs w:val="32"/>
      <w:lang w:eastAsia="en-US"/>
    </w:rPr>
  </w:style>
  <w:style w:type="paragraph" w:customStyle="1" w:styleId="ConsPlusNormal">
    <w:name w:val="ConsPlusNormal"/>
    <w:qFormat/>
    <w:rsid w:val="00E56C1F"/>
    <w:pPr>
      <w:widowControl w:val="0"/>
      <w:autoSpaceDE w:val="0"/>
      <w:autoSpaceDN w:val="0"/>
    </w:pPr>
    <w:rPr>
      <w:rFonts w:eastAsia="Times New Roman" w:cs="Calibri"/>
      <w:sz w:val="22"/>
    </w:rPr>
  </w:style>
  <w:style w:type="paragraph" w:customStyle="1" w:styleId="ConsPlusTitle">
    <w:name w:val="ConsPlusTitle"/>
    <w:rsid w:val="00E56C1F"/>
    <w:pPr>
      <w:widowControl w:val="0"/>
      <w:autoSpaceDE w:val="0"/>
      <w:autoSpaceDN w:val="0"/>
    </w:pPr>
    <w:rPr>
      <w:rFonts w:eastAsia="Times New Roman" w:cs="Calibri"/>
      <w:b/>
      <w:sz w:val="22"/>
    </w:rPr>
  </w:style>
  <w:style w:type="paragraph" w:styleId="a3">
    <w:name w:val="Balloon Text"/>
    <w:basedOn w:val="a"/>
    <w:link w:val="a4"/>
    <w:uiPriority w:val="99"/>
    <w:unhideWhenUsed/>
    <w:rsid w:val="003C5F72"/>
    <w:rPr>
      <w:sz w:val="16"/>
      <w:szCs w:val="16"/>
    </w:rPr>
  </w:style>
  <w:style w:type="character" w:customStyle="1" w:styleId="a4">
    <w:name w:val="Текст выноски Знак"/>
    <w:link w:val="a3"/>
    <w:uiPriority w:val="99"/>
    <w:rsid w:val="003C5F72"/>
    <w:rPr>
      <w:rFonts w:cs="Calibri"/>
      <w:sz w:val="16"/>
      <w:szCs w:val="16"/>
      <w:lang w:eastAsia="en-US"/>
    </w:rPr>
  </w:style>
  <w:style w:type="paragraph" w:styleId="a5">
    <w:name w:val="header"/>
    <w:basedOn w:val="a"/>
    <w:link w:val="a6"/>
    <w:uiPriority w:val="99"/>
    <w:unhideWhenUsed/>
    <w:rsid w:val="009A1B63"/>
    <w:pPr>
      <w:tabs>
        <w:tab w:val="center" w:pos="4677"/>
        <w:tab w:val="right" w:pos="9355"/>
      </w:tabs>
    </w:pPr>
  </w:style>
  <w:style w:type="character" w:customStyle="1" w:styleId="a6">
    <w:name w:val="Верхний колонтитул Знак"/>
    <w:link w:val="a5"/>
    <w:uiPriority w:val="99"/>
    <w:rsid w:val="009A1B63"/>
    <w:rPr>
      <w:sz w:val="22"/>
      <w:szCs w:val="22"/>
      <w:lang w:eastAsia="en-US"/>
    </w:rPr>
  </w:style>
  <w:style w:type="paragraph" w:styleId="a7">
    <w:name w:val="footer"/>
    <w:basedOn w:val="a"/>
    <w:link w:val="a8"/>
    <w:uiPriority w:val="99"/>
    <w:unhideWhenUsed/>
    <w:rsid w:val="009A1B63"/>
    <w:pPr>
      <w:tabs>
        <w:tab w:val="center" w:pos="4677"/>
        <w:tab w:val="right" w:pos="9355"/>
      </w:tabs>
    </w:pPr>
  </w:style>
  <w:style w:type="character" w:customStyle="1" w:styleId="a8">
    <w:name w:val="Нижний колонтитул Знак"/>
    <w:link w:val="a7"/>
    <w:uiPriority w:val="99"/>
    <w:rsid w:val="009A1B63"/>
    <w:rPr>
      <w:sz w:val="22"/>
      <w:szCs w:val="22"/>
      <w:lang w:eastAsia="en-US"/>
    </w:rPr>
  </w:style>
  <w:style w:type="paragraph" w:styleId="a9">
    <w:name w:val="TOC Heading"/>
    <w:basedOn w:val="1"/>
    <w:next w:val="a"/>
    <w:uiPriority w:val="39"/>
    <w:unhideWhenUsed/>
    <w:qFormat/>
    <w:rsid w:val="00975CF7"/>
    <w:pPr>
      <w:keepLines/>
      <w:spacing w:before="480" w:after="0" w:line="276" w:lineRule="auto"/>
      <w:jc w:val="left"/>
      <w:outlineLvl w:val="9"/>
    </w:pPr>
    <w:rPr>
      <w:color w:val="365F91"/>
      <w:kern w:val="0"/>
      <w:sz w:val="28"/>
      <w:szCs w:val="28"/>
    </w:rPr>
  </w:style>
  <w:style w:type="paragraph" w:styleId="11">
    <w:name w:val="toc 1"/>
    <w:basedOn w:val="a"/>
    <w:next w:val="a"/>
    <w:autoRedefine/>
    <w:uiPriority w:val="39"/>
    <w:unhideWhenUsed/>
    <w:qFormat/>
    <w:rsid w:val="00975CF7"/>
  </w:style>
  <w:style w:type="paragraph" w:styleId="21">
    <w:name w:val="toc 2"/>
    <w:basedOn w:val="a"/>
    <w:next w:val="a"/>
    <w:autoRedefine/>
    <w:uiPriority w:val="39"/>
    <w:unhideWhenUsed/>
    <w:qFormat/>
    <w:rsid w:val="00E73510"/>
    <w:pPr>
      <w:tabs>
        <w:tab w:val="right" w:leader="dot" w:pos="9911"/>
      </w:tabs>
      <w:jc w:val="left"/>
    </w:pPr>
  </w:style>
  <w:style w:type="paragraph" w:styleId="31">
    <w:name w:val="toc 3"/>
    <w:basedOn w:val="a"/>
    <w:next w:val="a"/>
    <w:autoRedefine/>
    <w:uiPriority w:val="39"/>
    <w:unhideWhenUsed/>
    <w:qFormat/>
    <w:rsid w:val="003E745A"/>
    <w:pPr>
      <w:tabs>
        <w:tab w:val="right" w:leader="dot" w:pos="10024"/>
      </w:tabs>
      <w:ind w:left="440"/>
      <w:jc w:val="both"/>
    </w:pPr>
  </w:style>
  <w:style w:type="character" w:styleId="aa">
    <w:name w:val="Hyperlink"/>
    <w:uiPriority w:val="99"/>
    <w:unhideWhenUsed/>
    <w:rsid w:val="00975CF7"/>
    <w:rPr>
      <w:color w:val="0000FF"/>
      <w:u w:val="single"/>
    </w:rPr>
  </w:style>
  <w:style w:type="paragraph" w:styleId="41">
    <w:name w:val="toc 4"/>
    <w:basedOn w:val="a"/>
    <w:next w:val="a"/>
    <w:autoRedefine/>
    <w:uiPriority w:val="39"/>
    <w:unhideWhenUsed/>
    <w:rsid w:val="00D87F40"/>
    <w:pPr>
      <w:spacing w:after="100" w:line="259" w:lineRule="auto"/>
      <w:ind w:left="660"/>
      <w:jc w:val="left"/>
    </w:pPr>
    <w:rPr>
      <w:rFonts w:eastAsia="Times New Roman"/>
      <w:lang w:eastAsia="ru-RU"/>
    </w:rPr>
  </w:style>
  <w:style w:type="paragraph" w:styleId="51">
    <w:name w:val="toc 5"/>
    <w:basedOn w:val="a"/>
    <w:next w:val="a"/>
    <w:autoRedefine/>
    <w:uiPriority w:val="39"/>
    <w:unhideWhenUsed/>
    <w:rsid w:val="00D87F40"/>
    <w:pPr>
      <w:spacing w:after="100" w:line="259" w:lineRule="auto"/>
      <w:ind w:left="880"/>
      <w:jc w:val="left"/>
    </w:pPr>
    <w:rPr>
      <w:rFonts w:eastAsia="Times New Roman"/>
      <w:lang w:eastAsia="ru-RU"/>
    </w:rPr>
  </w:style>
  <w:style w:type="paragraph" w:styleId="61">
    <w:name w:val="toc 6"/>
    <w:basedOn w:val="a"/>
    <w:next w:val="a"/>
    <w:autoRedefine/>
    <w:uiPriority w:val="39"/>
    <w:unhideWhenUsed/>
    <w:rsid w:val="00D87F40"/>
    <w:pPr>
      <w:spacing w:after="100" w:line="259" w:lineRule="auto"/>
      <w:ind w:left="1100"/>
      <w:jc w:val="left"/>
    </w:pPr>
    <w:rPr>
      <w:rFonts w:eastAsia="Times New Roman"/>
      <w:lang w:eastAsia="ru-RU"/>
    </w:rPr>
  </w:style>
  <w:style w:type="paragraph" w:styleId="71">
    <w:name w:val="toc 7"/>
    <w:basedOn w:val="a"/>
    <w:next w:val="a"/>
    <w:autoRedefine/>
    <w:uiPriority w:val="39"/>
    <w:unhideWhenUsed/>
    <w:rsid w:val="00D87F40"/>
    <w:pPr>
      <w:spacing w:after="100" w:line="259" w:lineRule="auto"/>
      <w:ind w:left="1320"/>
      <w:jc w:val="left"/>
    </w:pPr>
    <w:rPr>
      <w:rFonts w:eastAsia="Times New Roman"/>
      <w:lang w:eastAsia="ru-RU"/>
    </w:rPr>
  </w:style>
  <w:style w:type="paragraph" w:styleId="81">
    <w:name w:val="toc 8"/>
    <w:basedOn w:val="a"/>
    <w:next w:val="a"/>
    <w:autoRedefine/>
    <w:uiPriority w:val="39"/>
    <w:unhideWhenUsed/>
    <w:rsid w:val="00D87F40"/>
    <w:pPr>
      <w:spacing w:after="100" w:line="259" w:lineRule="auto"/>
      <w:ind w:left="1540"/>
      <w:jc w:val="left"/>
    </w:pPr>
    <w:rPr>
      <w:rFonts w:eastAsia="Times New Roman"/>
      <w:lang w:eastAsia="ru-RU"/>
    </w:rPr>
  </w:style>
  <w:style w:type="paragraph" w:styleId="91">
    <w:name w:val="toc 9"/>
    <w:basedOn w:val="a"/>
    <w:next w:val="a"/>
    <w:autoRedefine/>
    <w:uiPriority w:val="39"/>
    <w:unhideWhenUsed/>
    <w:rsid w:val="00D87F40"/>
    <w:pPr>
      <w:spacing w:after="100" w:line="259" w:lineRule="auto"/>
      <w:ind w:left="1760"/>
      <w:jc w:val="left"/>
    </w:pPr>
    <w:rPr>
      <w:rFonts w:eastAsia="Times New Roman"/>
      <w:lang w:eastAsia="ru-RU"/>
    </w:rPr>
  </w:style>
  <w:style w:type="paragraph" w:styleId="ab">
    <w:name w:val="Body Text"/>
    <w:basedOn w:val="a"/>
    <w:link w:val="ac"/>
    <w:rsid w:val="00E35446"/>
    <w:pPr>
      <w:spacing w:after="140" w:line="276" w:lineRule="auto"/>
      <w:jc w:val="left"/>
    </w:pPr>
    <w:rPr>
      <w:lang w:eastAsia="zh-CN"/>
    </w:rPr>
  </w:style>
  <w:style w:type="character" w:customStyle="1" w:styleId="ac">
    <w:name w:val="Основной текст Знак"/>
    <w:basedOn w:val="a0"/>
    <w:link w:val="ab"/>
    <w:rsid w:val="00E35446"/>
    <w:rPr>
      <w:sz w:val="22"/>
      <w:szCs w:val="22"/>
      <w:lang w:eastAsia="zh-CN"/>
    </w:rPr>
  </w:style>
  <w:style w:type="paragraph" w:styleId="ad">
    <w:name w:val="Title"/>
    <w:basedOn w:val="a"/>
    <w:link w:val="ae"/>
    <w:uiPriority w:val="10"/>
    <w:qFormat/>
    <w:rsid w:val="00623D4A"/>
    <w:pPr>
      <w:widowControl w:val="0"/>
      <w:autoSpaceDE w:val="0"/>
      <w:autoSpaceDN w:val="0"/>
      <w:spacing w:before="306"/>
      <w:ind w:left="93"/>
    </w:pPr>
    <w:rPr>
      <w:rFonts w:ascii="Courier New" w:eastAsia="Courier New" w:hAnsi="Courier New" w:cs="Courier New"/>
      <w:sz w:val="33"/>
      <w:szCs w:val="33"/>
    </w:rPr>
  </w:style>
  <w:style w:type="character" w:customStyle="1" w:styleId="ae">
    <w:name w:val="Название Знак"/>
    <w:basedOn w:val="a0"/>
    <w:link w:val="ad"/>
    <w:uiPriority w:val="10"/>
    <w:rsid w:val="00623D4A"/>
    <w:rPr>
      <w:rFonts w:ascii="Courier New" w:eastAsia="Courier New" w:hAnsi="Courier New" w:cs="Courier New"/>
      <w:sz w:val="33"/>
      <w:szCs w:val="33"/>
      <w:lang w:eastAsia="en-US"/>
    </w:rPr>
  </w:style>
  <w:style w:type="paragraph" w:styleId="af">
    <w:name w:val="List Paragraph"/>
    <w:basedOn w:val="a"/>
    <w:uiPriority w:val="34"/>
    <w:qFormat/>
    <w:rsid w:val="00623D4A"/>
    <w:pPr>
      <w:widowControl w:val="0"/>
      <w:autoSpaceDE w:val="0"/>
      <w:autoSpaceDN w:val="0"/>
      <w:ind w:left="227" w:right="40" w:firstLine="705"/>
      <w:jc w:val="both"/>
    </w:pPr>
    <w:rPr>
      <w:rFonts w:ascii="Cambria" w:eastAsia="Cambria" w:hAnsi="Cambria" w:cs="Cambria"/>
    </w:rPr>
  </w:style>
  <w:style w:type="character" w:customStyle="1" w:styleId="20">
    <w:name w:val="Заголовок 2 Знак"/>
    <w:basedOn w:val="a0"/>
    <w:link w:val="2"/>
    <w:uiPriority w:val="9"/>
    <w:rsid w:val="006822A7"/>
    <w:rPr>
      <w:rFonts w:ascii="Cambria" w:eastAsia="Times New Roman" w:hAnsi="Cambria"/>
      <w:b/>
      <w:bCs/>
      <w:color w:val="4F81BD"/>
      <w:sz w:val="26"/>
      <w:szCs w:val="26"/>
      <w:lang w:eastAsia="en-US"/>
    </w:rPr>
  </w:style>
  <w:style w:type="character" w:customStyle="1" w:styleId="30">
    <w:name w:val="Заголовок 3 Знак"/>
    <w:basedOn w:val="a0"/>
    <w:link w:val="3"/>
    <w:uiPriority w:val="9"/>
    <w:rsid w:val="006822A7"/>
    <w:rPr>
      <w:rFonts w:ascii="Cambria" w:eastAsia="Times New Roman" w:hAnsi="Cambria"/>
      <w:b/>
      <w:bCs/>
      <w:color w:val="4F81BD"/>
      <w:lang w:eastAsia="en-US"/>
    </w:rPr>
  </w:style>
  <w:style w:type="character" w:customStyle="1" w:styleId="40">
    <w:name w:val="Заголовок 4 Знак"/>
    <w:basedOn w:val="a0"/>
    <w:link w:val="4"/>
    <w:uiPriority w:val="9"/>
    <w:rsid w:val="006822A7"/>
    <w:rPr>
      <w:rFonts w:ascii="Arial" w:eastAsia="Arial" w:hAnsi="Arial" w:cs="Arial"/>
      <w:b/>
      <w:bCs/>
      <w:sz w:val="26"/>
      <w:szCs w:val="26"/>
      <w:lang w:eastAsia="zh-CN"/>
    </w:rPr>
  </w:style>
  <w:style w:type="character" w:customStyle="1" w:styleId="50">
    <w:name w:val="Заголовок 5 Знак"/>
    <w:basedOn w:val="a0"/>
    <w:link w:val="5"/>
    <w:uiPriority w:val="9"/>
    <w:rsid w:val="006822A7"/>
    <w:rPr>
      <w:rFonts w:ascii="Arial" w:eastAsia="Arial" w:hAnsi="Arial" w:cs="Arial"/>
      <w:b/>
      <w:bCs/>
      <w:sz w:val="24"/>
      <w:szCs w:val="24"/>
      <w:lang w:eastAsia="zh-CN"/>
    </w:rPr>
  </w:style>
  <w:style w:type="character" w:customStyle="1" w:styleId="60">
    <w:name w:val="Заголовок 6 Знак"/>
    <w:basedOn w:val="a0"/>
    <w:link w:val="6"/>
    <w:uiPriority w:val="9"/>
    <w:rsid w:val="006822A7"/>
    <w:rPr>
      <w:rFonts w:ascii="Arial" w:eastAsia="Arial" w:hAnsi="Arial" w:cs="Arial"/>
      <w:b/>
      <w:bCs/>
      <w:sz w:val="22"/>
      <w:szCs w:val="22"/>
      <w:lang w:eastAsia="zh-CN"/>
    </w:rPr>
  </w:style>
  <w:style w:type="character" w:customStyle="1" w:styleId="70">
    <w:name w:val="Заголовок 7 Знак"/>
    <w:basedOn w:val="a0"/>
    <w:link w:val="7"/>
    <w:uiPriority w:val="9"/>
    <w:rsid w:val="006822A7"/>
    <w:rPr>
      <w:rFonts w:ascii="Arial" w:eastAsia="Arial" w:hAnsi="Arial" w:cs="Arial"/>
      <w:b/>
      <w:bCs/>
      <w:i/>
      <w:iCs/>
      <w:sz w:val="22"/>
      <w:szCs w:val="22"/>
      <w:lang w:eastAsia="zh-CN"/>
    </w:rPr>
  </w:style>
  <w:style w:type="character" w:customStyle="1" w:styleId="80">
    <w:name w:val="Заголовок 8 Знак"/>
    <w:basedOn w:val="a0"/>
    <w:link w:val="8"/>
    <w:uiPriority w:val="9"/>
    <w:rsid w:val="006822A7"/>
    <w:rPr>
      <w:rFonts w:ascii="Arial" w:eastAsia="Arial" w:hAnsi="Arial" w:cs="Arial"/>
      <w:i/>
      <w:iCs/>
      <w:sz w:val="22"/>
      <w:szCs w:val="22"/>
      <w:lang w:eastAsia="zh-CN"/>
    </w:rPr>
  </w:style>
  <w:style w:type="character" w:customStyle="1" w:styleId="90">
    <w:name w:val="Заголовок 9 Знак"/>
    <w:basedOn w:val="a0"/>
    <w:link w:val="9"/>
    <w:uiPriority w:val="9"/>
    <w:rsid w:val="006822A7"/>
    <w:rPr>
      <w:rFonts w:ascii="Arial" w:eastAsia="Arial" w:hAnsi="Arial" w:cs="Arial"/>
      <w:i/>
      <w:iCs/>
      <w:sz w:val="21"/>
      <w:szCs w:val="21"/>
      <w:lang w:eastAsia="zh-CN"/>
    </w:rPr>
  </w:style>
  <w:style w:type="paragraph" w:customStyle="1" w:styleId="Default">
    <w:name w:val="Default"/>
    <w:qFormat/>
    <w:rsid w:val="006822A7"/>
    <w:pPr>
      <w:autoSpaceDE w:val="0"/>
      <w:autoSpaceDN w:val="0"/>
      <w:adjustRightInd w:val="0"/>
    </w:pPr>
    <w:rPr>
      <w:rFonts w:ascii="Times New Roman" w:eastAsia="Times New Roman" w:hAnsi="Times New Roman"/>
      <w:color w:val="000000"/>
      <w:sz w:val="24"/>
      <w:szCs w:val="24"/>
    </w:rPr>
  </w:style>
  <w:style w:type="character" w:customStyle="1" w:styleId="af0">
    <w:name w:val="Основной текст_"/>
    <w:link w:val="32"/>
    <w:rsid w:val="006822A7"/>
    <w:rPr>
      <w:rFonts w:ascii="Times New Roman" w:eastAsia="Times New Roman" w:hAnsi="Times New Roman"/>
      <w:sz w:val="23"/>
      <w:szCs w:val="23"/>
      <w:shd w:val="clear" w:color="auto" w:fill="FFFFFF"/>
    </w:rPr>
  </w:style>
  <w:style w:type="paragraph" w:customStyle="1" w:styleId="32">
    <w:name w:val="Основной текст3"/>
    <w:basedOn w:val="a"/>
    <w:link w:val="af0"/>
    <w:qFormat/>
    <w:rsid w:val="006822A7"/>
    <w:pPr>
      <w:widowControl w:val="0"/>
      <w:shd w:val="clear" w:color="auto" w:fill="FFFFFF"/>
      <w:spacing w:line="278" w:lineRule="exact"/>
      <w:ind w:hanging="360"/>
    </w:pPr>
    <w:rPr>
      <w:rFonts w:ascii="Times New Roman" w:eastAsia="Times New Roman" w:hAnsi="Times New Roman"/>
      <w:sz w:val="23"/>
      <w:szCs w:val="23"/>
      <w:lang w:eastAsia="ru-RU"/>
    </w:rPr>
  </w:style>
  <w:style w:type="character" w:customStyle="1" w:styleId="apple-converted-space">
    <w:name w:val="apple-converted-space"/>
    <w:rsid w:val="006822A7"/>
  </w:style>
  <w:style w:type="character" w:styleId="af1">
    <w:name w:val="Strong"/>
    <w:qFormat/>
    <w:rsid w:val="006822A7"/>
    <w:rPr>
      <w:b/>
      <w:bCs/>
    </w:rPr>
  </w:style>
  <w:style w:type="paragraph" w:styleId="af2">
    <w:name w:val="No Spacing"/>
    <w:link w:val="af3"/>
    <w:uiPriority w:val="1"/>
    <w:qFormat/>
    <w:rsid w:val="006822A7"/>
    <w:rPr>
      <w:rFonts w:eastAsia="Times New Roman" w:cs="Calibri"/>
    </w:rPr>
  </w:style>
  <w:style w:type="character" w:customStyle="1" w:styleId="af3">
    <w:name w:val="Без интервала Знак"/>
    <w:link w:val="af2"/>
    <w:uiPriority w:val="99"/>
    <w:locked/>
    <w:rsid w:val="006822A7"/>
    <w:rPr>
      <w:rFonts w:eastAsia="Times New Roman" w:cs="Calibri"/>
    </w:rPr>
  </w:style>
  <w:style w:type="paragraph" w:styleId="af4">
    <w:name w:val="Normal (Web)"/>
    <w:aliases w:val="Обычный (веб) Знак Знак,Обычный (Web) Знак Знак Знак,Обычный (Web),Обычный (веб) Знак Знак Знак Знак"/>
    <w:basedOn w:val="a"/>
    <w:link w:val="af5"/>
    <w:qFormat/>
    <w:rsid w:val="006822A7"/>
    <w:pPr>
      <w:spacing w:before="100" w:beforeAutospacing="1" w:after="100" w:afterAutospacing="1"/>
      <w:jc w:val="left"/>
    </w:pPr>
    <w:rPr>
      <w:rFonts w:ascii="Times New Roman" w:eastAsia="Times New Roman" w:hAnsi="Times New Roman"/>
      <w:sz w:val="24"/>
      <w:szCs w:val="24"/>
      <w:lang w:eastAsia="ru-RU"/>
    </w:rPr>
  </w:style>
  <w:style w:type="character" w:customStyle="1" w:styleId="af5">
    <w:name w:val="Обычный (веб) Знак"/>
    <w:aliases w:val="Обычный (веб) Знак Знак Знак,Обычный (Web) Знак Знак Знак Знак,Обычный (Web) Знак,Обычный (веб) Знак Знак Знак Знак Знак"/>
    <w:link w:val="af4"/>
    <w:locked/>
    <w:rsid w:val="006822A7"/>
    <w:rPr>
      <w:rFonts w:ascii="Times New Roman" w:eastAsia="Times New Roman" w:hAnsi="Times New Roman"/>
      <w:sz w:val="24"/>
      <w:szCs w:val="24"/>
    </w:rPr>
  </w:style>
  <w:style w:type="paragraph" w:customStyle="1" w:styleId="42">
    <w:name w:val="Пункт_4"/>
    <w:basedOn w:val="a"/>
    <w:link w:val="43"/>
    <w:uiPriority w:val="99"/>
    <w:qFormat/>
    <w:rsid w:val="006822A7"/>
    <w:pPr>
      <w:tabs>
        <w:tab w:val="num" w:pos="1134"/>
      </w:tabs>
      <w:spacing w:line="360" w:lineRule="auto"/>
      <w:ind w:left="1134" w:hanging="1134"/>
      <w:jc w:val="both"/>
    </w:pPr>
    <w:rPr>
      <w:rFonts w:ascii="Times New Roman" w:eastAsia="Times New Roman" w:hAnsi="Times New Roman"/>
      <w:sz w:val="28"/>
      <w:szCs w:val="28"/>
      <w:lang w:eastAsia="ru-RU"/>
    </w:rPr>
  </w:style>
  <w:style w:type="character" w:customStyle="1" w:styleId="43">
    <w:name w:val="Пункт_4 Знак"/>
    <w:link w:val="42"/>
    <w:uiPriority w:val="99"/>
    <w:locked/>
    <w:rsid w:val="006822A7"/>
    <w:rPr>
      <w:rFonts w:ascii="Times New Roman" w:eastAsia="Times New Roman" w:hAnsi="Times New Roman"/>
      <w:sz w:val="28"/>
      <w:szCs w:val="28"/>
    </w:rPr>
  </w:style>
  <w:style w:type="character" w:styleId="af6">
    <w:name w:val="Emphasis"/>
    <w:uiPriority w:val="20"/>
    <w:qFormat/>
    <w:rsid w:val="006822A7"/>
    <w:rPr>
      <w:i/>
    </w:rPr>
  </w:style>
  <w:style w:type="paragraph" w:customStyle="1" w:styleId="12">
    <w:name w:val="Пункт1"/>
    <w:basedOn w:val="a"/>
    <w:qFormat/>
    <w:rsid w:val="006822A7"/>
    <w:pPr>
      <w:tabs>
        <w:tab w:val="num" w:pos="567"/>
      </w:tabs>
      <w:spacing w:before="240" w:line="360" w:lineRule="auto"/>
      <w:ind w:left="567" w:hanging="279"/>
    </w:pPr>
    <w:rPr>
      <w:rFonts w:ascii="Arial" w:eastAsia="Times New Roman" w:hAnsi="Arial"/>
      <w:b/>
      <w:snapToGrid w:val="0"/>
      <w:sz w:val="28"/>
      <w:szCs w:val="28"/>
      <w:lang w:eastAsia="ru-RU"/>
    </w:rPr>
  </w:style>
  <w:style w:type="paragraph" w:customStyle="1" w:styleId="ListParagraph1">
    <w:name w:val="List Paragraph1"/>
    <w:basedOn w:val="a"/>
    <w:qFormat/>
    <w:rsid w:val="006822A7"/>
    <w:pPr>
      <w:widowControl w:val="0"/>
      <w:suppressAutoHyphens/>
      <w:jc w:val="left"/>
    </w:pPr>
    <w:rPr>
      <w:rFonts w:ascii="Times New Roman" w:eastAsia="Arial Unicode MS" w:hAnsi="Times New Roman" w:cs="Tahoma"/>
      <w:kern w:val="1"/>
      <w:sz w:val="24"/>
      <w:szCs w:val="24"/>
      <w:lang w:eastAsia="hi-IN" w:bidi="hi-IN"/>
    </w:rPr>
  </w:style>
  <w:style w:type="paragraph" w:customStyle="1" w:styleId="52">
    <w:name w:val="Основной текст5"/>
    <w:basedOn w:val="a"/>
    <w:qFormat/>
    <w:rsid w:val="006822A7"/>
    <w:pPr>
      <w:widowControl w:val="0"/>
      <w:shd w:val="clear" w:color="auto" w:fill="FFFFFF"/>
      <w:spacing w:before="780" w:after="120" w:line="0" w:lineRule="atLeast"/>
      <w:ind w:hanging="1960"/>
      <w:jc w:val="left"/>
    </w:pPr>
    <w:rPr>
      <w:rFonts w:ascii="Times New Roman" w:eastAsia="Times New Roman" w:hAnsi="Times New Roman"/>
      <w:color w:val="000000"/>
      <w:spacing w:val="1"/>
      <w:sz w:val="25"/>
      <w:szCs w:val="25"/>
      <w:lang w:eastAsia="ru-RU"/>
    </w:rPr>
  </w:style>
  <w:style w:type="character" w:customStyle="1" w:styleId="13">
    <w:name w:val="Заголовок №1_"/>
    <w:link w:val="14"/>
    <w:rsid w:val="006822A7"/>
    <w:rPr>
      <w:rFonts w:ascii="Times New Roman" w:eastAsia="Times New Roman" w:hAnsi="Times New Roman"/>
      <w:b/>
      <w:bCs/>
      <w:sz w:val="25"/>
      <w:szCs w:val="25"/>
      <w:shd w:val="clear" w:color="auto" w:fill="FFFFFF"/>
    </w:rPr>
  </w:style>
  <w:style w:type="paragraph" w:customStyle="1" w:styleId="14">
    <w:name w:val="Заголовок №1"/>
    <w:basedOn w:val="a"/>
    <w:link w:val="13"/>
    <w:qFormat/>
    <w:rsid w:val="006822A7"/>
    <w:pPr>
      <w:widowControl w:val="0"/>
      <w:shd w:val="clear" w:color="auto" w:fill="FFFFFF"/>
      <w:spacing w:after="240" w:line="0" w:lineRule="atLeast"/>
      <w:jc w:val="both"/>
      <w:outlineLvl w:val="0"/>
    </w:pPr>
    <w:rPr>
      <w:rFonts w:ascii="Times New Roman" w:eastAsia="Times New Roman" w:hAnsi="Times New Roman"/>
      <w:b/>
      <w:bCs/>
      <w:sz w:val="25"/>
      <w:szCs w:val="25"/>
      <w:lang w:eastAsia="ru-RU"/>
    </w:rPr>
  </w:style>
  <w:style w:type="paragraph" w:styleId="22">
    <w:name w:val="List Continue 2"/>
    <w:basedOn w:val="a"/>
    <w:rsid w:val="006822A7"/>
    <w:pPr>
      <w:spacing w:after="120"/>
      <w:ind w:left="566"/>
      <w:contextualSpacing/>
      <w:jc w:val="left"/>
    </w:pPr>
    <w:rPr>
      <w:rFonts w:ascii="Times New Roman" w:eastAsia="Times New Roman" w:hAnsi="Times New Roman"/>
      <w:sz w:val="24"/>
      <w:szCs w:val="24"/>
      <w:lang w:eastAsia="ru-RU"/>
    </w:rPr>
  </w:style>
  <w:style w:type="paragraph" w:customStyle="1" w:styleId="s1">
    <w:name w:val="s_1"/>
    <w:basedOn w:val="a"/>
    <w:qFormat/>
    <w:rsid w:val="006822A7"/>
    <w:pPr>
      <w:spacing w:before="100" w:beforeAutospacing="1" w:after="100" w:afterAutospacing="1"/>
      <w:jc w:val="left"/>
    </w:pPr>
    <w:rPr>
      <w:rFonts w:ascii="Times New Roman" w:eastAsia="Times New Roman" w:hAnsi="Times New Roman"/>
      <w:sz w:val="24"/>
      <w:szCs w:val="24"/>
      <w:lang w:eastAsia="ru-RU"/>
    </w:rPr>
  </w:style>
  <w:style w:type="paragraph" w:customStyle="1" w:styleId="15">
    <w:name w:val="Обычный (веб)1"/>
    <w:basedOn w:val="a"/>
    <w:qFormat/>
    <w:rsid w:val="006822A7"/>
    <w:pPr>
      <w:suppressAutoHyphens/>
      <w:spacing w:before="100" w:after="100" w:line="100" w:lineRule="atLeast"/>
      <w:jc w:val="left"/>
    </w:pPr>
    <w:rPr>
      <w:rFonts w:ascii="Times New Roman" w:eastAsia="Times New Roman" w:hAnsi="Times New Roman"/>
      <w:sz w:val="24"/>
      <w:szCs w:val="24"/>
      <w:lang w:eastAsia="ar-SA"/>
    </w:rPr>
  </w:style>
  <w:style w:type="table" w:styleId="af7">
    <w:name w:val="Table Grid"/>
    <w:basedOn w:val="a1"/>
    <w:uiPriority w:val="59"/>
    <w:rsid w:val="0068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4">
    <w:name w:val="Знак4 Знак Знак Знак"/>
    <w:basedOn w:val="a"/>
    <w:qFormat/>
    <w:rsid w:val="006822A7"/>
    <w:pPr>
      <w:tabs>
        <w:tab w:val="num" w:pos="432"/>
      </w:tabs>
      <w:spacing w:before="120" w:after="160"/>
      <w:ind w:left="432" w:hanging="432"/>
      <w:jc w:val="both"/>
    </w:pPr>
    <w:rPr>
      <w:rFonts w:ascii="Times New Roman" w:eastAsia="Times New Roman" w:hAnsi="Times New Roman"/>
      <w:b/>
      <w:caps/>
      <w:sz w:val="32"/>
      <w:szCs w:val="32"/>
      <w:lang w:val="en-US"/>
    </w:rPr>
  </w:style>
  <w:style w:type="paragraph" w:customStyle="1" w:styleId="23">
    <w:name w:val="Основной текст2"/>
    <w:basedOn w:val="a"/>
    <w:qFormat/>
    <w:rsid w:val="006822A7"/>
    <w:pPr>
      <w:widowControl w:val="0"/>
      <w:shd w:val="clear" w:color="auto" w:fill="FFFFFF"/>
      <w:spacing w:after="180" w:line="0" w:lineRule="atLeast"/>
      <w:ind w:hanging="800"/>
      <w:jc w:val="left"/>
    </w:pPr>
    <w:rPr>
      <w:rFonts w:ascii="Times New Roman" w:eastAsia="Times New Roman" w:hAnsi="Times New Roman"/>
      <w:color w:val="000000"/>
      <w:spacing w:val="7"/>
      <w:lang w:eastAsia="ru-RU"/>
    </w:rPr>
  </w:style>
  <w:style w:type="paragraph" w:customStyle="1" w:styleId="430">
    <w:name w:val="Знак4 Знак Знак Знак3"/>
    <w:basedOn w:val="a"/>
    <w:rsid w:val="006822A7"/>
    <w:pPr>
      <w:tabs>
        <w:tab w:val="num" w:pos="432"/>
      </w:tabs>
      <w:spacing w:before="120" w:after="160"/>
      <w:ind w:left="432" w:hanging="432"/>
      <w:jc w:val="both"/>
    </w:pPr>
    <w:rPr>
      <w:rFonts w:ascii="Times New Roman" w:eastAsia="Times New Roman" w:hAnsi="Times New Roman"/>
      <w:b/>
      <w:caps/>
      <w:sz w:val="32"/>
      <w:szCs w:val="32"/>
      <w:lang w:val="en-US"/>
    </w:rPr>
  </w:style>
  <w:style w:type="paragraph" w:styleId="af8">
    <w:name w:val="Body Text Indent"/>
    <w:basedOn w:val="a"/>
    <w:link w:val="af9"/>
    <w:uiPriority w:val="99"/>
    <w:unhideWhenUsed/>
    <w:rsid w:val="006822A7"/>
    <w:pPr>
      <w:spacing w:after="120" w:line="276" w:lineRule="auto"/>
      <w:ind w:left="283"/>
      <w:jc w:val="left"/>
    </w:pPr>
  </w:style>
  <w:style w:type="character" w:customStyle="1" w:styleId="af9">
    <w:name w:val="Основной текст с отступом Знак"/>
    <w:basedOn w:val="a0"/>
    <w:link w:val="af8"/>
    <w:uiPriority w:val="99"/>
    <w:rsid w:val="006822A7"/>
    <w:rPr>
      <w:sz w:val="22"/>
      <w:szCs w:val="22"/>
      <w:lang w:eastAsia="en-US"/>
    </w:rPr>
  </w:style>
  <w:style w:type="paragraph" w:customStyle="1" w:styleId="420">
    <w:name w:val="Знак4 Знак Знак Знак2"/>
    <w:basedOn w:val="a"/>
    <w:rsid w:val="006822A7"/>
    <w:pPr>
      <w:tabs>
        <w:tab w:val="num" w:pos="432"/>
      </w:tabs>
      <w:spacing w:before="120" w:after="160"/>
      <w:ind w:left="432" w:hanging="432"/>
      <w:jc w:val="both"/>
    </w:pPr>
    <w:rPr>
      <w:rFonts w:ascii="Times New Roman" w:eastAsia="Times New Roman" w:hAnsi="Times New Roman"/>
      <w:b/>
      <w:caps/>
      <w:sz w:val="32"/>
      <w:szCs w:val="32"/>
      <w:lang w:val="en-US"/>
    </w:rPr>
  </w:style>
  <w:style w:type="paragraph" w:customStyle="1" w:styleId="ConsNormal">
    <w:name w:val="ConsNormal"/>
    <w:qFormat/>
    <w:rsid w:val="006822A7"/>
    <w:pPr>
      <w:widowControl w:val="0"/>
      <w:autoSpaceDE w:val="0"/>
      <w:autoSpaceDN w:val="0"/>
      <w:adjustRightInd w:val="0"/>
      <w:ind w:firstLine="720"/>
    </w:pPr>
    <w:rPr>
      <w:rFonts w:ascii="Arial" w:eastAsia="Times New Roman" w:hAnsi="Arial" w:cs="Arial"/>
    </w:rPr>
  </w:style>
  <w:style w:type="paragraph" w:customStyle="1" w:styleId="Times12">
    <w:name w:val="Times 12"/>
    <w:basedOn w:val="a"/>
    <w:uiPriority w:val="99"/>
    <w:qFormat/>
    <w:rsid w:val="006822A7"/>
    <w:pPr>
      <w:overflowPunct w:val="0"/>
      <w:autoSpaceDE w:val="0"/>
      <w:autoSpaceDN w:val="0"/>
      <w:adjustRightInd w:val="0"/>
      <w:ind w:firstLine="567"/>
      <w:jc w:val="both"/>
    </w:pPr>
    <w:rPr>
      <w:rFonts w:ascii="Times New Roman" w:eastAsia="Times New Roman" w:hAnsi="Times New Roman"/>
      <w:sz w:val="24"/>
      <w:szCs w:val="24"/>
      <w:lang w:eastAsia="ru-RU"/>
    </w:rPr>
  </w:style>
  <w:style w:type="paragraph" w:customStyle="1" w:styleId="410">
    <w:name w:val="Знак4 Знак Знак Знак1"/>
    <w:basedOn w:val="a"/>
    <w:qFormat/>
    <w:rsid w:val="006822A7"/>
    <w:pPr>
      <w:tabs>
        <w:tab w:val="num" w:pos="432"/>
      </w:tabs>
      <w:spacing w:before="120" w:after="160"/>
      <w:ind w:left="432" w:hanging="432"/>
      <w:jc w:val="both"/>
    </w:pPr>
    <w:rPr>
      <w:rFonts w:ascii="Times New Roman" w:eastAsia="Times New Roman" w:hAnsi="Times New Roman"/>
      <w:b/>
      <w:caps/>
      <w:sz w:val="32"/>
      <w:szCs w:val="32"/>
      <w:lang w:val="en-US"/>
    </w:rPr>
  </w:style>
  <w:style w:type="paragraph" w:styleId="24">
    <w:name w:val="Body Text 2"/>
    <w:basedOn w:val="a"/>
    <w:link w:val="210"/>
    <w:uiPriority w:val="99"/>
    <w:semiHidden/>
    <w:unhideWhenUsed/>
    <w:rsid w:val="006822A7"/>
    <w:pPr>
      <w:widowControl w:val="0"/>
      <w:suppressAutoHyphens/>
      <w:spacing w:after="120" w:line="480" w:lineRule="auto"/>
      <w:jc w:val="left"/>
    </w:pPr>
    <w:rPr>
      <w:rFonts w:ascii="Courier New" w:eastAsia="Courier New" w:hAnsi="Courier New" w:cs="Courier New"/>
      <w:color w:val="000000"/>
      <w:sz w:val="24"/>
      <w:szCs w:val="24"/>
      <w:lang w:eastAsia="zh-CN" w:bidi="ru-RU"/>
    </w:rPr>
  </w:style>
  <w:style w:type="character" w:customStyle="1" w:styleId="25">
    <w:name w:val="Основной текст 2 Знак"/>
    <w:basedOn w:val="a0"/>
    <w:uiPriority w:val="99"/>
    <w:semiHidden/>
    <w:rsid w:val="006822A7"/>
    <w:rPr>
      <w:sz w:val="22"/>
      <w:szCs w:val="22"/>
      <w:lang w:eastAsia="en-US"/>
    </w:rPr>
  </w:style>
  <w:style w:type="character" w:customStyle="1" w:styleId="210">
    <w:name w:val="Основной текст 2 Знак1"/>
    <w:link w:val="24"/>
    <w:uiPriority w:val="99"/>
    <w:semiHidden/>
    <w:rsid w:val="006822A7"/>
    <w:rPr>
      <w:rFonts w:ascii="Courier New" w:eastAsia="Courier New" w:hAnsi="Courier New" w:cs="Courier New"/>
      <w:color w:val="000000"/>
      <w:sz w:val="24"/>
      <w:szCs w:val="24"/>
      <w:lang w:eastAsia="zh-CN" w:bidi="ru-RU"/>
    </w:rPr>
  </w:style>
  <w:style w:type="character" w:customStyle="1" w:styleId="16">
    <w:name w:val="Основной текст Знак1"/>
    <w:rsid w:val="006822A7"/>
    <w:rPr>
      <w:rFonts w:ascii="Lucida Sans Unicode" w:hAnsi="Lucida Sans Unicode" w:cs="Lucida Sans Unicode"/>
      <w:sz w:val="18"/>
      <w:szCs w:val="18"/>
      <w:u w:val="none"/>
    </w:rPr>
  </w:style>
  <w:style w:type="paragraph" w:customStyle="1" w:styleId="afa">
    <w:name w:val="Знак Знак Знак Знак Знак Знак Знак Знак Знак"/>
    <w:basedOn w:val="a"/>
    <w:qFormat/>
    <w:rsid w:val="006822A7"/>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u">
    <w:name w:val="u"/>
    <w:rsid w:val="006822A7"/>
  </w:style>
  <w:style w:type="character" w:customStyle="1" w:styleId="26">
    <w:name w:val="Основной текст (2)_"/>
    <w:link w:val="27"/>
    <w:uiPriority w:val="99"/>
    <w:locked/>
    <w:rsid w:val="006822A7"/>
    <w:rPr>
      <w:rFonts w:ascii="Times New Roman" w:hAnsi="Times New Roman"/>
      <w:spacing w:val="3"/>
      <w:sz w:val="21"/>
      <w:szCs w:val="21"/>
      <w:shd w:val="clear" w:color="auto" w:fill="FFFFFF"/>
    </w:rPr>
  </w:style>
  <w:style w:type="paragraph" w:customStyle="1" w:styleId="27">
    <w:name w:val="Основной текст (2)"/>
    <w:basedOn w:val="a"/>
    <w:link w:val="26"/>
    <w:uiPriority w:val="99"/>
    <w:qFormat/>
    <w:rsid w:val="006822A7"/>
    <w:pPr>
      <w:widowControl w:val="0"/>
      <w:shd w:val="clear" w:color="auto" w:fill="FFFFFF"/>
      <w:spacing w:line="326" w:lineRule="exact"/>
      <w:jc w:val="right"/>
    </w:pPr>
    <w:rPr>
      <w:rFonts w:ascii="Times New Roman" w:hAnsi="Times New Roman"/>
      <w:spacing w:val="3"/>
      <w:sz w:val="21"/>
      <w:szCs w:val="21"/>
      <w:lang w:eastAsia="ru-RU"/>
    </w:rPr>
  </w:style>
  <w:style w:type="character" w:customStyle="1" w:styleId="blk">
    <w:name w:val="blk"/>
    <w:rsid w:val="006822A7"/>
  </w:style>
  <w:style w:type="character" w:styleId="afb">
    <w:name w:val="FollowedHyperlink"/>
    <w:uiPriority w:val="99"/>
    <w:semiHidden/>
    <w:unhideWhenUsed/>
    <w:rsid w:val="006822A7"/>
    <w:rPr>
      <w:color w:val="800080"/>
      <w:u w:val="single"/>
    </w:rPr>
  </w:style>
  <w:style w:type="character" w:customStyle="1" w:styleId="17">
    <w:name w:val="Название Знак1"/>
    <w:rsid w:val="006822A7"/>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6822A7"/>
    <w:rPr>
      <w:rFonts w:ascii="Times New Roman" w:hAnsi="Times New Roman" w:cs="Times New Roman" w:hint="default"/>
      <w:b/>
      <w:bCs/>
      <w:strike w:val="0"/>
      <w:dstrike w:val="0"/>
      <w:spacing w:val="-3"/>
      <w:sz w:val="18"/>
      <w:szCs w:val="18"/>
      <w:u w:val="none"/>
      <w:effect w:val="none"/>
    </w:rPr>
  </w:style>
  <w:style w:type="character" w:customStyle="1" w:styleId="18">
    <w:name w:val="Основной текст1"/>
    <w:rsid w:val="006822A7"/>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styleId="afc">
    <w:name w:val="annotation reference"/>
    <w:uiPriority w:val="99"/>
    <w:semiHidden/>
    <w:unhideWhenUsed/>
    <w:rsid w:val="006822A7"/>
    <w:rPr>
      <w:sz w:val="16"/>
      <w:szCs w:val="16"/>
    </w:rPr>
  </w:style>
  <w:style w:type="paragraph" w:styleId="afd">
    <w:name w:val="annotation text"/>
    <w:basedOn w:val="a"/>
    <w:link w:val="afe"/>
    <w:uiPriority w:val="99"/>
    <w:semiHidden/>
    <w:unhideWhenUsed/>
    <w:rsid w:val="006822A7"/>
    <w:pPr>
      <w:spacing w:after="200" w:line="276" w:lineRule="auto"/>
      <w:jc w:val="left"/>
    </w:pPr>
    <w:rPr>
      <w:sz w:val="20"/>
      <w:szCs w:val="20"/>
    </w:rPr>
  </w:style>
  <w:style w:type="character" w:customStyle="1" w:styleId="afe">
    <w:name w:val="Текст примечания Знак"/>
    <w:basedOn w:val="a0"/>
    <w:link w:val="afd"/>
    <w:uiPriority w:val="99"/>
    <w:rsid w:val="006822A7"/>
    <w:rPr>
      <w:lang w:eastAsia="en-US"/>
    </w:rPr>
  </w:style>
  <w:style w:type="paragraph" w:styleId="aff">
    <w:name w:val="annotation subject"/>
    <w:basedOn w:val="afd"/>
    <w:next w:val="afd"/>
    <w:link w:val="aff0"/>
    <w:uiPriority w:val="99"/>
    <w:unhideWhenUsed/>
    <w:rsid w:val="006822A7"/>
    <w:rPr>
      <w:b/>
      <w:bCs/>
    </w:rPr>
  </w:style>
  <w:style w:type="character" w:customStyle="1" w:styleId="aff0">
    <w:name w:val="Тема примечания Знак"/>
    <w:basedOn w:val="afe"/>
    <w:link w:val="aff"/>
    <w:uiPriority w:val="99"/>
    <w:rsid w:val="006822A7"/>
    <w:rPr>
      <w:b/>
      <w:bCs/>
      <w:lang w:eastAsia="en-US"/>
    </w:rPr>
  </w:style>
  <w:style w:type="paragraph" w:styleId="aff1">
    <w:name w:val="Revision"/>
    <w:hidden/>
    <w:uiPriority w:val="99"/>
    <w:semiHidden/>
    <w:rsid w:val="006822A7"/>
    <w:rPr>
      <w:sz w:val="22"/>
      <w:szCs w:val="22"/>
      <w:lang w:eastAsia="en-US"/>
    </w:rPr>
  </w:style>
  <w:style w:type="numbering" w:customStyle="1" w:styleId="19">
    <w:name w:val="Нет списка1"/>
    <w:next w:val="a2"/>
    <w:uiPriority w:val="99"/>
    <w:semiHidden/>
    <w:unhideWhenUsed/>
    <w:rsid w:val="006822A7"/>
  </w:style>
  <w:style w:type="character" w:customStyle="1" w:styleId="1a">
    <w:name w:val="Основной шрифт абзаца1"/>
    <w:rsid w:val="006822A7"/>
  </w:style>
  <w:style w:type="character" w:customStyle="1" w:styleId="1b">
    <w:name w:val="Знак примечания1"/>
    <w:rsid w:val="006822A7"/>
    <w:rPr>
      <w:sz w:val="16"/>
      <w:szCs w:val="16"/>
    </w:rPr>
  </w:style>
  <w:style w:type="character" w:customStyle="1" w:styleId="aff2">
    <w:name w:val="Символ нумерации"/>
    <w:rsid w:val="006822A7"/>
  </w:style>
  <w:style w:type="paragraph" w:customStyle="1" w:styleId="1c">
    <w:name w:val="Заголовок1"/>
    <w:basedOn w:val="a"/>
    <w:next w:val="ab"/>
    <w:rsid w:val="006822A7"/>
    <w:pPr>
      <w:keepNext/>
      <w:suppressAutoHyphens/>
      <w:spacing w:before="240" w:after="120" w:line="276" w:lineRule="auto"/>
      <w:jc w:val="left"/>
    </w:pPr>
    <w:rPr>
      <w:rFonts w:ascii="Arial" w:eastAsia="Microsoft YaHei" w:hAnsi="Arial" w:cs="Mangal"/>
      <w:sz w:val="28"/>
      <w:szCs w:val="28"/>
      <w:lang w:eastAsia="ar-SA"/>
    </w:rPr>
  </w:style>
  <w:style w:type="paragraph" w:styleId="aff3">
    <w:name w:val="List"/>
    <w:basedOn w:val="ab"/>
    <w:rsid w:val="006822A7"/>
    <w:pPr>
      <w:suppressAutoHyphens/>
      <w:spacing w:after="120" w:line="240" w:lineRule="auto"/>
      <w:jc w:val="both"/>
    </w:pPr>
    <w:rPr>
      <w:rFonts w:ascii="Times New Roman" w:eastAsia="Times New Roman" w:hAnsi="Times New Roman" w:cs="Mangal"/>
      <w:color w:val="000000"/>
      <w:sz w:val="24"/>
      <w:szCs w:val="20"/>
      <w:lang w:eastAsia="ar-SA"/>
    </w:rPr>
  </w:style>
  <w:style w:type="paragraph" w:customStyle="1" w:styleId="1d">
    <w:name w:val="Название1"/>
    <w:basedOn w:val="a"/>
    <w:rsid w:val="006822A7"/>
    <w:pPr>
      <w:suppressLineNumbers/>
      <w:suppressAutoHyphens/>
      <w:spacing w:before="120" w:after="120" w:line="276" w:lineRule="auto"/>
      <w:jc w:val="left"/>
    </w:pPr>
    <w:rPr>
      <w:rFonts w:cs="Mangal"/>
      <w:i/>
      <w:iCs/>
      <w:sz w:val="24"/>
      <w:szCs w:val="24"/>
      <w:lang w:eastAsia="ar-SA"/>
    </w:rPr>
  </w:style>
  <w:style w:type="paragraph" w:customStyle="1" w:styleId="1e">
    <w:name w:val="Указатель1"/>
    <w:basedOn w:val="a"/>
    <w:rsid w:val="006822A7"/>
    <w:pPr>
      <w:suppressLineNumbers/>
      <w:suppressAutoHyphens/>
      <w:spacing w:after="200" w:line="276" w:lineRule="auto"/>
      <w:jc w:val="left"/>
    </w:pPr>
    <w:rPr>
      <w:rFonts w:cs="Mangal"/>
      <w:lang w:eastAsia="ar-SA"/>
    </w:rPr>
  </w:style>
  <w:style w:type="character" w:customStyle="1" w:styleId="1f">
    <w:name w:val="Текст выноски Знак1"/>
    <w:basedOn w:val="a0"/>
    <w:rsid w:val="006822A7"/>
    <w:rPr>
      <w:rFonts w:ascii="Tahoma" w:eastAsia="Calibri" w:hAnsi="Tahoma" w:cs="Tahoma"/>
      <w:sz w:val="16"/>
      <w:szCs w:val="16"/>
      <w:lang w:eastAsia="ar-SA"/>
    </w:rPr>
  </w:style>
  <w:style w:type="paragraph" w:customStyle="1" w:styleId="1f0">
    <w:name w:val="Текст примечания1"/>
    <w:basedOn w:val="a"/>
    <w:rsid w:val="006822A7"/>
    <w:pPr>
      <w:suppressAutoHyphens/>
      <w:spacing w:after="200" w:line="276" w:lineRule="auto"/>
      <w:jc w:val="left"/>
    </w:pPr>
    <w:rPr>
      <w:sz w:val="20"/>
      <w:szCs w:val="20"/>
      <w:lang w:eastAsia="ar-SA"/>
    </w:rPr>
  </w:style>
  <w:style w:type="character" w:customStyle="1" w:styleId="1f1">
    <w:name w:val="Текст примечания Знак1"/>
    <w:basedOn w:val="a0"/>
    <w:uiPriority w:val="99"/>
    <w:semiHidden/>
    <w:rsid w:val="006822A7"/>
    <w:rPr>
      <w:rFonts w:ascii="Calibri" w:eastAsia="Calibri" w:hAnsi="Calibri"/>
      <w:lang w:eastAsia="ar-SA"/>
    </w:rPr>
  </w:style>
  <w:style w:type="character" w:customStyle="1" w:styleId="1f2">
    <w:name w:val="Тема примечания Знак1"/>
    <w:basedOn w:val="1f1"/>
    <w:rsid w:val="006822A7"/>
    <w:rPr>
      <w:rFonts w:ascii="Calibri" w:eastAsia="Calibri" w:hAnsi="Calibri"/>
      <w:b/>
      <w:bCs/>
      <w:lang w:eastAsia="ar-SA"/>
    </w:rPr>
  </w:style>
  <w:style w:type="paragraph" w:customStyle="1" w:styleId="aff4">
    <w:name w:val="Обычный + по ширине"/>
    <w:basedOn w:val="a"/>
    <w:uiPriority w:val="99"/>
    <w:rsid w:val="006822A7"/>
    <w:pPr>
      <w:suppressAutoHyphens/>
      <w:jc w:val="both"/>
    </w:pPr>
    <w:rPr>
      <w:rFonts w:ascii="Times New Roman" w:eastAsia="Times New Roman" w:hAnsi="Times New Roman"/>
      <w:sz w:val="24"/>
      <w:szCs w:val="24"/>
      <w:lang w:eastAsia="ar-SA"/>
    </w:rPr>
  </w:style>
  <w:style w:type="paragraph" w:customStyle="1" w:styleId="ConsPlusNonformat">
    <w:name w:val="ConsPlusNonformat"/>
    <w:rsid w:val="006822A7"/>
    <w:pPr>
      <w:widowControl w:val="0"/>
      <w:suppressAutoHyphens/>
      <w:autoSpaceDE w:val="0"/>
    </w:pPr>
    <w:rPr>
      <w:rFonts w:ascii="Courier New" w:eastAsia="Times New Roman" w:hAnsi="Courier New" w:cs="Courier New"/>
      <w:lang w:eastAsia="ar-SA"/>
    </w:rPr>
  </w:style>
  <w:style w:type="paragraph" w:customStyle="1" w:styleId="FR1">
    <w:name w:val="FR1"/>
    <w:basedOn w:val="a"/>
    <w:rsid w:val="006822A7"/>
    <w:pPr>
      <w:suppressAutoHyphens/>
      <w:snapToGrid w:val="0"/>
      <w:spacing w:line="252" w:lineRule="auto"/>
      <w:ind w:left="40" w:firstLine="120"/>
      <w:jc w:val="both"/>
    </w:pPr>
    <w:rPr>
      <w:rFonts w:ascii="Times New Roman" w:eastAsia="Times New Roman" w:hAnsi="Times New Roman"/>
      <w:sz w:val="28"/>
      <w:szCs w:val="28"/>
      <w:lang w:eastAsia="ar-SA"/>
    </w:rPr>
  </w:style>
  <w:style w:type="paragraph" w:customStyle="1" w:styleId="ConsPlusCell">
    <w:name w:val="ConsPlusCell"/>
    <w:rsid w:val="006822A7"/>
    <w:pPr>
      <w:widowControl w:val="0"/>
      <w:suppressAutoHyphens/>
      <w:autoSpaceDE w:val="0"/>
    </w:pPr>
    <w:rPr>
      <w:rFonts w:eastAsia="Times New Roman" w:cs="Calibri"/>
      <w:sz w:val="22"/>
      <w:szCs w:val="22"/>
      <w:lang w:eastAsia="ar-SA"/>
    </w:rPr>
  </w:style>
  <w:style w:type="paragraph" w:customStyle="1" w:styleId="aff5">
    <w:name w:val="Содержимое таблицы"/>
    <w:basedOn w:val="a"/>
    <w:rsid w:val="006822A7"/>
    <w:pPr>
      <w:suppressLineNumbers/>
      <w:suppressAutoHyphens/>
      <w:spacing w:after="200" w:line="276" w:lineRule="auto"/>
      <w:jc w:val="left"/>
    </w:pPr>
    <w:rPr>
      <w:lang w:eastAsia="ar-SA"/>
    </w:rPr>
  </w:style>
  <w:style w:type="paragraph" w:customStyle="1" w:styleId="aff6">
    <w:name w:val="Заголовок таблицы"/>
    <w:basedOn w:val="aff5"/>
    <w:rsid w:val="006822A7"/>
    <w:pPr>
      <w:jc w:val="center"/>
    </w:pPr>
    <w:rPr>
      <w:b/>
      <w:bCs/>
    </w:rPr>
  </w:style>
  <w:style w:type="table" w:customStyle="1" w:styleId="1f3">
    <w:name w:val="Сетка таблицы1"/>
    <w:basedOn w:val="a1"/>
    <w:next w:val="af7"/>
    <w:uiPriority w:val="59"/>
    <w:rsid w:val="006822A7"/>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6822A7"/>
  </w:style>
  <w:style w:type="paragraph" w:styleId="aff7">
    <w:name w:val="Subtitle"/>
    <w:basedOn w:val="a"/>
    <w:next w:val="a"/>
    <w:link w:val="aff8"/>
    <w:uiPriority w:val="11"/>
    <w:qFormat/>
    <w:rsid w:val="006822A7"/>
    <w:pPr>
      <w:spacing w:before="200" w:after="200" w:line="256" w:lineRule="auto"/>
      <w:jc w:val="left"/>
    </w:pPr>
    <w:rPr>
      <w:sz w:val="24"/>
      <w:szCs w:val="24"/>
      <w:lang w:eastAsia="zh-CN"/>
    </w:rPr>
  </w:style>
  <w:style w:type="character" w:customStyle="1" w:styleId="aff8">
    <w:name w:val="Подзаголовок Знак"/>
    <w:basedOn w:val="a0"/>
    <w:link w:val="aff7"/>
    <w:uiPriority w:val="11"/>
    <w:rsid w:val="006822A7"/>
    <w:rPr>
      <w:sz w:val="24"/>
      <w:szCs w:val="24"/>
      <w:lang w:eastAsia="zh-CN"/>
    </w:rPr>
  </w:style>
  <w:style w:type="character" w:customStyle="1" w:styleId="FooterChar">
    <w:name w:val="Footer Char"/>
    <w:uiPriority w:val="99"/>
    <w:qFormat/>
    <w:rsid w:val="006822A7"/>
  </w:style>
  <w:style w:type="table" w:customStyle="1" w:styleId="GridTable4-Accent3">
    <w:name w:val="Grid Table 4 - Accent 3"/>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paragraph" w:styleId="29">
    <w:name w:val="Quote"/>
    <w:basedOn w:val="a"/>
    <w:next w:val="a"/>
    <w:link w:val="2a"/>
    <w:uiPriority w:val="29"/>
    <w:qFormat/>
    <w:rsid w:val="006822A7"/>
    <w:pPr>
      <w:ind w:left="720" w:right="720"/>
      <w:jc w:val="left"/>
    </w:pPr>
    <w:rPr>
      <w:rFonts w:ascii="Times New Roman" w:eastAsia="Times New Roman" w:hAnsi="Times New Roman"/>
      <w:i/>
      <w:sz w:val="24"/>
      <w:szCs w:val="20"/>
      <w:lang w:eastAsia="zh-CN"/>
    </w:rPr>
  </w:style>
  <w:style w:type="character" w:customStyle="1" w:styleId="2a">
    <w:name w:val="Цитата 2 Знак"/>
    <w:basedOn w:val="a0"/>
    <w:link w:val="29"/>
    <w:uiPriority w:val="29"/>
    <w:rsid w:val="006822A7"/>
    <w:rPr>
      <w:rFonts w:ascii="Times New Roman" w:eastAsia="Times New Roman" w:hAnsi="Times New Roman"/>
      <w:i/>
      <w:sz w:val="24"/>
      <w:lang w:eastAsia="zh-CN"/>
    </w:rPr>
  </w:style>
  <w:style w:type="paragraph" w:styleId="aff9">
    <w:name w:val="Intense Quote"/>
    <w:basedOn w:val="a"/>
    <w:next w:val="a"/>
    <w:link w:val="affa"/>
    <w:uiPriority w:val="30"/>
    <w:qFormat/>
    <w:rsid w:val="006822A7"/>
    <w:pPr>
      <w:pBdr>
        <w:top w:val="single" w:sz="4" w:space="5" w:color="FFFFFF"/>
        <w:left w:val="single" w:sz="4" w:space="10" w:color="FFFFFF"/>
        <w:bottom w:val="single" w:sz="4" w:space="5" w:color="FFFFFF"/>
        <w:right w:val="single" w:sz="4" w:space="10" w:color="FFFFFF"/>
      </w:pBdr>
      <w:shd w:val="clear" w:color="auto" w:fill="F2F2F2"/>
      <w:ind w:left="720" w:right="720"/>
      <w:jc w:val="left"/>
    </w:pPr>
    <w:rPr>
      <w:rFonts w:ascii="Times New Roman" w:eastAsia="Times New Roman" w:hAnsi="Times New Roman"/>
      <w:i/>
      <w:sz w:val="24"/>
      <w:szCs w:val="20"/>
      <w:lang w:eastAsia="zh-CN"/>
    </w:rPr>
  </w:style>
  <w:style w:type="character" w:customStyle="1" w:styleId="affa">
    <w:name w:val="Выделенная цитата Знак"/>
    <w:basedOn w:val="a0"/>
    <w:link w:val="aff9"/>
    <w:uiPriority w:val="30"/>
    <w:rsid w:val="006822A7"/>
    <w:rPr>
      <w:rFonts w:ascii="Times New Roman" w:eastAsia="Times New Roman" w:hAnsi="Times New Roman"/>
      <w:i/>
      <w:sz w:val="24"/>
      <w:shd w:val="clear" w:color="auto" w:fill="F2F2F2"/>
      <w:lang w:eastAsia="zh-CN"/>
    </w:rPr>
  </w:style>
  <w:style w:type="paragraph" w:styleId="affb">
    <w:name w:val="caption"/>
    <w:basedOn w:val="a"/>
    <w:next w:val="a"/>
    <w:uiPriority w:val="35"/>
    <w:semiHidden/>
    <w:unhideWhenUsed/>
    <w:qFormat/>
    <w:rsid w:val="006822A7"/>
    <w:pPr>
      <w:spacing w:line="276" w:lineRule="auto"/>
      <w:jc w:val="left"/>
    </w:pPr>
    <w:rPr>
      <w:rFonts w:ascii="Times New Roman" w:eastAsia="Times New Roman" w:hAnsi="Times New Roman"/>
      <w:b/>
      <w:bCs/>
      <w:color w:val="4F81BD" w:themeColor="accent1"/>
      <w:sz w:val="18"/>
      <w:szCs w:val="18"/>
      <w:lang w:eastAsia="zh-CN"/>
    </w:rPr>
  </w:style>
  <w:style w:type="table" w:customStyle="1" w:styleId="TableGridLight">
    <w:name w:val="Table Grid Light"/>
    <w:uiPriority w:val="59"/>
    <w:rsid w:val="006822A7"/>
    <w:rPr>
      <w:rFonts w:ascii="Times New Roman" w:eastAsia="Times New Roman" w:hAnsi="Times New Roman"/>
      <w:sz w:val="24"/>
      <w:lang w:eastAsia="zh-C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6822A7"/>
    <w:rPr>
      <w:rFonts w:ascii="Times New Roman" w:eastAsia="Times New Roman" w:hAnsi="Times New Roman"/>
      <w:sz w:val="24"/>
      <w:lang w:eastAsia="zh-C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6822A7"/>
    <w:rPr>
      <w:rFonts w:ascii="Times New Roman" w:eastAsia="Times New Roman" w:hAnsi="Times New Roman"/>
      <w:sz w:val="24"/>
      <w:lang w:eastAsia="zh-C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4">
    <w:name w:val="Grid Table 4 - Accent 4"/>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6822A7"/>
    <w:rPr>
      <w:rFonts w:ascii="Times New Roman" w:eastAsia="Times New Roman" w:hAnsi="Times New Roman"/>
      <w:sz w:val="24"/>
      <w:lang w:eastAsia="zh-CN"/>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6822A7"/>
    <w:rPr>
      <w:rFonts w:ascii="Times New Roman" w:eastAsia="Times New Roman" w:hAnsi="Times New Roman"/>
      <w:sz w:val="24"/>
      <w:lang w:eastAsia="zh-CN"/>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6822A7"/>
    <w:rPr>
      <w:rFonts w:ascii="Times New Roman" w:eastAsia="Times New Roman" w:hAnsi="Times New Roman"/>
      <w:sz w:val="24"/>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6822A7"/>
    <w:rPr>
      <w:rFonts w:ascii="Times New Roman" w:eastAsia="Times New Roman" w:hAnsi="Times New Roman"/>
      <w:sz w:val="24"/>
      <w:lang w:eastAsia="zh-CN"/>
    </w:r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6822A7"/>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6822A7"/>
    <w:rPr>
      <w:rFonts w:ascii="Times New Roman" w:eastAsia="Times New Roman" w:hAnsi="Times New Roman"/>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6822A7"/>
    <w:rPr>
      <w:rFonts w:ascii="Times New Roman" w:eastAsia="Times New Roman" w:hAnsi="Times New Roman"/>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6822A7"/>
    <w:rPr>
      <w:rFonts w:ascii="Times New Roman" w:eastAsia="Times New Roman" w:hAnsi="Times New Roman"/>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6822A7"/>
    <w:rPr>
      <w:rFonts w:ascii="Times New Roman" w:eastAsia="Times New Roman" w:hAnsi="Times New Roman"/>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6822A7"/>
    <w:rPr>
      <w:rFonts w:ascii="Times New Roman" w:eastAsia="Times New Roman" w:hAnsi="Times New Roman"/>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6822A7"/>
    <w:rPr>
      <w:rFonts w:ascii="Times New Roman" w:eastAsia="Times New Roman" w:hAnsi="Times New Roman"/>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6822A7"/>
    <w:rPr>
      <w:rFonts w:ascii="Times New Roman" w:eastAsia="Times New Roman" w:hAnsi="Times New Roman"/>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6822A7"/>
    <w:rPr>
      <w:rFonts w:ascii="Times New Roman" w:eastAsia="Times New Roman" w:hAnsi="Times New Roman"/>
      <w:sz w:val="24"/>
      <w:lang w:eastAsia="zh-CN"/>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c">
    <w:name w:val="footnote text"/>
    <w:basedOn w:val="a"/>
    <w:link w:val="affd"/>
    <w:uiPriority w:val="99"/>
    <w:semiHidden/>
    <w:unhideWhenUsed/>
    <w:rsid w:val="006822A7"/>
    <w:pPr>
      <w:spacing w:after="40"/>
      <w:jc w:val="left"/>
    </w:pPr>
    <w:rPr>
      <w:rFonts w:ascii="Times New Roman" w:eastAsia="Times New Roman" w:hAnsi="Times New Roman"/>
      <w:sz w:val="18"/>
      <w:szCs w:val="20"/>
      <w:lang w:eastAsia="zh-CN"/>
    </w:rPr>
  </w:style>
  <w:style w:type="character" w:customStyle="1" w:styleId="affd">
    <w:name w:val="Текст сноски Знак"/>
    <w:basedOn w:val="a0"/>
    <w:link w:val="affc"/>
    <w:uiPriority w:val="99"/>
    <w:semiHidden/>
    <w:rsid w:val="006822A7"/>
    <w:rPr>
      <w:rFonts w:ascii="Times New Roman" w:eastAsia="Times New Roman" w:hAnsi="Times New Roman"/>
      <w:sz w:val="18"/>
      <w:lang w:eastAsia="zh-CN"/>
    </w:rPr>
  </w:style>
  <w:style w:type="character" w:styleId="affe">
    <w:name w:val="footnote reference"/>
    <w:uiPriority w:val="99"/>
    <w:unhideWhenUsed/>
    <w:rsid w:val="006822A7"/>
    <w:rPr>
      <w:vertAlign w:val="superscript"/>
    </w:rPr>
  </w:style>
  <w:style w:type="paragraph" w:styleId="afff">
    <w:name w:val="endnote text"/>
    <w:basedOn w:val="a"/>
    <w:link w:val="afff0"/>
    <w:uiPriority w:val="99"/>
    <w:semiHidden/>
    <w:unhideWhenUsed/>
    <w:rsid w:val="006822A7"/>
    <w:pPr>
      <w:jc w:val="left"/>
    </w:pPr>
    <w:rPr>
      <w:rFonts w:ascii="Times New Roman" w:eastAsia="Times New Roman" w:hAnsi="Times New Roman"/>
      <w:sz w:val="20"/>
      <w:szCs w:val="20"/>
      <w:lang w:eastAsia="zh-CN"/>
    </w:rPr>
  </w:style>
  <w:style w:type="character" w:customStyle="1" w:styleId="afff0">
    <w:name w:val="Текст концевой сноски Знак"/>
    <w:basedOn w:val="a0"/>
    <w:link w:val="afff"/>
    <w:uiPriority w:val="99"/>
    <w:semiHidden/>
    <w:rsid w:val="006822A7"/>
    <w:rPr>
      <w:rFonts w:ascii="Times New Roman" w:eastAsia="Times New Roman" w:hAnsi="Times New Roman"/>
      <w:lang w:eastAsia="zh-CN"/>
    </w:rPr>
  </w:style>
  <w:style w:type="character" w:styleId="afff1">
    <w:name w:val="endnote reference"/>
    <w:uiPriority w:val="99"/>
    <w:semiHidden/>
    <w:unhideWhenUsed/>
    <w:rsid w:val="006822A7"/>
    <w:rPr>
      <w:vertAlign w:val="superscript"/>
    </w:rPr>
  </w:style>
  <w:style w:type="paragraph" w:styleId="afff2">
    <w:name w:val="table of figures"/>
    <w:basedOn w:val="a"/>
    <w:next w:val="a"/>
    <w:uiPriority w:val="99"/>
    <w:unhideWhenUsed/>
    <w:rsid w:val="006822A7"/>
    <w:pPr>
      <w:jc w:val="left"/>
    </w:pPr>
    <w:rPr>
      <w:rFonts w:ascii="Times New Roman" w:eastAsia="Times New Roman" w:hAnsi="Times New Roman"/>
      <w:sz w:val="24"/>
      <w:szCs w:val="20"/>
      <w:lang w:eastAsia="zh-CN"/>
    </w:rPr>
  </w:style>
  <w:style w:type="paragraph" w:customStyle="1" w:styleId="ConsPlusDocList">
    <w:name w:val="ConsPlusDocList"/>
    <w:rsid w:val="006822A7"/>
    <w:rPr>
      <w:rFonts w:ascii="Courier New" w:eastAsia="Courier New" w:hAnsi="Courier New" w:cs="Courier New"/>
      <w:lang w:eastAsia="zh-CN"/>
    </w:rPr>
  </w:style>
  <w:style w:type="paragraph" w:customStyle="1" w:styleId="ConsPlusTitlePage">
    <w:name w:val="ConsPlusTitlePage"/>
    <w:rsid w:val="006822A7"/>
    <w:rPr>
      <w:rFonts w:ascii="Tahoma" w:eastAsia="Tahoma" w:hAnsi="Tahoma" w:cs="Tahoma"/>
      <w:sz w:val="22"/>
      <w:lang w:eastAsia="zh-CN"/>
    </w:rPr>
  </w:style>
  <w:style w:type="paragraph" w:customStyle="1" w:styleId="ConsPlusJurTerm">
    <w:name w:val="ConsPlusJurTerm"/>
    <w:rsid w:val="006822A7"/>
    <w:rPr>
      <w:rFonts w:ascii="Tahoma" w:eastAsia="Tahoma" w:hAnsi="Tahoma" w:cs="Tahoma"/>
      <w:sz w:val="26"/>
      <w:lang w:eastAsia="zh-CN"/>
    </w:rPr>
  </w:style>
  <w:style w:type="paragraph" w:customStyle="1" w:styleId="ConsPlusTextList">
    <w:name w:val="ConsPlusTextList"/>
    <w:rsid w:val="006822A7"/>
    <w:rPr>
      <w:rFonts w:ascii="Times New Roman" w:eastAsia="Times New Roman" w:hAnsi="Times New Roman"/>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306405">
      <w:bodyDiv w:val="1"/>
      <w:marLeft w:val="0"/>
      <w:marRight w:val="0"/>
      <w:marTop w:val="0"/>
      <w:marBottom w:val="0"/>
      <w:divBdr>
        <w:top w:val="none" w:sz="0" w:space="0" w:color="auto"/>
        <w:left w:val="none" w:sz="0" w:space="0" w:color="auto"/>
        <w:bottom w:val="none" w:sz="0" w:space="0" w:color="auto"/>
        <w:right w:val="none" w:sz="0" w:space="0" w:color="auto"/>
      </w:divBdr>
    </w:div>
    <w:div w:id="62069820">
      <w:bodyDiv w:val="1"/>
      <w:marLeft w:val="0"/>
      <w:marRight w:val="0"/>
      <w:marTop w:val="0"/>
      <w:marBottom w:val="0"/>
      <w:divBdr>
        <w:top w:val="none" w:sz="0" w:space="0" w:color="auto"/>
        <w:left w:val="none" w:sz="0" w:space="0" w:color="auto"/>
        <w:bottom w:val="none" w:sz="0" w:space="0" w:color="auto"/>
        <w:right w:val="none" w:sz="0" w:space="0" w:color="auto"/>
      </w:divBdr>
    </w:div>
    <w:div w:id="214977651">
      <w:bodyDiv w:val="1"/>
      <w:marLeft w:val="0"/>
      <w:marRight w:val="0"/>
      <w:marTop w:val="0"/>
      <w:marBottom w:val="0"/>
      <w:divBdr>
        <w:top w:val="none" w:sz="0" w:space="0" w:color="auto"/>
        <w:left w:val="none" w:sz="0" w:space="0" w:color="auto"/>
        <w:bottom w:val="none" w:sz="0" w:space="0" w:color="auto"/>
        <w:right w:val="none" w:sz="0" w:space="0" w:color="auto"/>
      </w:divBdr>
    </w:div>
    <w:div w:id="344554344">
      <w:bodyDiv w:val="1"/>
      <w:marLeft w:val="0"/>
      <w:marRight w:val="0"/>
      <w:marTop w:val="0"/>
      <w:marBottom w:val="0"/>
      <w:divBdr>
        <w:top w:val="none" w:sz="0" w:space="0" w:color="auto"/>
        <w:left w:val="none" w:sz="0" w:space="0" w:color="auto"/>
        <w:bottom w:val="none" w:sz="0" w:space="0" w:color="auto"/>
        <w:right w:val="none" w:sz="0" w:space="0" w:color="auto"/>
      </w:divBdr>
    </w:div>
    <w:div w:id="643314537">
      <w:bodyDiv w:val="1"/>
      <w:marLeft w:val="0"/>
      <w:marRight w:val="0"/>
      <w:marTop w:val="0"/>
      <w:marBottom w:val="0"/>
      <w:divBdr>
        <w:top w:val="none" w:sz="0" w:space="0" w:color="auto"/>
        <w:left w:val="none" w:sz="0" w:space="0" w:color="auto"/>
        <w:bottom w:val="none" w:sz="0" w:space="0" w:color="auto"/>
        <w:right w:val="none" w:sz="0" w:space="0" w:color="auto"/>
      </w:divBdr>
    </w:div>
    <w:div w:id="1069958375">
      <w:bodyDiv w:val="1"/>
      <w:marLeft w:val="0"/>
      <w:marRight w:val="0"/>
      <w:marTop w:val="0"/>
      <w:marBottom w:val="0"/>
      <w:divBdr>
        <w:top w:val="none" w:sz="0" w:space="0" w:color="auto"/>
        <w:left w:val="none" w:sz="0" w:space="0" w:color="auto"/>
        <w:bottom w:val="none" w:sz="0" w:space="0" w:color="auto"/>
        <w:right w:val="none" w:sz="0" w:space="0" w:color="auto"/>
      </w:divBdr>
    </w:div>
    <w:div w:id="1105925431">
      <w:bodyDiv w:val="1"/>
      <w:marLeft w:val="0"/>
      <w:marRight w:val="0"/>
      <w:marTop w:val="0"/>
      <w:marBottom w:val="0"/>
      <w:divBdr>
        <w:top w:val="none" w:sz="0" w:space="0" w:color="auto"/>
        <w:left w:val="none" w:sz="0" w:space="0" w:color="auto"/>
        <w:bottom w:val="none" w:sz="0" w:space="0" w:color="auto"/>
        <w:right w:val="none" w:sz="0" w:space="0" w:color="auto"/>
      </w:divBdr>
    </w:div>
    <w:div w:id="1536387221">
      <w:bodyDiv w:val="1"/>
      <w:marLeft w:val="0"/>
      <w:marRight w:val="0"/>
      <w:marTop w:val="0"/>
      <w:marBottom w:val="0"/>
      <w:divBdr>
        <w:top w:val="none" w:sz="0" w:space="0" w:color="auto"/>
        <w:left w:val="none" w:sz="0" w:space="0" w:color="auto"/>
        <w:bottom w:val="none" w:sz="0" w:space="0" w:color="auto"/>
        <w:right w:val="none" w:sz="0" w:space="0" w:color="auto"/>
      </w:divBdr>
    </w:div>
    <w:div w:id="1774326409">
      <w:bodyDiv w:val="1"/>
      <w:marLeft w:val="0"/>
      <w:marRight w:val="0"/>
      <w:marTop w:val="0"/>
      <w:marBottom w:val="0"/>
      <w:divBdr>
        <w:top w:val="none" w:sz="0" w:space="0" w:color="auto"/>
        <w:left w:val="none" w:sz="0" w:space="0" w:color="auto"/>
        <w:bottom w:val="none" w:sz="0" w:space="0" w:color="auto"/>
        <w:right w:val="none" w:sz="0" w:space="0" w:color="auto"/>
      </w:divBdr>
    </w:div>
    <w:div w:id="1782142828">
      <w:bodyDiv w:val="1"/>
      <w:marLeft w:val="0"/>
      <w:marRight w:val="0"/>
      <w:marTop w:val="0"/>
      <w:marBottom w:val="0"/>
      <w:divBdr>
        <w:top w:val="none" w:sz="0" w:space="0" w:color="auto"/>
        <w:left w:val="none" w:sz="0" w:space="0" w:color="auto"/>
        <w:bottom w:val="none" w:sz="0" w:space="0" w:color="auto"/>
        <w:right w:val="none" w:sz="0" w:space="0" w:color="auto"/>
      </w:divBdr>
    </w:div>
    <w:div w:id="1784877987">
      <w:bodyDiv w:val="1"/>
      <w:marLeft w:val="0"/>
      <w:marRight w:val="0"/>
      <w:marTop w:val="0"/>
      <w:marBottom w:val="0"/>
      <w:divBdr>
        <w:top w:val="none" w:sz="0" w:space="0" w:color="auto"/>
        <w:left w:val="none" w:sz="0" w:space="0" w:color="auto"/>
        <w:bottom w:val="none" w:sz="0" w:space="0" w:color="auto"/>
        <w:right w:val="none" w:sz="0" w:space="0" w:color="auto"/>
      </w:divBdr>
    </w:div>
    <w:div w:id="1822772327">
      <w:bodyDiv w:val="1"/>
      <w:marLeft w:val="0"/>
      <w:marRight w:val="0"/>
      <w:marTop w:val="0"/>
      <w:marBottom w:val="0"/>
      <w:divBdr>
        <w:top w:val="none" w:sz="0" w:space="0" w:color="auto"/>
        <w:left w:val="none" w:sz="0" w:space="0" w:color="auto"/>
        <w:bottom w:val="none" w:sz="0" w:space="0" w:color="auto"/>
        <w:right w:val="none" w:sz="0" w:space="0" w:color="auto"/>
      </w:divBdr>
    </w:div>
    <w:div w:id="185194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529C663ACAD2A28B2C1578E11C4AF2CA6BBB636926B84F4C460E109E17BF6F84010D0E4B2CBD8917E6621EE7415t0E" TargetMode="External"/><Relationship Id="rId117" Type="http://schemas.openxmlformats.org/officeDocument/2006/relationships/hyperlink" Target="consultantplus://offline/ref=8B8222F34B988BD2DB5E25CEA920DB92125BA6A90C95FA4C68CCA3E052172CDB3D8E9F940C5720E2EEB79A2C097923341F2D63D70BU07FD" TargetMode="External"/><Relationship Id="rId21" Type="http://schemas.openxmlformats.org/officeDocument/2006/relationships/hyperlink" Target="consultantplus://offline/ref=3E2D2FA77E39D19B8480F36CC0F472A1A467D448C8FA3B4DF24BF2E5363D33E88800B4EF13764E58443F9985E3O5Z4C" TargetMode="External"/><Relationship Id="rId42" Type="http://schemas.openxmlformats.org/officeDocument/2006/relationships/hyperlink" Target="consultantplus://offline/ref=3E2D2FA77E39D19B8480F36CC0F472A1A467D247C1FD3B4DF24BF2E5363D33E89A00ECE312715851462ACFD4A5032B2461961F1FDE644BC8O2Z5C" TargetMode="External"/><Relationship Id="rId47" Type="http://schemas.openxmlformats.org/officeDocument/2006/relationships/hyperlink" Target="consultantplus://offline/ref=3E2D2FA77E39D19B8480F36CC0F472A1A467D540C1FC3B4DF24BF2E5363D33E88800B4EF13764E58443F9985E3O5Z4C" TargetMode="External"/><Relationship Id="rId63" Type="http://schemas.openxmlformats.org/officeDocument/2006/relationships/hyperlink" Target="consultantplus://offline/ref=3E2D2FA77E39D19B8480F36CC0F472A1A467D448C8FA3B4DF24BF2E5363D33E88800B4EF13764E58443F9985E3O5Z4C" TargetMode="External"/><Relationship Id="rId68" Type="http://schemas.openxmlformats.org/officeDocument/2006/relationships/hyperlink" Target="https://login.consultant.ru/link/?req=doc&amp;base=RLAW049&amp;n=164088&amp;dst=104504&amp;field=134&amp;date=16.08.2023" TargetMode="External"/><Relationship Id="rId84" Type="http://schemas.openxmlformats.org/officeDocument/2006/relationships/hyperlink" Target="consultantplus://offline/ref=3E2D2FA77E39D19B8480F36CC0F472A1A36ED941C8FC3B4DF24BF2E5363D33E88800B4EF13764E58443F9985E3O5Z4C" TargetMode="External"/><Relationship Id="rId89" Type="http://schemas.openxmlformats.org/officeDocument/2006/relationships/hyperlink" Target="consultantplus://offline/ref=3E2D2FA77E39D19B8480F36CC0F472A1A361D848C0FE3B4DF24BF2E5363D33E88800B4EF13764E58443F9985E3O5Z4C" TargetMode="External"/><Relationship Id="rId112" Type="http://schemas.openxmlformats.org/officeDocument/2006/relationships/hyperlink" Target="consultantplus://offline/ref=C1639B994BBAC3F032A3D5855A0384B0C9DCDB2FD2BEA1F27837F1131910AAEC6C757C7CE68B659A514607AF1EE777777BE3B0DE3AEAE3T8kED" TargetMode="External"/><Relationship Id="rId133" Type="http://schemas.openxmlformats.org/officeDocument/2006/relationships/hyperlink" Target="https://login.consultant.ru/link/?req=doc&amp;base=LAW&amp;n=449455&amp;dst=100107" TargetMode="External"/><Relationship Id="rId138" Type="http://schemas.openxmlformats.org/officeDocument/2006/relationships/hyperlink" Target="https://login.consultant.ru/link/?req=doc&amp;base=LAW&amp;n=482901" TargetMode="External"/><Relationship Id="rId154" Type="http://schemas.openxmlformats.org/officeDocument/2006/relationships/hyperlink" Target="https://login.consultant.ru/link/?req=doc&amp;base=LAW&amp;n=449455&amp;dst=101080" TargetMode="External"/><Relationship Id="rId159" Type="http://schemas.openxmlformats.org/officeDocument/2006/relationships/hyperlink" Target="https://login.consultant.ru/link/?req=doc&amp;base=LAW&amp;n=466853&amp;dst=100298" TargetMode="External"/><Relationship Id="rId175" Type="http://schemas.openxmlformats.org/officeDocument/2006/relationships/hyperlink" Target="https://login.consultant.ru/link/?req=doc&amp;base=LAW&amp;n=466853&amp;dst=100298" TargetMode="External"/><Relationship Id="rId170" Type="http://schemas.openxmlformats.org/officeDocument/2006/relationships/hyperlink" Target="https://login.consultant.ru/link/?req=doc&amp;base=LAW&amp;n=466853&amp;dst=15178" TargetMode="External"/><Relationship Id="rId16" Type="http://schemas.openxmlformats.org/officeDocument/2006/relationships/hyperlink" Target="consultantplus://offline/ref=3E2D2FA77E39D19B8480F36CC0F472A1A467D448C8FA3B4DF24BF2E5363D33E88800B4EF13764E58443F9985E3O5Z4C" TargetMode="External"/><Relationship Id="rId107" Type="http://schemas.openxmlformats.org/officeDocument/2006/relationships/hyperlink" Target="consultantplus://offline/ref=3E2D2FA77E39D19B8480F36CC0F472A1A467D448C8FA3B4DF24BF2E5363D33E88800B4EF13764E58443F9985E3O5Z4C" TargetMode="External"/><Relationship Id="rId11" Type="http://schemas.openxmlformats.org/officeDocument/2006/relationships/hyperlink" Target="consultantplus://offline/ref=3E2D2FA77E39D19B8480F36CC0F472A1A467D448C8FA3B4DF24BF2E5363D33E88800B4EF13764E58443F9985E3O5Z4C" TargetMode="External"/><Relationship Id="rId32" Type="http://schemas.openxmlformats.org/officeDocument/2006/relationships/hyperlink" Target="consultantplus://offline/ref=3E2D2FA77E39D19B8480F36CC0F472A1A467D448C8FA3B4DF24BF2E5363D33E89A00ECE11A715B0C1065CE88E050382562961D1AC2O6Z4C" TargetMode="External"/><Relationship Id="rId37" Type="http://schemas.openxmlformats.org/officeDocument/2006/relationships/hyperlink" Target="consultantplus://offline/ref=3E2D2FA77E39D19B8480F36CC0F472A1A467D448C8FA3B4DF24BF2E5363D33E88800B4EF13764E58443F9985E3O5Z4C" TargetMode="External"/><Relationship Id="rId53" Type="http://schemas.openxmlformats.org/officeDocument/2006/relationships/hyperlink" Target="https://login.consultant.ru/link/?req=doc&amp;base=LAW&amp;n=483052&amp;dst=618" TargetMode="External"/><Relationship Id="rId58" Type="http://schemas.openxmlformats.org/officeDocument/2006/relationships/hyperlink" Target="consultantplus://offline/ref=3E2D2FA77E39D19B8480F36CC0F472A1A467D448C8FA3B4DF24BF2E5363D33E89A00ECE7127B040905749684E7482620798A1F18OCZ2C" TargetMode="External"/><Relationship Id="rId74" Type="http://schemas.openxmlformats.org/officeDocument/2006/relationships/hyperlink" Target="consultantplus://offline/ref=3E2D2FA77E39D19B8480F36CC0F472A1A466D448C4FE3B4DF24BF2E5363D33E88800B4EF13764E58443F9985E3O5Z4C" TargetMode="External"/><Relationship Id="rId79" Type="http://schemas.openxmlformats.org/officeDocument/2006/relationships/hyperlink" Target="https://login.consultant.ru/link/?req=doc&amp;base=LAW&amp;n=483052&amp;dst=611" TargetMode="External"/><Relationship Id="rId102" Type="http://schemas.openxmlformats.org/officeDocument/2006/relationships/hyperlink" Target="consultantplus://offline/ref=3E2D2FA77E39D19B8480F36CC0F472A1A467D247C1FD3B4DF24BF2E5363D33E89A00ECE312715851462ACFD4A5032B2461961F1FDE644BC8O2Z5C" TargetMode="External"/><Relationship Id="rId123" Type="http://schemas.openxmlformats.org/officeDocument/2006/relationships/hyperlink" Target="consultantplus://offline/ref=3E2D2FA77E39D19B8480F36CC0F472A1A467D043C1F93B4DF24BF2E5363D33E88800B4EF13764E58443F9985E3O5Z4C" TargetMode="External"/><Relationship Id="rId128" Type="http://schemas.openxmlformats.org/officeDocument/2006/relationships/hyperlink" Target="https://login.consultant.ru/link/?req=doc&amp;base=LAW&amp;n=199342" TargetMode="External"/><Relationship Id="rId144" Type="http://schemas.openxmlformats.org/officeDocument/2006/relationships/hyperlink" Target="https://login.consultant.ru/link/?req=doc&amp;base=LAW&amp;n=449455&amp;dst=101118" TargetMode="External"/><Relationship Id="rId149" Type="http://schemas.openxmlformats.org/officeDocument/2006/relationships/hyperlink" Target="https://login.consultant.ru/link/?req=doc&amp;base=LAW&amp;n=482692" TargetMode="External"/><Relationship Id="rId5" Type="http://schemas.openxmlformats.org/officeDocument/2006/relationships/webSettings" Target="webSettings.xml"/><Relationship Id="rId90" Type="http://schemas.openxmlformats.org/officeDocument/2006/relationships/hyperlink" Target="consultantplus://offline/ref=3E2D2FA77E39D19B8480F36CC0F472A1A467D448C8FA3B4DF24BF2E5363D33E88800B4EF13764E58443F9985E3O5Z4C" TargetMode="External"/><Relationship Id="rId95" Type="http://schemas.openxmlformats.org/officeDocument/2006/relationships/hyperlink" Target="consultantplus://offline/ref=17C742C07BC3772AA83DE16E7E1093241BD9A98C58F6EBE7AE9B602EF60E26D8B8FA973302FDC6FF711C40CF74427EAB8E9E8177A249DCBEC" TargetMode="External"/><Relationship Id="rId160" Type="http://schemas.openxmlformats.org/officeDocument/2006/relationships/hyperlink" Target="https://login.consultant.ru/link/?req=doc&amp;base=LAW&amp;n=466853&amp;dst=100080" TargetMode="External"/><Relationship Id="rId165" Type="http://schemas.openxmlformats.org/officeDocument/2006/relationships/hyperlink" Target="https://login.consultant.ru/link/?req=doc&amp;base=LAW&amp;n=482901&amp;dst=552" TargetMode="External"/><Relationship Id="rId181" Type="http://schemas.openxmlformats.org/officeDocument/2006/relationships/hyperlink" Target="https://login.consultant.ru/link/?req=doc&amp;base=LAW&amp;n=482692" TargetMode="External"/><Relationship Id="rId186" Type="http://schemas.openxmlformats.org/officeDocument/2006/relationships/header" Target="header4.xml"/><Relationship Id="rId22" Type="http://schemas.openxmlformats.org/officeDocument/2006/relationships/hyperlink" Target="consultantplus://offline/ref=3E2D2FA77E39D19B8480F36CC0F472A1A360D748C6FE3B4DF24BF2E5363D33E88800B4EF13764E58443F9985E3O5Z4C" TargetMode="External"/><Relationship Id="rId27" Type="http://schemas.openxmlformats.org/officeDocument/2006/relationships/hyperlink" Target="consultantplus://offline/ref=3E2D2FA77E39D19B8480F36CC0F472A1A467D448C8FA3B4DF24BF2E5363D33E89A00ECE11A715B0C1065CE88E050382562961D1AC2O6Z4C" TargetMode="External"/><Relationship Id="rId43" Type="http://schemas.openxmlformats.org/officeDocument/2006/relationships/hyperlink" Target="consultantplus://offline/ref=3E2D2FA77E39D19B8480F36CC0F472A1A467D247C1FD3B4DF24BF2E5363D33E89A00ECE0127554531570DFD0EC57203B678D0118C064O4Z9C" TargetMode="External"/><Relationship Id="rId48" Type="http://schemas.openxmlformats.org/officeDocument/2006/relationships/hyperlink" Target="consultantplus://offline/ref=3E2D2FA77E39D19B8480F36CC0F472A1A467D448C8FA3B4DF24BF2E5363D33E89A00ECE312705051442ACFD4A5032B2461961F1FDE644BC8O2Z5C" TargetMode="External"/><Relationship Id="rId64" Type="http://schemas.openxmlformats.org/officeDocument/2006/relationships/hyperlink" Target="consultantplus://offline/ref=3E2D2FA77E39D19B8480F36CC0F472A1A467D448C8FA3B4DF24BF2E5363D33E88800B4EF13764E58443F9985E3O5Z4C" TargetMode="External"/><Relationship Id="rId69" Type="http://schemas.openxmlformats.org/officeDocument/2006/relationships/hyperlink" Target="https://login.consultant.ru/link/?req=doc&amp;base=LAW&amp;n=413035&amp;date=16.08.2023" TargetMode="External"/><Relationship Id="rId113" Type="http://schemas.openxmlformats.org/officeDocument/2006/relationships/hyperlink" Target="consultantplus://offline/ref=C1639B994BBAC3F032A3D5855A0384B0C9DFDB28DBBFA1F27837F1131910AAEC6C757C78E3846AC80B5603E64AEB687662FDB5C03ATEk8D" TargetMode="External"/><Relationship Id="rId118" Type="http://schemas.openxmlformats.org/officeDocument/2006/relationships/hyperlink" Target="consultantplus://offline/ref=54FE8B95E87122B18B31E5928D332496F99812DFA51D0F12858C150B2A3A9C0F90310A17E649FDBAB414F928A6B95724A22ABF24CAEDzAm9D" TargetMode="External"/><Relationship Id="rId134" Type="http://schemas.openxmlformats.org/officeDocument/2006/relationships/hyperlink" Target="https://login.consultant.ru/link/?req=doc&amp;base=LAW&amp;n=449455&amp;dst=100319" TargetMode="External"/><Relationship Id="rId139" Type="http://schemas.openxmlformats.org/officeDocument/2006/relationships/hyperlink" Target="https://login.consultant.ru/link/?req=doc&amp;base=LAW&amp;n=482692" TargetMode="External"/><Relationship Id="rId80" Type="http://schemas.openxmlformats.org/officeDocument/2006/relationships/hyperlink" Target="consultantplus://offline/ref=3E2D2FA77E39D19B8480F36CC0F472A1A467D448C8FA3B4DF24BF2E5363D33E89A00ECE01A775B0C1065CE88E050382562961D1AC2O6Z4C" TargetMode="External"/><Relationship Id="rId85" Type="http://schemas.openxmlformats.org/officeDocument/2006/relationships/hyperlink" Target="consultantplus://offline/ref=17D67038EE8382CFAB81F7D8E6AE0015DB115D7BC7029DEDE0A8EBB2C834F09DF63DB88CDC1FBC7860197E3B152140089226BEAFt0u5B" TargetMode="External"/><Relationship Id="rId150" Type="http://schemas.openxmlformats.org/officeDocument/2006/relationships/hyperlink" Target="https://login.consultant.ru/link/?req=doc&amp;base=LAW&amp;n=482692" TargetMode="External"/><Relationship Id="rId155" Type="http://schemas.openxmlformats.org/officeDocument/2006/relationships/hyperlink" Target="https://login.consultant.ru/link/?req=doc&amp;base=LAW&amp;n=449455&amp;dst=101118" TargetMode="External"/><Relationship Id="rId171" Type="http://schemas.openxmlformats.org/officeDocument/2006/relationships/hyperlink" Target="https://login.consultant.ru/link/?req=doc&amp;base=LAW&amp;n=468576" TargetMode="External"/><Relationship Id="rId176" Type="http://schemas.openxmlformats.org/officeDocument/2006/relationships/hyperlink" Target="https://login.consultant.ru/link/?req=doc&amp;base=LAW&amp;n=466853&amp;dst=100080" TargetMode="External"/><Relationship Id="rId12" Type="http://schemas.openxmlformats.org/officeDocument/2006/relationships/hyperlink" Target="consultantplus://offline/ref=3E2D2FA77E39D19B8480F36CC0F472A1A467D448C8FA3B4DF24BF2E5363D33E88800B4EF13764E58443F9985E3O5Z4C" TargetMode="External"/><Relationship Id="rId17" Type="http://schemas.openxmlformats.org/officeDocument/2006/relationships/hyperlink" Target="consultantplus://offline/ref=3E2D2FA77E39D19B8480F36CC0F472A1A467D448C8FA3B4DF24BF2E5363D33E88800B4EF13764E58443F9985E3O5Z4C" TargetMode="External"/><Relationship Id="rId33" Type="http://schemas.openxmlformats.org/officeDocument/2006/relationships/hyperlink" Target="consultantplus://offline/ref=3E2D2FA77E39D19B8480F36CC0F472A1A467D448C8FA3B4DF24BF2E5363D33E88800B4EF13764E58443F9985E3O5Z4C" TargetMode="External"/><Relationship Id="rId38" Type="http://schemas.openxmlformats.org/officeDocument/2006/relationships/hyperlink" Target="consultantplus://offline/ref=3E2D2FA77E39D19B8480F36CC0F472A1A36ED741C2F73B4DF24BF2E5363D33E88800B4EF13764E58443F9985E3O5Z4C" TargetMode="External"/><Relationship Id="rId59" Type="http://schemas.openxmlformats.org/officeDocument/2006/relationships/hyperlink" Target="consultantplus://offline/ref=3E2D2FA77E39D19B8480F36CC0F472A1A467D448C8FA3B4DF24BF2E5363D33E89A00ECE312705050472ACFD4A5032B2461961F1FDE644BC8O2Z5C" TargetMode="External"/><Relationship Id="rId103" Type="http://schemas.openxmlformats.org/officeDocument/2006/relationships/hyperlink" Target="consultantplus://offline/ref=3E2D2FA77E39D19B8480F36CC0F472A1A467D247C1FD3B4DF24BF2E5363D33E89A00ECE0127554531570DFD0EC57203B678D0118C064O4Z9C" TargetMode="External"/><Relationship Id="rId108" Type="http://schemas.openxmlformats.org/officeDocument/2006/relationships/hyperlink" Target="consultantplus://offline/ref=3E2D2FA77E39D19B8480F36CC0F472A1A467D244C6FA3B4DF24BF2E5363D33E88800B4EF13764E58443F9985E3O5Z4C" TargetMode="External"/><Relationship Id="rId124" Type="http://schemas.openxmlformats.org/officeDocument/2006/relationships/hyperlink" Target="consultantplus://offline/ref=3E2D2FA77E39D19B8480F36CC0F472A1A467D448C8FA3B4DF24BF2E5363D33E88800B4EF13764E58443F9985E3O5Z4C" TargetMode="External"/><Relationship Id="rId129" Type="http://schemas.openxmlformats.org/officeDocument/2006/relationships/hyperlink" Target="https://login.consultant.ru/link/?req=doc&amp;base=LAW&amp;n=482692" TargetMode="External"/><Relationship Id="rId54" Type="http://schemas.openxmlformats.org/officeDocument/2006/relationships/hyperlink" Target="consultantplus://offline/ref=3E2D2FA77E39D19B8480F36CC0F472A1A467D244C6FA3B4DF24BF2E5363D33E88800B4EF13764E58443F9985E3O5Z4C" TargetMode="External"/><Relationship Id="rId70" Type="http://schemas.openxmlformats.org/officeDocument/2006/relationships/hyperlink" Target="https://login.consultant.ru/link/?req=doc&amp;base=LAW&amp;n=454000&amp;dst=330&amp;field=134&amp;date=16.08.2023" TargetMode="External"/><Relationship Id="rId75" Type="http://schemas.openxmlformats.org/officeDocument/2006/relationships/hyperlink" Target="consultantplus://offline/ref=3E2D2FA77E39D19B8480F36CC0F472A1A467D448C8FA3B4DF24BF2E5363D33E89A00ECE01A775B0C1065CE88E050382562961D1AC2O6Z4C" TargetMode="External"/><Relationship Id="rId91" Type="http://schemas.openxmlformats.org/officeDocument/2006/relationships/hyperlink" Target="consultantplus://offline/ref=3E2D2FA77E39D19B8480F36CC0F472A1A467D540C1FC3B4DF24BF2E5363D33E88800B4EF13764E58443F9985E3O5Z4C" TargetMode="External"/><Relationship Id="rId96" Type="http://schemas.openxmlformats.org/officeDocument/2006/relationships/hyperlink" Target="consultantplus://offline/ref=17C742C07BC3772AA83DE16E7E1093241BD9A98C58F6EBE7AE9B602EF60E26D8B8FA973302FFC2FF711C40CF74427EAB8E9E8177A249DCBEC" TargetMode="External"/><Relationship Id="rId140" Type="http://schemas.openxmlformats.org/officeDocument/2006/relationships/hyperlink" Target="https://login.consultant.ru/link/?req=doc&amp;base=LAW&amp;n=482692" TargetMode="External"/><Relationship Id="rId145" Type="http://schemas.openxmlformats.org/officeDocument/2006/relationships/hyperlink" Target="https://login.consultant.ru/link/?req=doc&amp;base=LAW&amp;n=449455&amp;dst=101052" TargetMode="External"/><Relationship Id="rId161" Type="http://schemas.openxmlformats.org/officeDocument/2006/relationships/hyperlink" Target="https://login.consultant.ru/link/?req=doc&amp;base=LAW&amp;n=482899" TargetMode="External"/><Relationship Id="rId166" Type="http://schemas.openxmlformats.org/officeDocument/2006/relationships/hyperlink" Target="https://login.consultant.ru/link/?req=doc&amp;base=LAW&amp;n=483131&amp;dst=2465" TargetMode="External"/><Relationship Id="rId182" Type="http://schemas.openxmlformats.org/officeDocument/2006/relationships/hyperlink" Target="https://login.consultant.ru/link/?req=doc&amp;base=LAW&amp;n=482901&amp;dst=552"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3E2D2FA77E39D19B8480F36CC0F472A1A467D448C8FA3B4DF24BF2E5363D33E88800B4EF13764E58443F9985E3O5Z4C" TargetMode="External"/><Relationship Id="rId28" Type="http://schemas.openxmlformats.org/officeDocument/2006/relationships/hyperlink" Target="consultantplus://offline/ref=3E2D2FA77E39D19B8480F36CC0F472A1A467D448C8FA3B4DF24BF2E5363D33E89A00ECE31B795B0C1065CE88E050382562961D1AC2O6Z4C" TargetMode="External"/><Relationship Id="rId49" Type="http://schemas.openxmlformats.org/officeDocument/2006/relationships/hyperlink" Target="consultantplus://offline/ref=3E2D2FA77E39D19B8480F36CC0F472A1A36ED540C0F73B4DF24BF2E5363D33E88800B4EF13764E58443F9985E3O5Z4C" TargetMode="External"/><Relationship Id="rId114" Type="http://schemas.openxmlformats.org/officeDocument/2006/relationships/hyperlink" Target="consultantplus://offline/ref=8B8222F34B988BD2DB5E25CEA920DB92125BA6A90C95FA4C68CCA3E052172CDB3D8E9F940C5E20E2EEB79A2C097923341F2D63D70BU07FD" TargetMode="External"/><Relationship Id="rId119" Type="http://schemas.openxmlformats.org/officeDocument/2006/relationships/hyperlink" Target="consultantplus://offline/ref=3E2D2FA77E39D19B8480F36CC0F472A1A467D448C8FA3B4DF24BF2E5363D33E88800B4EF13764E58443F9985E3O5Z4C" TargetMode="External"/><Relationship Id="rId44" Type="http://schemas.openxmlformats.org/officeDocument/2006/relationships/hyperlink" Target="consultantplus://offline/ref=3E2D2FA77E39D19B8480F36CC0F472A1A467D247C1FD3B4DF24BF2E5363D33E89A00ECE0127752531570DFD0EC57203B678D0118C064O4Z9C" TargetMode="External"/><Relationship Id="rId60" Type="http://schemas.openxmlformats.org/officeDocument/2006/relationships/hyperlink" Target="consultantplus://offline/ref=3E2D2FA77E39D19B8480F36CC0F472A1A467D244C6FA3B4DF24BF2E5363D33E88800B4EF13764E58443F9985E3O5Z4C" TargetMode="External"/><Relationship Id="rId65" Type="http://schemas.openxmlformats.org/officeDocument/2006/relationships/hyperlink" Target="consultantplus://offline/ref=3E2D2FA77E39D19B8480F36CC0F472A1A467D448C8FA3B4DF24BF2E5363D33E88800B4EF13764E58443F9985E3O5Z4C" TargetMode="External"/><Relationship Id="rId81" Type="http://schemas.openxmlformats.org/officeDocument/2006/relationships/hyperlink" Target="https://login.consultant.ru/link/?req=doc&amp;base=LAW&amp;n=483052&amp;dst=611" TargetMode="External"/><Relationship Id="rId86" Type="http://schemas.openxmlformats.org/officeDocument/2006/relationships/hyperlink" Target="consultantplus://offline/ref=17D67038EE8382CFAB81F7D8E6AE0015DB115876C70A9DEDE0A8EBB2C834F09DF63DB886D140B96D714170380B3F41178E24BCtAuEB" TargetMode="External"/><Relationship Id="rId130" Type="http://schemas.openxmlformats.org/officeDocument/2006/relationships/hyperlink" Target="https://login.consultant.ru/link/?req=doc&amp;base=LAW&amp;n=482692" TargetMode="External"/><Relationship Id="rId135" Type="http://schemas.openxmlformats.org/officeDocument/2006/relationships/hyperlink" Target="https://login.consultant.ru/link/?req=doc&amp;base=LAW&amp;n=449455&amp;dst=100048" TargetMode="External"/><Relationship Id="rId151" Type="http://schemas.openxmlformats.org/officeDocument/2006/relationships/hyperlink" Target="https://login.consultant.ru/link/?req=doc&amp;base=LAW&amp;n=449455&amp;dst=101339" TargetMode="External"/><Relationship Id="rId156" Type="http://schemas.openxmlformats.org/officeDocument/2006/relationships/hyperlink" Target="https://login.consultant.ru/link/?req=doc&amp;base=LAW&amp;n=449455&amp;dst=101052" TargetMode="External"/><Relationship Id="rId177" Type="http://schemas.openxmlformats.org/officeDocument/2006/relationships/hyperlink" Target="https://login.consultant.ru/link/?req=doc&amp;base=LAW&amp;n=482899" TargetMode="External"/><Relationship Id="rId172" Type="http://schemas.openxmlformats.org/officeDocument/2006/relationships/hyperlink" Target="https://login.consultant.ru/link/?req=doc&amp;base=LAW&amp;n=482692" TargetMode="External"/><Relationship Id="rId13" Type="http://schemas.openxmlformats.org/officeDocument/2006/relationships/hyperlink" Target="consultantplus://offline/ref=3E2D2FA77E39D19B8480F36CC0F472A1A467D448C8FA3B4DF24BF2E5363D33E88800B4EF13764E58443F9985E3O5Z4C" TargetMode="External"/><Relationship Id="rId18" Type="http://schemas.openxmlformats.org/officeDocument/2006/relationships/hyperlink" Target="consultantplus://offline/ref=3E2D2FA77E39D19B8480F36CC0F472A1A26ED745CAA96C4FA31EFCE03E6D69F88C49E0E40C705546432199O8Z7C" TargetMode="External"/><Relationship Id="rId39" Type="http://schemas.openxmlformats.org/officeDocument/2006/relationships/hyperlink" Target="https://login.consultant.ru/link/?req=doc&amp;base=LAW&amp;n=482901&amp;dst=643" TargetMode="External"/><Relationship Id="rId109" Type="http://schemas.openxmlformats.org/officeDocument/2006/relationships/hyperlink" Target="consultantplus://offline/ref=3E2D2FA77E39D19B8480F36CC0F472A1A36ED740C1FF3B4DF24BF2E5363D33E88800B4EF13764E58443F9985E3O5Z4C" TargetMode="External"/><Relationship Id="rId34" Type="http://schemas.openxmlformats.org/officeDocument/2006/relationships/hyperlink" Target="consultantplus://offline/ref=3E2D2FA77E39D19B8480F36CC0F472A1A467D448C8FA3B4DF24BF2E5363D33E88800B4EF13764E58443F9985E3O5Z4C" TargetMode="External"/><Relationship Id="rId50" Type="http://schemas.openxmlformats.org/officeDocument/2006/relationships/hyperlink" Target="consultantplus://offline/ref=3E2D2FA77E39D19B8480F36CC0F472A1A36ED847C1F73B4DF24BF2E5363D33E88800B4EF13764E58443F9985E3O5Z4C" TargetMode="External"/><Relationship Id="rId55" Type="http://schemas.openxmlformats.org/officeDocument/2006/relationships/hyperlink" Target="consultantplus://offline/ref=3E2D2FA77E39D19B8480F36CC0F472A1A36ED941C8FC3B4DF24BF2E5363D33E89A00ECE31270525F472ACFD4A5032B2461961F1FDE644BC8O2Z5C" TargetMode="External"/><Relationship Id="rId76" Type="http://schemas.openxmlformats.org/officeDocument/2006/relationships/hyperlink" Target="consultantplus://offline/ref=3E2D2FA77E39D19B8480F36CC0F472A1A467D448C8FA3B4DF24BF2E5363D33E89A00ECE01A775B0C1065CE88E050382562961D1AC2O6Z4C" TargetMode="External"/><Relationship Id="rId97" Type="http://schemas.openxmlformats.org/officeDocument/2006/relationships/hyperlink" Target="consultantplus://offline/ref=17C742C07BC3772AA83DE16E7E1093241BDAA8835FF5EBE7AE9B602EF60E26D8AAFACF3C05F9D9F42453069A7BD4B2C" TargetMode="External"/><Relationship Id="rId104" Type="http://schemas.openxmlformats.org/officeDocument/2006/relationships/hyperlink" Target="consultantplus://offline/ref=3E2D2FA77E39D19B8480F36CC0F472A1A467D247C1FD3B4DF24BF2E5363D33E89A00ECE0127752531570DFD0EC57203B678D0118C064O4Z9C" TargetMode="External"/><Relationship Id="rId120" Type="http://schemas.openxmlformats.org/officeDocument/2006/relationships/hyperlink" Target="consultantplus://offline/ref=3E2D2FA77E39D19B8480F36CC0F472A1A467D540C1FC3B4DF24BF2E5363D33E88800B4EF13764E58443F9985E3O5Z4C" TargetMode="External"/><Relationship Id="rId125" Type="http://schemas.openxmlformats.org/officeDocument/2006/relationships/hyperlink" Target="consultantplus://offline/ref=59DF99A50EBA9A463E2B69D1A4E0C2C1429FA2667CC69DAEC45BD2BD00y7GCJ" TargetMode="External"/><Relationship Id="rId141" Type="http://schemas.openxmlformats.org/officeDocument/2006/relationships/hyperlink" Target="https://login.consultant.ru/link/?req=doc&amp;base=LAW&amp;n=449455&amp;dst=101088" TargetMode="External"/><Relationship Id="rId146" Type="http://schemas.openxmlformats.org/officeDocument/2006/relationships/hyperlink" Target="https://login.consultant.ru/link/?req=doc&amp;base=LAW&amp;n=482692&amp;dst=101933" TargetMode="External"/><Relationship Id="rId167" Type="http://schemas.openxmlformats.org/officeDocument/2006/relationships/hyperlink" Target="https://login.consultant.ru/link/?req=doc&amp;base=LAW&amp;n=466853&amp;dst=100298" TargetMode="External"/><Relationship Id="rId18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3E2D2FA77E39D19B8480F36CC0F472A1A466D448C4FE3B4DF24BF2E5363D33E88800B4EF13764E58443F9985E3O5Z4C" TargetMode="External"/><Relationship Id="rId92" Type="http://schemas.openxmlformats.org/officeDocument/2006/relationships/hyperlink" Target="consultantplus://offline/ref=3E2D2FA77E39D19B8480F36CC0F472A1A367D843C5FC3B4DF24BF2E5363D33E89A00ECE312705058482ACFD4A5032B2461961F1FDE644BC8O2Z5C" TargetMode="External"/><Relationship Id="rId162" Type="http://schemas.openxmlformats.org/officeDocument/2006/relationships/hyperlink" Target="https://login.consultant.ru/link/?req=doc&amp;base=LAW&amp;n=466853&amp;dst=15178" TargetMode="External"/><Relationship Id="rId183" Type="http://schemas.openxmlformats.org/officeDocument/2006/relationships/hyperlink" Target="https://login.consultant.ru/link/?req=doc&amp;base=LAW&amp;n=483131&amp;dst=2465" TargetMode="External"/><Relationship Id="rId2" Type="http://schemas.openxmlformats.org/officeDocument/2006/relationships/numbering" Target="numbering.xml"/><Relationship Id="rId29" Type="http://schemas.openxmlformats.org/officeDocument/2006/relationships/hyperlink" Target="consultantplus://offline/ref=3E2D2FA77E39D19B8480F36CC0F472A1A16ED849C2FE3B4DF24BF2E5363D33E89A00ECE01924011C142C9A83FF56233B65881DO1Z8C" TargetMode="External"/><Relationship Id="rId24" Type="http://schemas.openxmlformats.org/officeDocument/2006/relationships/hyperlink" Target="consultantplus://offline/ref=3E2D2FA77E39D19B8480F36CC0F472A1A163D343C6F93B4DF24BF2E5363D33E88800B4EF13764E58443F9985E3O5Z4C" TargetMode="External"/><Relationship Id="rId40" Type="http://schemas.openxmlformats.org/officeDocument/2006/relationships/hyperlink" Target="https://login.consultant.ru/link/?req=doc&amp;base=LAW&amp;n=482901&amp;dst=643" TargetMode="External"/><Relationship Id="rId45" Type="http://schemas.openxmlformats.org/officeDocument/2006/relationships/hyperlink" Target="consultantplus://offline/ref=3E2D2FA77E39D19B8480F36CC0F472A1A467D247C1FD3B4DF24BF2E5363D33E89A00ECE0127856531570DFD0EC57203B678D0118C064O4Z9C" TargetMode="External"/><Relationship Id="rId66" Type="http://schemas.openxmlformats.org/officeDocument/2006/relationships/hyperlink" Target="https://login.consultant.ru/link/?req=doc&amp;base=LAW&amp;n=452924&amp;date=16.08.2023" TargetMode="External"/><Relationship Id="rId87" Type="http://schemas.openxmlformats.org/officeDocument/2006/relationships/hyperlink" Target="consultantplus://offline/ref=17D67038EE8382CFAB81F7D8E6AE0015DB115876C70A9DEDE0A8EBB2C834F09DF63DB880D140B96D714170380B3F41178E24BCtAuEB" TargetMode="External"/><Relationship Id="rId110" Type="http://schemas.openxmlformats.org/officeDocument/2006/relationships/hyperlink" Target="consultantplus://offline/ref=3E2D2FA77E39D19B8480F36CC0F472A1A467D244C6FA3B4DF24BF2E5363D33E89A00ECE31270525F472ACFD4A5032B2461961F1FDE644BC8O2Z5C" TargetMode="External"/><Relationship Id="rId115" Type="http://schemas.openxmlformats.org/officeDocument/2006/relationships/hyperlink" Target="consultantplus://offline/ref=8B8222F34B988BD2DB5E25CEA920DB92125BA6A90C95FA4C68CCA3E052172CDB3D8E9F940C5C20E2EEB79A2C097923341F2D63D70BU07FD" TargetMode="External"/><Relationship Id="rId131" Type="http://schemas.openxmlformats.org/officeDocument/2006/relationships/hyperlink" Target="https://login.consultant.ru/link/?req=doc&amp;base=LAW&amp;n=449455&amp;dst=100318" TargetMode="External"/><Relationship Id="rId136" Type="http://schemas.openxmlformats.org/officeDocument/2006/relationships/hyperlink" Target="https://login.consultant.ru/link/?req=doc&amp;base=LAW&amp;n=449455&amp;dst=100134" TargetMode="External"/><Relationship Id="rId157" Type="http://schemas.openxmlformats.org/officeDocument/2006/relationships/hyperlink" Target="https://login.consultant.ru/link/?req=doc&amp;base=LAW&amp;n=482692&amp;dst=101933" TargetMode="External"/><Relationship Id="rId178" Type="http://schemas.openxmlformats.org/officeDocument/2006/relationships/hyperlink" Target="https://login.consultant.ru/link/?req=doc&amp;base=LAW&amp;n=466853&amp;dst=15178" TargetMode="External"/><Relationship Id="rId61" Type="http://schemas.openxmlformats.org/officeDocument/2006/relationships/hyperlink" Target="consultantplus://offline/ref=3E2D2FA77E39D19B8480F36CC0F472A1A467D448C8FA3B4DF24BF2E5363D33E89A00ECE6157B040905749684E7482620798A1F18OCZ2C" TargetMode="External"/><Relationship Id="rId82" Type="http://schemas.openxmlformats.org/officeDocument/2006/relationships/hyperlink" Target="consultantplus://offline/ref=3E2D2FA77E39D19B8480F36CC0F472A1A36ED742C0FD3B4DF24BF2E5363D33E88800B4EF13764E58443F9985E3O5Z4C" TargetMode="External"/><Relationship Id="rId152" Type="http://schemas.openxmlformats.org/officeDocument/2006/relationships/hyperlink" Target="https://login.consultant.ru/link/?req=doc&amp;base=LAW&amp;n=449455&amp;dst=101337" TargetMode="External"/><Relationship Id="rId173" Type="http://schemas.openxmlformats.org/officeDocument/2006/relationships/hyperlink" Target="https://login.consultant.ru/link/?req=doc&amp;base=LAW&amp;n=482901&amp;dst=552" TargetMode="External"/><Relationship Id="rId19" Type="http://schemas.openxmlformats.org/officeDocument/2006/relationships/hyperlink" Target="consultantplus://offline/ref=3E2D2FA77E39D19B8480F36CC0F472A1A467D043C1F93B4DF24BF2E5363D33E88800B4EF13764E58443F9985E3O5Z4C" TargetMode="External"/><Relationship Id="rId14" Type="http://schemas.openxmlformats.org/officeDocument/2006/relationships/hyperlink" Target="consultantplus://offline/ref=3E2D2FA77E39D19B8480F36CC0F472A1A467D448C8FA3B4DF24BF2E5363D33E89A00ECE312705059412ACFD4A5032B2461961F1FDE644BC8O2Z5C" TargetMode="External"/><Relationship Id="rId30" Type="http://schemas.openxmlformats.org/officeDocument/2006/relationships/hyperlink" Target="consultantplus://offline/ref=3E2D2FA77E39D19B8480F36CC0F472A1A467D448C8FA3B4DF24BF2E5363D33E88800B4EF13764E58443F9985E3O5Z4C" TargetMode="External"/><Relationship Id="rId35" Type="http://schemas.openxmlformats.org/officeDocument/2006/relationships/hyperlink" Target="consultantplus://offline/ref=3E2D2FA77E39D19B8480F36CC0F472A1A467D448C8FA3B4DF24BF2E5363D33E88800B4EF13764E58443F9985E3O5Z4C" TargetMode="External"/><Relationship Id="rId56" Type="http://schemas.openxmlformats.org/officeDocument/2006/relationships/hyperlink" Target="consultantplus://offline/ref=9BA01E2EC91D1AB67A929D035BF38212CDC4BEEC6EDBD95312E6A88BE51A8BAD4FA708766AB84DEC6DA550946A4EP4F" TargetMode="External"/><Relationship Id="rId77" Type="http://schemas.openxmlformats.org/officeDocument/2006/relationships/hyperlink" Target="https://login.consultant.ru/link/?req=doc&amp;base=LAW&amp;n=483052&amp;dst=611" TargetMode="External"/><Relationship Id="rId100" Type="http://schemas.openxmlformats.org/officeDocument/2006/relationships/hyperlink" Target="consultantplus://offline/ref=3E2D2FA77E39D19B8480F36CC0F472A1A467D540C1FC3B4DF24BF2E5363D33E88800B4EF13764E58443F9985E3O5Z4C" TargetMode="External"/><Relationship Id="rId105" Type="http://schemas.openxmlformats.org/officeDocument/2006/relationships/hyperlink" Target="consultantplus://offline/ref=3E2D2FA77E39D19B8480F36CC0F472A1A467D247C1FD3B4DF24BF2E5363D33E89A00ECE0127856531570DFD0EC57203B678D0118C064O4Z9C" TargetMode="External"/><Relationship Id="rId126" Type="http://schemas.openxmlformats.org/officeDocument/2006/relationships/hyperlink" Target="https://login.consultant.ru/link/?req=doc&amp;base=LAW&amp;n=482901" TargetMode="External"/><Relationship Id="rId147" Type="http://schemas.openxmlformats.org/officeDocument/2006/relationships/hyperlink" Target="https://login.consultant.ru/link/?req=doc&amp;base=LAW&amp;n=482901" TargetMode="External"/><Relationship Id="rId168" Type="http://schemas.openxmlformats.org/officeDocument/2006/relationships/hyperlink" Target="https://login.consultant.ru/link/?req=doc&amp;base=LAW&amp;n=466853&amp;dst=100080" TargetMode="External"/><Relationship Id="rId8" Type="http://schemas.openxmlformats.org/officeDocument/2006/relationships/header" Target="header1.xml"/><Relationship Id="rId51" Type="http://schemas.openxmlformats.org/officeDocument/2006/relationships/hyperlink" Target="consultantplus://offline/ref=3E2D2FA77E39D19B8480F36CC0F472A1A466D642C3F63B4DF24BF2E5363D33E88800B4EF13764E58443F9985E3O5Z4C" TargetMode="External"/><Relationship Id="rId72" Type="http://schemas.openxmlformats.org/officeDocument/2006/relationships/hyperlink" Target="consultantplus://offline/ref=3E2D2FA77E39D19B8480F36CC0F472A1A361D146C4F63B4DF24BF2E5363D33E88800B4EF13764E58443F9985E3O5Z4C" TargetMode="External"/><Relationship Id="rId93" Type="http://schemas.openxmlformats.org/officeDocument/2006/relationships/hyperlink" Target="consultantplus://offline/ref=3E2D2FA77E39D19B8480F36CC0F472A1A467D448C8FA3B4DF24BF2E5363D33E88800B4EF13764E58443F9985E3O5Z4C" TargetMode="External"/><Relationship Id="rId98" Type="http://schemas.openxmlformats.org/officeDocument/2006/relationships/hyperlink" Target="consultantplus://offline/ref=3E2D2FA77E39D19B8480F36CC0F472A1A467D540C1FC3B4DF24BF2E5363D33E88800B4EF13764E58443F9985E3O5Z4C" TargetMode="External"/><Relationship Id="rId121" Type="http://schemas.openxmlformats.org/officeDocument/2006/relationships/hyperlink" Target="consultantplus://offline/ref=3E2D2FA77E39D19B8480F36CC0F472A1A467D043C1F93B4DF24BF2E5363D33E88800B4EF13764E58443F9985E3O5Z4C" TargetMode="External"/><Relationship Id="rId142" Type="http://schemas.openxmlformats.org/officeDocument/2006/relationships/hyperlink" Target="https://login.consultant.ru/link/?req=doc&amp;base=LAW&amp;n=449455&amp;dst=101079" TargetMode="External"/><Relationship Id="rId163" Type="http://schemas.openxmlformats.org/officeDocument/2006/relationships/hyperlink" Target="https://login.consultant.ru/link/?req=doc&amp;base=LAW&amp;n=482692" TargetMode="External"/><Relationship Id="rId184" Type="http://schemas.openxmlformats.org/officeDocument/2006/relationships/hyperlink" Target="consultantplus://offline/ref=59DF99A50EBA9A463E2B69D1A4E0C2C1429FA2667CC69DAEC45BD2BD00y7GCJ" TargetMode="External"/><Relationship Id="rId189" Type="http://schemas.microsoft.com/office/2007/relationships/stylesWithEffects" Target="stylesWithEffects.xml"/><Relationship Id="rId3" Type="http://schemas.openxmlformats.org/officeDocument/2006/relationships/styles" Target="styles.xml"/><Relationship Id="rId25" Type="http://schemas.openxmlformats.org/officeDocument/2006/relationships/hyperlink" Target="consultantplus://offline/ref=C529C663ACAD2A28B2C1578E11C4AF2CA6BBB636926B84F4C460E109E17BF6F84010D0E4B2CBD8917E6621EE7415t0E" TargetMode="External"/><Relationship Id="rId46" Type="http://schemas.openxmlformats.org/officeDocument/2006/relationships/hyperlink" Target="consultantplus://offline/ref=3E2D2FA77E39D19B8480F36CC0F472A1A467D449C6FC3B4DF24BF2E5363D33E89A00ECE0147250531570DFD0EC57203B678D0118C064O4Z9C" TargetMode="External"/><Relationship Id="rId67" Type="http://schemas.openxmlformats.org/officeDocument/2006/relationships/hyperlink" Target="https://login.consultant.ru/link/?req=doc&amp;base=RLAW049&amp;n=164088&amp;dst=30&amp;field=134&amp;date=16.08.2023" TargetMode="External"/><Relationship Id="rId116" Type="http://schemas.openxmlformats.org/officeDocument/2006/relationships/hyperlink" Target="consultantplus://offline/ref=8B8222F34B988BD2DB5E25CEA920DB92125BA6A90C95FA4C68CCA3E052172CDB3D8E9F940C5920E2EEB79A2C097923341F2D63D70BU07FD" TargetMode="External"/><Relationship Id="rId137" Type="http://schemas.openxmlformats.org/officeDocument/2006/relationships/hyperlink" Target="https://login.consultant.ru/link/?req=doc&amp;base=LAW&amp;n=482901" TargetMode="External"/><Relationship Id="rId158" Type="http://schemas.openxmlformats.org/officeDocument/2006/relationships/hyperlink" Target="https://login.consultant.ru/link/?req=doc&amp;base=LAW&amp;n=482901" TargetMode="External"/><Relationship Id="rId20" Type="http://schemas.openxmlformats.org/officeDocument/2006/relationships/hyperlink" Target="consultantplus://offline/ref=3E2D2FA77E39D19B8480F36CC0F472A1A467D345C3FC3B4DF24BF2E5363D33E88800B4EF13764E58443F9985E3O5Z4C" TargetMode="External"/><Relationship Id="rId41" Type="http://schemas.openxmlformats.org/officeDocument/2006/relationships/hyperlink" Target="consultantplus://offline/ref=3E2D2FA77E39D19B8480F36CC0F472A1A467D449C6FC3B4DF24BF2E5363D33E88800B4EF13764E58443F9985E3O5Z4C" TargetMode="External"/><Relationship Id="rId62" Type="http://schemas.openxmlformats.org/officeDocument/2006/relationships/hyperlink" Target="consultantplus://offline/ref=3E2D2FA77E39D19B8480F36CC0F472A1A466D844C6FB3B4DF24BF2E5363D33E88800B4EF13764E58443F9985E3O5Z4C" TargetMode="External"/><Relationship Id="rId83" Type="http://schemas.openxmlformats.org/officeDocument/2006/relationships/hyperlink" Target="consultantplus://offline/ref=3E2D2FA77E39D19B8480F36CC0F472A1A467D448C8FA3B4DF24BF2E5363D33E88800B4EF13764E58443F9985E3O5Z4C" TargetMode="External"/><Relationship Id="rId88" Type="http://schemas.openxmlformats.org/officeDocument/2006/relationships/hyperlink" Target="consultantplus://offline/ref=3E2D2FA77E39D19B8480F36CC0F472A1A467D545C2FE3B4DF24BF2E5363D33E88800B4EF13764E58443F9985E3O5Z4C" TargetMode="External"/><Relationship Id="rId111" Type="http://schemas.openxmlformats.org/officeDocument/2006/relationships/hyperlink" Target="consultantplus://offline/ref=DBD9D4D6C37859655593F1FADF7B69D2FBB304D8866C5E65B467D447C86C06D7CAF600C6EA2276F3A12B98BE43631F40A2D8541D6237t2j2D" TargetMode="External"/><Relationship Id="rId132" Type="http://schemas.openxmlformats.org/officeDocument/2006/relationships/hyperlink" Target="https://login.consultant.ru/link/?req=doc&amp;base=LAW&amp;n=449455&amp;dst=100319" TargetMode="External"/><Relationship Id="rId153" Type="http://schemas.openxmlformats.org/officeDocument/2006/relationships/hyperlink" Target="https://login.consultant.ru/link/?req=doc&amp;base=LAW&amp;n=449455&amp;dst=101079" TargetMode="External"/><Relationship Id="rId174" Type="http://schemas.openxmlformats.org/officeDocument/2006/relationships/hyperlink" Target="https://login.consultant.ru/link/?req=doc&amp;base=LAW&amp;n=483131&amp;dst=2465" TargetMode="External"/><Relationship Id="rId179" Type="http://schemas.openxmlformats.org/officeDocument/2006/relationships/hyperlink" Target="https://login.consultant.ru/link/?req=doc&amp;base=LAW&amp;n=468576" TargetMode="External"/><Relationship Id="rId15" Type="http://schemas.openxmlformats.org/officeDocument/2006/relationships/hyperlink" Target="consultantplus://offline/ref=3E2D2FA77E39D19B8480F36CC0F472A1A467D448C8FA3B4DF24BF2E5363D33E88800B4EF13764E58443F9985E3O5Z4C" TargetMode="External"/><Relationship Id="rId36" Type="http://schemas.openxmlformats.org/officeDocument/2006/relationships/hyperlink" Target="consultantplus://offline/ref=5A75CB6DEB1A636940218C1B34F9DA06AE5F3F49F45E39EDE18F42FE6BCBC449138F13C36BC6C7A46DBCBB7A759A1A8AC17F374451264BDBKBO0E" TargetMode="External"/><Relationship Id="rId57" Type="http://schemas.openxmlformats.org/officeDocument/2006/relationships/hyperlink" Target="consultantplus://offline/ref=9BA01E2EC91D1AB67A929D035BF38212CDC4BEEC6EDBD95312E6A88BE51A8BAD4FA708766AB84DEC6DA550946A4EP4F" TargetMode="External"/><Relationship Id="rId106" Type="http://schemas.openxmlformats.org/officeDocument/2006/relationships/hyperlink" Target="consultantplus://offline/ref=3E2D2FA77E39D19B8480F36CC0F472A1A467D449C6FC3B4DF24BF2E5363D33E89A00ECE0147250531570DFD0EC57203B678D0118C064O4Z9C" TargetMode="External"/><Relationship Id="rId127" Type="http://schemas.openxmlformats.org/officeDocument/2006/relationships/hyperlink" Target="https://login.consultant.ru/link/?req=doc&amp;base=LAW&amp;n=199341" TargetMode="External"/><Relationship Id="rId10" Type="http://schemas.openxmlformats.org/officeDocument/2006/relationships/hyperlink" Target="consultantplus://offline/ref=3E2D2FA77E39D19B8480F36CC0F472A1A467D540C1FC3B4DF24BF2E5363D33E89A00ECE31270505D462ACFD4A5032B2461961F1FDE644BC8O2Z5C" TargetMode="External"/><Relationship Id="rId31" Type="http://schemas.openxmlformats.org/officeDocument/2006/relationships/hyperlink" Target="consultantplus://offline/ref=3E2D2FA77E39D19B8480F36CC0F472A1A467D448C8FA3B4DF24BF2E5363D33E88800B4EF13764E58443F9985E3O5Z4C" TargetMode="External"/><Relationship Id="rId52" Type="http://schemas.openxmlformats.org/officeDocument/2006/relationships/hyperlink" Target="https://login.consultant.ru/link/?req=doc&amp;base=LAW&amp;n=483052&amp;dst=611" TargetMode="External"/><Relationship Id="rId73" Type="http://schemas.openxmlformats.org/officeDocument/2006/relationships/hyperlink" Target="consultantplus://offline/ref=3E2D2FA77E39D19B8480F36CC0F472A1A467D540C1FC3B4DF24BF2E5363D33E89A00ECE111705B0C1065CE88E050382562961D1AC2O6Z4C" TargetMode="External"/><Relationship Id="rId78" Type="http://schemas.openxmlformats.org/officeDocument/2006/relationships/hyperlink" Target="consultantplus://offline/ref=3E2D2FA77E39D19B8480F36CC0F472A1A467D448C8FA3B4DF24BF2E5363D33E89A00ECE01A775B0C1065CE88E050382562961D1AC2O6Z4C" TargetMode="External"/><Relationship Id="rId94" Type="http://schemas.openxmlformats.org/officeDocument/2006/relationships/hyperlink" Target="consultantplus://offline/ref=3E2D2FA77E39D19B8480F36CC0F472A1A467D448C8FA3B4DF24BF2E5363D33E88800B4EF13764E58443F9985E3O5Z4C" TargetMode="External"/><Relationship Id="rId99" Type="http://schemas.openxmlformats.org/officeDocument/2006/relationships/hyperlink" Target="consultantplus://offline/ref=8B32E64B0AA9D04C9BF737D59FD3C35E2754073CD3818AA35E6E50F8A3D784B6CFE1D0C732B43BDCDBED7936C38EBC63C76890ACD7pAG9G" TargetMode="External"/><Relationship Id="rId101" Type="http://schemas.openxmlformats.org/officeDocument/2006/relationships/hyperlink" Target="consultantplus://offline/ref=3E2D2FA77E39D19B8480F36CC0F472A1A467D449C6FC3B4DF24BF2E5363D33E88800B4EF13764E58443F9985E3O5Z4C" TargetMode="External"/><Relationship Id="rId122" Type="http://schemas.openxmlformats.org/officeDocument/2006/relationships/hyperlink" Target="consultantplus://offline/ref=3E2D2FA77E39D19B8480F36CC0F472A1A467D043C1F93B4DF24BF2E5363D33E88800B4EF13764E58443F9985E3O5Z4C" TargetMode="External"/><Relationship Id="rId143" Type="http://schemas.openxmlformats.org/officeDocument/2006/relationships/hyperlink" Target="https://login.consultant.ru/link/?req=doc&amp;base=LAW&amp;n=449455&amp;dst=101080" TargetMode="External"/><Relationship Id="rId148" Type="http://schemas.openxmlformats.org/officeDocument/2006/relationships/hyperlink" Target="https://login.consultant.ru/link/?req=doc&amp;base=LAW&amp;n=482901" TargetMode="External"/><Relationship Id="rId164" Type="http://schemas.openxmlformats.org/officeDocument/2006/relationships/hyperlink" Target="https://login.consultant.ru/link/?req=doc&amp;base=LAW&amp;n=482692" TargetMode="External"/><Relationship Id="rId169" Type="http://schemas.openxmlformats.org/officeDocument/2006/relationships/hyperlink" Target="https://login.consultant.ru/link/?req=doc&amp;base=LAW&amp;n=482899" TargetMode="External"/><Relationship Id="rId18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login.consultant.ru/link/?req=doc&amp;base=LAW&amp;n=449455&amp;dst=1013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8CA77-7D12-4E4E-8AB4-9A04888F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82613</Words>
  <Characters>470898</Characters>
  <Application>Microsoft Office Word</Application>
  <DocSecurity>0</DocSecurity>
  <Lines>3924</Lines>
  <Paragraphs>1104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552407</CharactersWithSpaces>
  <SharedDoc>false</SharedDoc>
  <HLinks>
    <vt:vector size="4080" baseType="variant">
      <vt:variant>
        <vt:i4>720964</vt:i4>
      </vt:variant>
      <vt:variant>
        <vt:i4>2436</vt:i4>
      </vt:variant>
      <vt:variant>
        <vt:i4>0</vt:i4>
      </vt:variant>
      <vt:variant>
        <vt:i4>5</vt:i4>
      </vt:variant>
      <vt:variant>
        <vt:lpwstr/>
      </vt:variant>
      <vt:variant>
        <vt:lpwstr>P2498</vt:lpwstr>
      </vt:variant>
      <vt:variant>
        <vt:i4>720964</vt:i4>
      </vt:variant>
      <vt:variant>
        <vt:i4>2433</vt:i4>
      </vt:variant>
      <vt:variant>
        <vt:i4>0</vt:i4>
      </vt:variant>
      <vt:variant>
        <vt:i4>5</vt:i4>
      </vt:variant>
      <vt:variant>
        <vt:lpwstr/>
      </vt:variant>
      <vt:variant>
        <vt:lpwstr>P2490</vt:lpwstr>
      </vt:variant>
      <vt:variant>
        <vt:i4>655428</vt:i4>
      </vt:variant>
      <vt:variant>
        <vt:i4>2430</vt:i4>
      </vt:variant>
      <vt:variant>
        <vt:i4>0</vt:i4>
      </vt:variant>
      <vt:variant>
        <vt:i4>5</vt:i4>
      </vt:variant>
      <vt:variant>
        <vt:lpwstr/>
      </vt:variant>
      <vt:variant>
        <vt:lpwstr>P2485</vt:lpwstr>
      </vt:variant>
      <vt:variant>
        <vt:i4>655428</vt:i4>
      </vt:variant>
      <vt:variant>
        <vt:i4>2427</vt:i4>
      </vt:variant>
      <vt:variant>
        <vt:i4>0</vt:i4>
      </vt:variant>
      <vt:variant>
        <vt:i4>5</vt:i4>
      </vt:variant>
      <vt:variant>
        <vt:lpwstr/>
      </vt:variant>
      <vt:variant>
        <vt:lpwstr>P2485</vt:lpwstr>
      </vt:variant>
      <vt:variant>
        <vt:i4>327749</vt:i4>
      </vt:variant>
      <vt:variant>
        <vt:i4>2424</vt:i4>
      </vt:variant>
      <vt:variant>
        <vt:i4>0</vt:i4>
      </vt:variant>
      <vt:variant>
        <vt:i4>5</vt:i4>
      </vt:variant>
      <vt:variant>
        <vt:lpwstr/>
      </vt:variant>
      <vt:variant>
        <vt:lpwstr>P2579</vt:lpwstr>
      </vt:variant>
      <vt:variant>
        <vt:i4>327748</vt:i4>
      </vt:variant>
      <vt:variant>
        <vt:i4>2421</vt:i4>
      </vt:variant>
      <vt:variant>
        <vt:i4>0</vt:i4>
      </vt:variant>
      <vt:variant>
        <vt:i4>5</vt:i4>
      </vt:variant>
      <vt:variant>
        <vt:lpwstr/>
      </vt:variant>
      <vt:variant>
        <vt:lpwstr>P2476</vt:lpwstr>
      </vt:variant>
      <vt:variant>
        <vt:i4>327748</vt:i4>
      </vt:variant>
      <vt:variant>
        <vt:i4>2418</vt:i4>
      </vt:variant>
      <vt:variant>
        <vt:i4>0</vt:i4>
      </vt:variant>
      <vt:variant>
        <vt:i4>5</vt:i4>
      </vt:variant>
      <vt:variant>
        <vt:lpwstr/>
      </vt:variant>
      <vt:variant>
        <vt:lpwstr>P2476</vt:lpwstr>
      </vt:variant>
      <vt:variant>
        <vt:i4>327748</vt:i4>
      </vt:variant>
      <vt:variant>
        <vt:i4>2415</vt:i4>
      </vt:variant>
      <vt:variant>
        <vt:i4>0</vt:i4>
      </vt:variant>
      <vt:variant>
        <vt:i4>5</vt:i4>
      </vt:variant>
      <vt:variant>
        <vt:lpwstr/>
      </vt:variant>
      <vt:variant>
        <vt:lpwstr>P2476</vt:lpwstr>
      </vt:variant>
      <vt:variant>
        <vt:i4>262212</vt:i4>
      </vt:variant>
      <vt:variant>
        <vt:i4>2412</vt:i4>
      </vt:variant>
      <vt:variant>
        <vt:i4>0</vt:i4>
      </vt:variant>
      <vt:variant>
        <vt:i4>5</vt:i4>
      </vt:variant>
      <vt:variant>
        <vt:lpwstr/>
      </vt:variant>
      <vt:variant>
        <vt:lpwstr>P2469</vt:lpwstr>
      </vt:variant>
      <vt:variant>
        <vt:i4>262212</vt:i4>
      </vt:variant>
      <vt:variant>
        <vt:i4>2409</vt:i4>
      </vt:variant>
      <vt:variant>
        <vt:i4>0</vt:i4>
      </vt:variant>
      <vt:variant>
        <vt:i4>5</vt:i4>
      </vt:variant>
      <vt:variant>
        <vt:lpwstr/>
      </vt:variant>
      <vt:variant>
        <vt:lpwstr>P2469</vt:lpwstr>
      </vt:variant>
      <vt:variant>
        <vt:i4>65604</vt:i4>
      </vt:variant>
      <vt:variant>
        <vt:i4>2406</vt:i4>
      </vt:variant>
      <vt:variant>
        <vt:i4>0</vt:i4>
      </vt:variant>
      <vt:variant>
        <vt:i4>5</vt:i4>
      </vt:variant>
      <vt:variant>
        <vt:lpwstr/>
      </vt:variant>
      <vt:variant>
        <vt:lpwstr>P2433</vt:lpwstr>
      </vt:variant>
      <vt:variant>
        <vt:i4>393284</vt:i4>
      </vt:variant>
      <vt:variant>
        <vt:i4>2403</vt:i4>
      </vt:variant>
      <vt:variant>
        <vt:i4>0</vt:i4>
      </vt:variant>
      <vt:variant>
        <vt:i4>5</vt:i4>
      </vt:variant>
      <vt:variant>
        <vt:lpwstr/>
      </vt:variant>
      <vt:variant>
        <vt:lpwstr>P2444</vt:lpwstr>
      </vt:variant>
      <vt:variant>
        <vt:i4>196676</vt:i4>
      </vt:variant>
      <vt:variant>
        <vt:i4>2400</vt:i4>
      </vt:variant>
      <vt:variant>
        <vt:i4>0</vt:i4>
      </vt:variant>
      <vt:variant>
        <vt:i4>5</vt:i4>
      </vt:variant>
      <vt:variant>
        <vt:lpwstr/>
      </vt:variant>
      <vt:variant>
        <vt:lpwstr>P2418</vt:lpwstr>
      </vt:variant>
      <vt:variant>
        <vt:i4>196676</vt:i4>
      </vt:variant>
      <vt:variant>
        <vt:i4>2397</vt:i4>
      </vt:variant>
      <vt:variant>
        <vt:i4>0</vt:i4>
      </vt:variant>
      <vt:variant>
        <vt:i4>5</vt:i4>
      </vt:variant>
      <vt:variant>
        <vt:lpwstr/>
      </vt:variant>
      <vt:variant>
        <vt:lpwstr>P2415</vt:lpwstr>
      </vt:variant>
      <vt:variant>
        <vt:i4>196676</vt:i4>
      </vt:variant>
      <vt:variant>
        <vt:i4>2394</vt:i4>
      </vt:variant>
      <vt:variant>
        <vt:i4>0</vt:i4>
      </vt:variant>
      <vt:variant>
        <vt:i4>5</vt:i4>
      </vt:variant>
      <vt:variant>
        <vt:lpwstr/>
      </vt:variant>
      <vt:variant>
        <vt:lpwstr>P2415</vt:lpwstr>
      </vt:variant>
      <vt:variant>
        <vt:i4>7143480</vt:i4>
      </vt:variant>
      <vt:variant>
        <vt:i4>2391</vt:i4>
      </vt:variant>
      <vt:variant>
        <vt:i4>0</vt:i4>
      </vt:variant>
      <vt:variant>
        <vt:i4>5</vt:i4>
      </vt:variant>
      <vt:variant>
        <vt:lpwstr>consultantplus://offline/ref=3E2D2FA77E39D19B8480F36CC0F472A1A361D740C3FA3B4DF24BF2E5363D33E89A00ECE31271535B412ACFD4A5032B2461961F1FDE644BC8O2Z5C</vt:lpwstr>
      </vt:variant>
      <vt:variant>
        <vt:lpwstr/>
      </vt:variant>
      <vt:variant>
        <vt:i4>720963</vt:i4>
      </vt:variant>
      <vt:variant>
        <vt:i4>2388</vt:i4>
      </vt:variant>
      <vt:variant>
        <vt:i4>0</vt:i4>
      </vt:variant>
      <vt:variant>
        <vt:i4>5</vt:i4>
      </vt:variant>
      <vt:variant>
        <vt:lpwstr/>
      </vt:variant>
      <vt:variant>
        <vt:lpwstr>P2395</vt:lpwstr>
      </vt:variant>
      <vt:variant>
        <vt:i4>131140</vt:i4>
      </vt:variant>
      <vt:variant>
        <vt:i4>2385</vt:i4>
      </vt:variant>
      <vt:variant>
        <vt:i4>0</vt:i4>
      </vt:variant>
      <vt:variant>
        <vt:i4>5</vt:i4>
      </vt:variant>
      <vt:variant>
        <vt:lpwstr/>
      </vt:variant>
      <vt:variant>
        <vt:lpwstr>P2405</vt:lpwstr>
      </vt:variant>
      <vt:variant>
        <vt:i4>327747</vt:i4>
      </vt:variant>
      <vt:variant>
        <vt:i4>2382</vt:i4>
      </vt:variant>
      <vt:variant>
        <vt:i4>0</vt:i4>
      </vt:variant>
      <vt:variant>
        <vt:i4>5</vt:i4>
      </vt:variant>
      <vt:variant>
        <vt:lpwstr/>
      </vt:variant>
      <vt:variant>
        <vt:lpwstr>P2379</vt:lpwstr>
      </vt:variant>
      <vt:variant>
        <vt:i4>327747</vt:i4>
      </vt:variant>
      <vt:variant>
        <vt:i4>2379</vt:i4>
      </vt:variant>
      <vt:variant>
        <vt:i4>0</vt:i4>
      </vt:variant>
      <vt:variant>
        <vt:i4>5</vt:i4>
      </vt:variant>
      <vt:variant>
        <vt:lpwstr/>
      </vt:variant>
      <vt:variant>
        <vt:lpwstr>P2379</vt:lpwstr>
      </vt:variant>
      <vt:variant>
        <vt:i4>458819</vt:i4>
      </vt:variant>
      <vt:variant>
        <vt:i4>2376</vt:i4>
      </vt:variant>
      <vt:variant>
        <vt:i4>0</vt:i4>
      </vt:variant>
      <vt:variant>
        <vt:i4>5</vt:i4>
      </vt:variant>
      <vt:variant>
        <vt:lpwstr/>
      </vt:variant>
      <vt:variant>
        <vt:lpwstr>P2356</vt:lpwstr>
      </vt:variant>
      <vt:variant>
        <vt:i4>458819</vt:i4>
      </vt:variant>
      <vt:variant>
        <vt:i4>2373</vt:i4>
      </vt:variant>
      <vt:variant>
        <vt:i4>0</vt:i4>
      </vt:variant>
      <vt:variant>
        <vt:i4>5</vt:i4>
      </vt:variant>
      <vt:variant>
        <vt:lpwstr/>
      </vt:variant>
      <vt:variant>
        <vt:lpwstr>P2355</vt:lpwstr>
      </vt:variant>
      <vt:variant>
        <vt:i4>458819</vt:i4>
      </vt:variant>
      <vt:variant>
        <vt:i4>2370</vt:i4>
      </vt:variant>
      <vt:variant>
        <vt:i4>0</vt:i4>
      </vt:variant>
      <vt:variant>
        <vt:i4>5</vt:i4>
      </vt:variant>
      <vt:variant>
        <vt:lpwstr/>
      </vt:variant>
      <vt:variant>
        <vt:lpwstr>P2350</vt:lpwstr>
      </vt:variant>
      <vt:variant>
        <vt:i4>458819</vt:i4>
      </vt:variant>
      <vt:variant>
        <vt:i4>2367</vt:i4>
      </vt:variant>
      <vt:variant>
        <vt:i4>0</vt:i4>
      </vt:variant>
      <vt:variant>
        <vt:i4>5</vt:i4>
      </vt:variant>
      <vt:variant>
        <vt:lpwstr/>
      </vt:variant>
      <vt:variant>
        <vt:lpwstr>P2350</vt:lpwstr>
      </vt:variant>
      <vt:variant>
        <vt:i4>393283</vt:i4>
      </vt:variant>
      <vt:variant>
        <vt:i4>2364</vt:i4>
      </vt:variant>
      <vt:variant>
        <vt:i4>0</vt:i4>
      </vt:variant>
      <vt:variant>
        <vt:i4>5</vt:i4>
      </vt:variant>
      <vt:variant>
        <vt:lpwstr/>
      </vt:variant>
      <vt:variant>
        <vt:lpwstr>P2349</vt:lpwstr>
      </vt:variant>
      <vt:variant>
        <vt:i4>393283</vt:i4>
      </vt:variant>
      <vt:variant>
        <vt:i4>2361</vt:i4>
      </vt:variant>
      <vt:variant>
        <vt:i4>0</vt:i4>
      </vt:variant>
      <vt:variant>
        <vt:i4>5</vt:i4>
      </vt:variant>
      <vt:variant>
        <vt:lpwstr/>
      </vt:variant>
      <vt:variant>
        <vt:lpwstr>P2348</vt:lpwstr>
      </vt:variant>
      <vt:variant>
        <vt:i4>5439577</vt:i4>
      </vt:variant>
      <vt:variant>
        <vt:i4>2358</vt:i4>
      </vt:variant>
      <vt:variant>
        <vt:i4>0</vt:i4>
      </vt:variant>
      <vt:variant>
        <vt:i4>5</vt:i4>
      </vt:variant>
      <vt:variant>
        <vt:lpwstr>consultantplus://offline/ref=3E2D2FA77E39D19B8480F36CC0F472A1A467D244C6FA3B4DF24BF2E5363D33E88800B4EF13764E58443F9985E3O5Z4C</vt:lpwstr>
      </vt:variant>
      <vt:variant>
        <vt:lpwstr/>
      </vt:variant>
      <vt:variant>
        <vt:i4>327749</vt:i4>
      </vt:variant>
      <vt:variant>
        <vt:i4>2355</vt:i4>
      </vt:variant>
      <vt:variant>
        <vt:i4>0</vt:i4>
      </vt:variant>
      <vt:variant>
        <vt:i4>5</vt:i4>
      </vt:variant>
      <vt:variant>
        <vt:lpwstr/>
      </vt:variant>
      <vt:variant>
        <vt:lpwstr>P2579</vt:lpwstr>
      </vt:variant>
      <vt:variant>
        <vt:i4>327749</vt:i4>
      </vt:variant>
      <vt:variant>
        <vt:i4>2352</vt:i4>
      </vt:variant>
      <vt:variant>
        <vt:i4>0</vt:i4>
      </vt:variant>
      <vt:variant>
        <vt:i4>5</vt:i4>
      </vt:variant>
      <vt:variant>
        <vt:lpwstr/>
      </vt:variant>
      <vt:variant>
        <vt:lpwstr>P2579</vt:lpwstr>
      </vt:variant>
      <vt:variant>
        <vt:i4>65603</vt:i4>
      </vt:variant>
      <vt:variant>
        <vt:i4>2349</vt:i4>
      </vt:variant>
      <vt:variant>
        <vt:i4>0</vt:i4>
      </vt:variant>
      <vt:variant>
        <vt:i4>5</vt:i4>
      </vt:variant>
      <vt:variant>
        <vt:lpwstr/>
      </vt:variant>
      <vt:variant>
        <vt:lpwstr>P2337</vt:lpwstr>
      </vt:variant>
      <vt:variant>
        <vt:i4>65603</vt:i4>
      </vt:variant>
      <vt:variant>
        <vt:i4>2346</vt:i4>
      </vt:variant>
      <vt:variant>
        <vt:i4>0</vt:i4>
      </vt:variant>
      <vt:variant>
        <vt:i4>5</vt:i4>
      </vt:variant>
      <vt:variant>
        <vt:lpwstr/>
      </vt:variant>
      <vt:variant>
        <vt:lpwstr>P2337</vt:lpwstr>
      </vt:variant>
      <vt:variant>
        <vt:i4>65603</vt:i4>
      </vt:variant>
      <vt:variant>
        <vt:i4>2343</vt:i4>
      </vt:variant>
      <vt:variant>
        <vt:i4>0</vt:i4>
      </vt:variant>
      <vt:variant>
        <vt:i4>5</vt:i4>
      </vt:variant>
      <vt:variant>
        <vt:lpwstr/>
      </vt:variant>
      <vt:variant>
        <vt:lpwstr>P2334</vt:lpwstr>
      </vt:variant>
      <vt:variant>
        <vt:i4>786519</vt:i4>
      </vt:variant>
      <vt:variant>
        <vt:i4>2340</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2337</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2334</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2331</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67</vt:i4>
      </vt:variant>
      <vt:variant>
        <vt:i4>2328</vt:i4>
      </vt:variant>
      <vt:variant>
        <vt:i4>0</vt:i4>
      </vt:variant>
      <vt:variant>
        <vt:i4>5</vt:i4>
      </vt:variant>
      <vt:variant>
        <vt:lpwstr/>
      </vt:variant>
      <vt:variant>
        <vt:lpwstr>P2328</vt:lpwstr>
      </vt:variant>
      <vt:variant>
        <vt:i4>67</vt:i4>
      </vt:variant>
      <vt:variant>
        <vt:i4>2325</vt:i4>
      </vt:variant>
      <vt:variant>
        <vt:i4>0</vt:i4>
      </vt:variant>
      <vt:variant>
        <vt:i4>5</vt:i4>
      </vt:variant>
      <vt:variant>
        <vt:lpwstr/>
      </vt:variant>
      <vt:variant>
        <vt:lpwstr>P2323</vt:lpwstr>
      </vt:variant>
      <vt:variant>
        <vt:i4>196675</vt:i4>
      </vt:variant>
      <vt:variant>
        <vt:i4>2322</vt:i4>
      </vt:variant>
      <vt:variant>
        <vt:i4>0</vt:i4>
      </vt:variant>
      <vt:variant>
        <vt:i4>5</vt:i4>
      </vt:variant>
      <vt:variant>
        <vt:lpwstr/>
      </vt:variant>
      <vt:variant>
        <vt:lpwstr>P2319</vt:lpwstr>
      </vt:variant>
      <vt:variant>
        <vt:i4>65</vt:i4>
      </vt:variant>
      <vt:variant>
        <vt:i4>2319</vt:i4>
      </vt:variant>
      <vt:variant>
        <vt:i4>0</vt:i4>
      </vt:variant>
      <vt:variant>
        <vt:i4>5</vt:i4>
      </vt:variant>
      <vt:variant>
        <vt:lpwstr/>
      </vt:variant>
      <vt:variant>
        <vt:lpwstr>P2124</vt:lpwstr>
      </vt:variant>
      <vt:variant>
        <vt:i4>196673</vt:i4>
      </vt:variant>
      <vt:variant>
        <vt:i4>2316</vt:i4>
      </vt:variant>
      <vt:variant>
        <vt:i4>0</vt:i4>
      </vt:variant>
      <vt:variant>
        <vt:i4>5</vt:i4>
      </vt:variant>
      <vt:variant>
        <vt:lpwstr/>
      </vt:variant>
      <vt:variant>
        <vt:lpwstr>P2116</vt:lpwstr>
      </vt:variant>
      <vt:variant>
        <vt:i4>196673</vt:i4>
      </vt:variant>
      <vt:variant>
        <vt:i4>2313</vt:i4>
      </vt:variant>
      <vt:variant>
        <vt:i4>0</vt:i4>
      </vt:variant>
      <vt:variant>
        <vt:i4>5</vt:i4>
      </vt:variant>
      <vt:variant>
        <vt:lpwstr/>
      </vt:variant>
      <vt:variant>
        <vt:lpwstr>P2111</vt:lpwstr>
      </vt:variant>
      <vt:variant>
        <vt:i4>196673</vt:i4>
      </vt:variant>
      <vt:variant>
        <vt:i4>2310</vt:i4>
      </vt:variant>
      <vt:variant>
        <vt:i4>0</vt:i4>
      </vt:variant>
      <vt:variant>
        <vt:i4>5</vt:i4>
      </vt:variant>
      <vt:variant>
        <vt:lpwstr/>
      </vt:variant>
      <vt:variant>
        <vt:lpwstr>P2111</vt:lpwstr>
      </vt:variant>
      <vt:variant>
        <vt:i4>131138</vt:i4>
      </vt:variant>
      <vt:variant>
        <vt:i4>2307</vt:i4>
      </vt:variant>
      <vt:variant>
        <vt:i4>0</vt:i4>
      </vt:variant>
      <vt:variant>
        <vt:i4>5</vt:i4>
      </vt:variant>
      <vt:variant>
        <vt:lpwstr/>
      </vt:variant>
      <vt:variant>
        <vt:lpwstr>P2205</vt:lpwstr>
      </vt:variant>
      <vt:variant>
        <vt:i4>131137</vt:i4>
      </vt:variant>
      <vt:variant>
        <vt:i4>2304</vt:i4>
      </vt:variant>
      <vt:variant>
        <vt:i4>0</vt:i4>
      </vt:variant>
      <vt:variant>
        <vt:i4>5</vt:i4>
      </vt:variant>
      <vt:variant>
        <vt:lpwstr/>
      </vt:variant>
      <vt:variant>
        <vt:lpwstr>P2102</vt:lpwstr>
      </vt:variant>
      <vt:variant>
        <vt:i4>131137</vt:i4>
      </vt:variant>
      <vt:variant>
        <vt:i4>2301</vt:i4>
      </vt:variant>
      <vt:variant>
        <vt:i4>0</vt:i4>
      </vt:variant>
      <vt:variant>
        <vt:i4>5</vt:i4>
      </vt:variant>
      <vt:variant>
        <vt:lpwstr/>
      </vt:variant>
      <vt:variant>
        <vt:lpwstr>P2102</vt:lpwstr>
      </vt:variant>
      <vt:variant>
        <vt:i4>131137</vt:i4>
      </vt:variant>
      <vt:variant>
        <vt:i4>2298</vt:i4>
      </vt:variant>
      <vt:variant>
        <vt:i4>0</vt:i4>
      </vt:variant>
      <vt:variant>
        <vt:i4>5</vt:i4>
      </vt:variant>
      <vt:variant>
        <vt:lpwstr/>
      </vt:variant>
      <vt:variant>
        <vt:lpwstr>P2102</vt:lpwstr>
      </vt:variant>
      <vt:variant>
        <vt:i4>720960</vt:i4>
      </vt:variant>
      <vt:variant>
        <vt:i4>2295</vt:i4>
      </vt:variant>
      <vt:variant>
        <vt:i4>0</vt:i4>
      </vt:variant>
      <vt:variant>
        <vt:i4>5</vt:i4>
      </vt:variant>
      <vt:variant>
        <vt:lpwstr/>
      </vt:variant>
      <vt:variant>
        <vt:lpwstr>P2095</vt:lpwstr>
      </vt:variant>
      <vt:variant>
        <vt:i4>458816</vt:i4>
      </vt:variant>
      <vt:variant>
        <vt:i4>2292</vt:i4>
      </vt:variant>
      <vt:variant>
        <vt:i4>0</vt:i4>
      </vt:variant>
      <vt:variant>
        <vt:i4>5</vt:i4>
      </vt:variant>
      <vt:variant>
        <vt:lpwstr/>
      </vt:variant>
      <vt:variant>
        <vt:lpwstr>P2059</vt:lpwstr>
      </vt:variant>
      <vt:variant>
        <vt:i4>327744</vt:i4>
      </vt:variant>
      <vt:variant>
        <vt:i4>2289</vt:i4>
      </vt:variant>
      <vt:variant>
        <vt:i4>0</vt:i4>
      </vt:variant>
      <vt:variant>
        <vt:i4>5</vt:i4>
      </vt:variant>
      <vt:variant>
        <vt:lpwstr/>
      </vt:variant>
      <vt:variant>
        <vt:lpwstr>P2070</vt:lpwstr>
      </vt:variant>
      <vt:variant>
        <vt:i4>393280</vt:i4>
      </vt:variant>
      <vt:variant>
        <vt:i4>2286</vt:i4>
      </vt:variant>
      <vt:variant>
        <vt:i4>0</vt:i4>
      </vt:variant>
      <vt:variant>
        <vt:i4>5</vt:i4>
      </vt:variant>
      <vt:variant>
        <vt:lpwstr/>
      </vt:variant>
      <vt:variant>
        <vt:lpwstr>P2041</vt:lpwstr>
      </vt:variant>
      <vt:variant>
        <vt:i4>65600</vt:i4>
      </vt:variant>
      <vt:variant>
        <vt:i4>2283</vt:i4>
      </vt:variant>
      <vt:variant>
        <vt:i4>0</vt:i4>
      </vt:variant>
      <vt:variant>
        <vt:i4>5</vt:i4>
      </vt:variant>
      <vt:variant>
        <vt:lpwstr/>
      </vt:variant>
      <vt:variant>
        <vt:lpwstr>P2031</vt:lpwstr>
      </vt:variant>
      <vt:variant>
        <vt:i4>131136</vt:i4>
      </vt:variant>
      <vt:variant>
        <vt:i4>2280</vt:i4>
      </vt:variant>
      <vt:variant>
        <vt:i4>0</vt:i4>
      </vt:variant>
      <vt:variant>
        <vt:i4>5</vt:i4>
      </vt:variant>
      <vt:variant>
        <vt:lpwstr/>
      </vt:variant>
      <vt:variant>
        <vt:lpwstr>P2006</vt:lpwstr>
      </vt:variant>
      <vt:variant>
        <vt:i4>131136</vt:i4>
      </vt:variant>
      <vt:variant>
        <vt:i4>2277</vt:i4>
      </vt:variant>
      <vt:variant>
        <vt:i4>0</vt:i4>
      </vt:variant>
      <vt:variant>
        <vt:i4>5</vt:i4>
      </vt:variant>
      <vt:variant>
        <vt:lpwstr/>
      </vt:variant>
      <vt:variant>
        <vt:lpwstr>P2006</vt:lpwstr>
      </vt:variant>
      <vt:variant>
        <vt:i4>589897</vt:i4>
      </vt:variant>
      <vt:variant>
        <vt:i4>2274</vt:i4>
      </vt:variant>
      <vt:variant>
        <vt:i4>0</vt:i4>
      </vt:variant>
      <vt:variant>
        <vt:i4>5</vt:i4>
      </vt:variant>
      <vt:variant>
        <vt:lpwstr/>
      </vt:variant>
      <vt:variant>
        <vt:lpwstr>P1984</vt:lpwstr>
      </vt:variant>
      <vt:variant>
        <vt:i4>589897</vt:i4>
      </vt:variant>
      <vt:variant>
        <vt:i4>2271</vt:i4>
      </vt:variant>
      <vt:variant>
        <vt:i4>0</vt:i4>
      </vt:variant>
      <vt:variant>
        <vt:i4>5</vt:i4>
      </vt:variant>
      <vt:variant>
        <vt:lpwstr/>
      </vt:variant>
      <vt:variant>
        <vt:lpwstr>P1981</vt:lpwstr>
      </vt:variant>
      <vt:variant>
        <vt:i4>393289</vt:i4>
      </vt:variant>
      <vt:variant>
        <vt:i4>2268</vt:i4>
      </vt:variant>
      <vt:variant>
        <vt:i4>0</vt:i4>
      </vt:variant>
      <vt:variant>
        <vt:i4>5</vt:i4>
      </vt:variant>
      <vt:variant>
        <vt:lpwstr/>
      </vt:variant>
      <vt:variant>
        <vt:lpwstr>P1976</vt:lpwstr>
      </vt:variant>
      <vt:variant>
        <vt:i4>393289</vt:i4>
      </vt:variant>
      <vt:variant>
        <vt:i4>2265</vt:i4>
      </vt:variant>
      <vt:variant>
        <vt:i4>0</vt:i4>
      </vt:variant>
      <vt:variant>
        <vt:i4>5</vt:i4>
      </vt:variant>
      <vt:variant>
        <vt:lpwstr/>
      </vt:variant>
      <vt:variant>
        <vt:lpwstr>P1976</vt:lpwstr>
      </vt:variant>
      <vt:variant>
        <vt:i4>393289</vt:i4>
      </vt:variant>
      <vt:variant>
        <vt:i4>2262</vt:i4>
      </vt:variant>
      <vt:variant>
        <vt:i4>0</vt:i4>
      </vt:variant>
      <vt:variant>
        <vt:i4>5</vt:i4>
      </vt:variant>
      <vt:variant>
        <vt:lpwstr/>
      </vt:variant>
      <vt:variant>
        <vt:lpwstr>P1975</vt:lpwstr>
      </vt:variant>
      <vt:variant>
        <vt:i4>393289</vt:i4>
      </vt:variant>
      <vt:variant>
        <vt:i4>2259</vt:i4>
      </vt:variant>
      <vt:variant>
        <vt:i4>0</vt:i4>
      </vt:variant>
      <vt:variant>
        <vt:i4>5</vt:i4>
      </vt:variant>
      <vt:variant>
        <vt:lpwstr/>
      </vt:variant>
      <vt:variant>
        <vt:lpwstr>P1974</vt:lpwstr>
      </vt:variant>
      <vt:variant>
        <vt:i4>5439577</vt:i4>
      </vt:variant>
      <vt:variant>
        <vt:i4>2256</vt:i4>
      </vt:variant>
      <vt:variant>
        <vt:i4>0</vt:i4>
      </vt:variant>
      <vt:variant>
        <vt:i4>5</vt:i4>
      </vt:variant>
      <vt:variant>
        <vt:lpwstr>consultantplus://offline/ref=3E2D2FA77E39D19B8480F36CC0F472A1A467D244C6FA3B4DF24BF2E5363D33E88800B4EF13764E58443F9985E3O5Z4C</vt:lpwstr>
      </vt:variant>
      <vt:variant>
        <vt:lpwstr/>
      </vt:variant>
      <vt:variant>
        <vt:i4>131138</vt:i4>
      </vt:variant>
      <vt:variant>
        <vt:i4>2253</vt:i4>
      </vt:variant>
      <vt:variant>
        <vt:i4>0</vt:i4>
      </vt:variant>
      <vt:variant>
        <vt:i4>5</vt:i4>
      </vt:variant>
      <vt:variant>
        <vt:lpwstr/>
      </vt:variant>
      <vt:variant>
        <vt:lpwstr>P2205</vt:lpwstr>
      </vt:variant>
      <vt:variant>
        <vt:i4>131138</vt:i4>
      </vt:variant>
      <vt:variant>
        <vt:i4>2250</vt:i4>
      </vt:variant>
      <vt:variant>
        <vt:i4>0</vt:i4>
      </vt:variant>
      <vt:variant>
        <vt:i4>5</vt:i4>
      </vt:variant>
      <vt:variant>
        <vt:lpwstr/>
      </vt:variant>
      <vt:variant>
        <vt:lpwstr>P2205</vt:lpwstr>
      </vt:variant>
      <vt:variant>
        <vt:i4>458825</vt:i4>
      </vt:variant>
      <vt:variant>
        <vt:i4>2247</vt:i4>
      </vt:variant>
      <vt:variant>
        <vt:i4>0</vt:i4>
      </vt:variant>
      <vt:variant>
        <vt:i4>5</vt:i4>
      </vt:variant>
      <vt:variant>
        <vt:lpwstr/>
      </vt:variant>
      <vt:variant>
        <vt:lpwstr>P1960</vt:lpwstr>
      </vt:variant>
      <vt:variant>
        <vt:i4>458825</vt:i4>
      </vt:variant>
      <vt:variant>
        <vt:i4>2244</vt:i4>
      </vt:variant>
      <vt:variant>
        <vt:i4>0</vt:i4>
      </vt:variant>
      <vt:variant>
        <vt:i4>5</vt:i4>
      </vt:variant>
      <vt:variant>
        <vt:lpwstr/>
      </vt:variant>
      <vt:variant>
        <vt:lpwstr>P1960</vt:lpwstr>
      </vt:variant>
      <vt:variant>
        <vt:i4>262217</vt:i4>
      </vt:variant>
      <vt:variant>
        <vt:i4>2241</vt:i4>
      </vt:variant>
      <vt:variant>
        <vt:i4>0</vt:i4>
      </vt:variant>
      <vt:variant>
        <vt:i4>5</vt:i4>
      </vt:variant>
      <vt:variant>
        <vt:lpwstr/>
      </vt:variant>
      <vt:variant>
        <vt:lpwstr>P1957</vt:lpwstr>
      </vt:variant>
      <vt:variant>
        <vt:i4>786519</vt:i4>
      </vt:variant>
      <vt:variant>
        <vt:i4>2238</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2235</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2232</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2229</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262217</vt:i4>
      </vt:variant>
      <vt:variant>
        <vt:i4>2226</vt:i4>
      </vt:variant>
      <vt:variant>
        <vt:i4>0</vt:i4>
      </vt:variant>
      <vt:variant>
        <vt:i4>5</vt:i4>
      </vt:variant>
      <vt:variant>
        <vt:lpwstr/>
      </vt:variant>
      <vt:variant>
        <vt:lpwstr>P1951</vt:lpwstr>
      </vt:variant>
      <vt:variant>
        <vt:i4>327753</vt:i4>
      </vt:variant>
      <vt:variant>
        <vt:i4>2223</vt:i4>
      </vt:variant>
      <vt:variant>
        <vt:i4>0</vt:i4>
      </vt:variant>
      <vt:variant>
        <vt:i4>5</vt:i4>
      </vt:variant>
      <vt:variant>
        <vt:lpwstr/>
      </vt:variant>
      <vt:variant>
        <vt:lpwstr>P1946</vt:lpwstr>
      </vt:variant>
      <vt:variant>
        <vt:i4>327753</vt:i4>
      </vt:variant>
      <vt:variant>
        <vt:i4>2220</vt:i4>
      </vt:variant>
      <vt:variant>
        <vt:i4>0</vt:i4>
      </vt:variant>
      <vt:variant>
        <vt:i4>5</vt:i4>
      </vt:variant>
      <vt:variant>
        <vt:lpwstr/>
      </vt:variant>
      <vt:variant>
        <vt:lpwstr>P1942</vt:lpwstr>
      </vt:variant>
      <vt:variant>
        <vt:i4>131143</vt:i4>
      </vt:variant>
      <vt:variant>
        <vt:i4>2217</vt:i4>
      </vt:variant>
      <vt:variant>
        <vt:i4>0</vt:i4>
      </vt:variant>
      <vt:variant>
        <vt:i4>5</vt:i4>
      </vt:variant>
      <vt:variant>
        <vt:lpwstr/>
      </vt:variant>
      <vt:variant>
        <vt:lpwstr>P1736</vt:lpwstr>
      </vt:variant>
      <vt:variant>
        <vt:i4>196679</vt:i4>
      </vt:variant>
      <vt:variant>
        <vt:i4>2214</vt:i4>
      </vt:variant>
      <vt:variant>
        <vt:i4>0</vt:i4>
      </vt:variant>
      <vt:variant>
        <vt:i4>5</vt:i4>
      </vt:variant>
      <vt:variant>
        <vt:lpwstr/>
      </vt:variant>
      <vt:variant>
        <vt:lpwstr>P1728</vt:lpwstr>
      </vt:variant>
      <vt:variant>
        <vt:i4>196679</vt:i4>
      </vt:variant>
      <vt:variant>
        <vt:i4>2211</vt:i4>
      </vt:variant>
      <vt:variant>
        <vt:i4>0</vt:i4>
      </vt:variant>
      <vt:variant>
        <vt:i4>5</vt:i4>
      </vt:variant>
      <vt:variant>
        <vt:lpwstr/>
      </vt:variant>
      <vt:variant>
        <vt:lpwstr>P1723</vt:lpwstr>
      </vt:variant>
      <vt:variant>
        <vt:i4>196679</vt:i4>
      </vt:variant>
      <vt:variant>
        <vt:i4>2208</vt:i4>
      </vt:variant>
      <vt:variant>
        <vt:i4>0</vt:i4>
      </vt:variant>
      <vt:variant>
        <vt:i4>5</vt:i4>
      </vt:variant>
      <vt:variant>
        <vt:lpwstr/>
      </vt:variant>
      <vt:variant>
        <vt:lpwstr>P1723</vt:lpwstr>
      </vt:variant>
      <vt:variant>
        <vt:i4>71</vt:i4>
      </vt:variant>
      <vt:variant>
        <vt:i4>2205</vt:i4>
      </vt:variant>
      <vt:variant>
        <vt:i4>0</vt:i4>
      </vt:variant>
      <vt:variant>
        <vt:i4>5</vt:i4>
      </vt:variant>
      <vt:variant>
        <vt:lpwstr/>
      </vt:variant>
      <vt:variant>
        <vt:lpwstr>P1714</vt:lpwstr>
      </vt:variant>
      <vt:variant>
        <vt:i4>71</vt:i4>
      </vt:variant>
      <vt:variant>
        <vt:i4>2202</vt:i4>
      </vt:variant>
      <vt:variant>
        <vt:i4>0</vt:i4>
      </vt:variant>
      <vt:variant>
        <vt:i4>5</vt:i4>
      </vt:variant>
      <vt:variant>
        <vt:lpwstr/>
      </vt:variant>
      <vt:variant>
        <vt:lpwstr>P1714</vt:lpwstr>
      </vt:variant>
      <vt:variant>
        <vt:i4>71</vt:i4>
      </vt:variant>
      <vt:variant>
        <vt:i4>2199</vt:i4>
      </vt:variant>
      <vt:variant>
        <vt:i4>0</vt:i4>
      </vt:variant>
      <vt:variant>
        <vt:i4>5</vt:i4>
      </vt:variant>
      <vt:variant>
        <vt:lpwstr/>
      </vt:variant>
      <vt:variant>
        <vt:lpwstr>P1714</vt:lpwstr>
      </vt:variant>
      <vt:variant>
        <vt:i4>65607</vt:i4>
      </vt:variant>
      <vt:variant>
        <vt:i4>2196</vt:i4>
      </vt:variant>
      <vt:variant>
        <vt:i4>0</vt:i4>
      </vt:variant>
      <vt:variant>
        <vt:i4>5</vt:i4>
      </vt:variant>
      <vt:variant>
        <vt:lpwstr/>
      </vt:variant>
      <vt:variant>
        <vt:lpwstr>P1707</vt:lpwstr>
      </vt:variant>
      <vt:variant>
        <vt:i4>65607</vt:i4>
      </vt:variant>
      <vt:variant>
        <vt:i4>2193</vt:i4>
      </vt:variant>
      <vt:variant>
        <vt:i4>0</vt:i4>
      </vt:variant>
      <vt:variant>
        <vt:i4>5</vt:i4>
      </vt:variant>
      <vt:variant>
        <vt:lpwstr/>
      </vt:variant>
      <vt:variant>
        <vt:lpwstr>P1707</vt:lpwstr>
      </vt:variant>
      <vt:variant>
        <vt:i4>393286</vt:i4>
      </vt:variant>
      <vt:variant>
        <vt:i4>2190</vt:i4>
      </vt:variant>
      <vt:variant>
        <vt:i4>0</vt:i4>
      </vt:variant>
      <vt:variant>
        <vt:i4>5</vt:i4>
      </vt:variant>
      <vt:variant>
        <vt:lpwstr/>
      </vt:variant>
      <vt:variant>
        <vt:lpwstr>P1671</vt:lpwstr>
      </vt:variant>
      <vt:variant>
        <vt:i4>589894</vt:i4>
      </vt:variant>
      <vt:variant>
        <vt:i4>2187</vt:i4>
      </vt:variant>
      <vt:variant>
        <vt:i4>0</vt:i4>
      </vt:variant>
      <vt:variant>
        <vt:i4>5</vt:i4>
      </vt:variant>
      <vt:variant>
        <vt:lpwstr/>
      </vt:variant>
      <vt:variant>
        <vt:lpwstr>P1682</vt:lpwstr>
      </vt:variant>
      <vt:variant>
        <vt:i4>327750</vt:i4>
      </vt:variant>
      <vt:variant>
        <vt:i4>2184</vt:i4>
      </vt:variant>
      <vt:variant>
        <vt:i4>0</vt:i4>
      </vt:variant>
      <vt:variant>
        <vt:i4>5</vt:i4>
      </vt:variant>
      <vt:variant>
        <vt:lpwstr/>
      </vt:variant>
      <vt:variant>
        <vt:lpwstr>P1642</vt:lpwstr>
      </vt:variant>
      <vt:variant>
        <vt:i4>327750</vt:i4>
      </vt:variant>
      <vt:variant>
        <vt:i4>2181</vt:i4>
      </vt:variant>
      <vt:variant>
        <vt:i4>0</vt:i4>
      </vt:variant>
      <vt:variant>
        <vt:i4>5</vt:i4>
      </vt:variant>
      <vt:variant>
        <vt:lpwstr/>
      </vt:variant>
      <vt:variant>
        <vt:lpwstr>P1642</vt:lpwstr>
      </vt:variant>
      <vt:variant>
        <vt:i4>5439491</vt:i4>
      </vt:variant>
      <vt:variant>
        <vt:i4>2178</vt:i4>
      </vt:variant>
      <vt:variant>
        <vt:i4>0</vt:i4>
      </vt:variant>
      <vt:variant>
        <vt:i4>5</vt:i4>
      </vt:variant>
      <vt:variant>
        <vt:lpwstr>consultantplus://offline/ref=3E2D2FA77E39D19B8480F36CC0F472A1A467D043C1F93B4DF24BF2E5363D33E88800B4EF13764E58443F9985E3O5Z4C</vt:lpwstr>
      </vt:variant>
      <vt:variant>
        <vt:lpwstr/>
      </vt:variant>
      <vt:variant>
        <vt:i4>327750</vt:i4>
      </vt:variant>
      <vt:variant>
        <vt:i4>2175</vt:i4>
      </vt:variant>
      <vt:variant>
        <vt:i4>0</vt:i4>
      </vt:variant>
      <vt:variant>
        <vt:i4>5</vt:i4>
      </vt:variant>
      <vt:variant>
        <vt:lpwstr/>
      </vt:variant>
      <vt:variant>
        <vt:lpwstr>P1642</vt:lpwstr>
      </vt:variant>
      <vt:variant>
        <vt:i4>131142</vt:i4>
      </vt:variant>
      <vt:variant>
        <vt:i4>2172</vt:i4>
      </vt:variant>
      <vt:variant>
        <vt:i4>0</vt:i4>
      </vt:variant>
      <vt:variant>
        <vt:i4>5</vt:i4>
      </vt:variant>
      <vt:variant>
        <vt:lpwstr/>
      </vt:variant>
      <vt:variant>
        <vt:lpwstr>P1632</vt:lpwstr>
      </vt:variant>
      <vt:variant>
        <vt:i4>65606</vt:i4>
      </vt:variant>
      <vt:variant>
        <vt:i4>2169</vt:i4>
      </vt:variant>
      <vt:variant>
        <vt:i4>0</vt:i4>
      </vt:variant>
      <vt:variant>
        <vt:i4>5</vt:i4>
      </vt:variant>
      <vt:variant>
        <vt:lpwstr/>
      </vt:variant>
      <vt:variant>
        <vt:lpwstr>P1607</vt:lpwstr>
      </vt:variant>
      <vt:variant>
        <vt:i4>65606</vt:i4>
      </vt:variant>
      <vt:variant>
        <vt:i4>2166</vt:i4>
      </vt:variant>
      <vt:variant>
        <vt:i4>0</vt:i4>
      </vt:variant>
      <vt:variant>
        <vt:i4>5</vt:i4>
      </vt:variant>
      <vt:variant>
        <vt:lpwstr/>
      </vt:variant>
      <vt:variant>
        <vt:lpwstr>P1607</vt:lpwstr>
      </vt:variant>
      <vt:variant>
        <vt:i4>72</vt:i4>
      </vt:variant>
      <vt:variant>
        <vt:i4>2163</vt:i4>
      </vt:variant>
      <vt:variant>
        <vt:i4>0</vt:i4>
      </vt:variant>
      <vt:variant>
        <vt:i4>5</vt:i4>
      </vt:variant>
      <vt:variant>
        <vt:lpwstr/>
      </vt:variant>
      <vt:variant>
        <vt:lpwstr>P1818</vt:lpwstr>
      </vt:variant>
      <vt:variant>
        <vt:i4>589893</vt:i4>
      </vt:variant>
      <vt:variant>
        <vt:i4>2160</vt:i4>
      </vt:variant>
      <vt:variant>
        <vt:i4>0</vt:i4>
      </vt:variant>
      <vt:variant>
        <vt:i4>5</vt:i4>
      </vt:variant>
      <vt:variant>
        <vt:lpwstr/>
      </vt:variant>
      <vt:variant>
        <vt:lpwstr>P1584</vt:lpwstr>
      </vt:variant>
      <vt:variant>
        <vt:i4>393285</vt:i4>
      </vt:variant>
      <vt:variant>
        <vt:i4>2157</vt:i4>
      </vt:variant>
      <vt:variant>
        <vt:i4>0</vt:i4>
      </vt:variant>
      <vt:variant>
        <vt:i4>5</vt:i4>
      </vt:variant>
      <vt:variant>
        <vt:lpwstr/>
      </vt:variant>
      <vt:variant>
        <vt:lpwstr>P1572</vt:lpwstr>
      </vt:variant>
      <vt:variant>
        <vt:i4>393285</vt:i4>
      </vt:variant>
      <vt:variant>
        <vt:i4>2154</vt:i4>
      </vt:variant>
      <vt:variant>
        <vt:i4>0</vt:i4>
      </vt:variant>
      <vt:variant>
        <vt:i4>5</vt:i4>
      </vt:variant>
      <vt:variant>
        <vt:lpwstr/>
      </vt:variant>
      <vt:variant>
        <vt:lpwstr>P1571</vt:lpwstr>
      </vt:variant>
      <vt:variant>
        <vt:i4>262213</vt:i4>
      </vt:variant>
      <vt:variant>
        <vt:i4>2151</vt:i4>
      </vt:variant>
      <vt:variant>
        <vt:i4>0</vt:i4>
      </vt:variant>
      <vt:variant>
        <vt:i4>5</vt:i4>
      </vt:variant>
      <vt:variant>
        <vt:lpwstr/>
      </vt:variant>
      <vt:variant>
        <vt:lpwstr>P1557</vt:lpwstr>
      </vt:variant>
      <vt:variant>
        <vt:i4>262213</vt:i4>
      </vt:variant>
      <vt:variant>
        <vt:i4>2148</vt:i4>
      </vt:variant>
      <vt:variant>
        <vt:i4>0</vt:i4>
      </vt:variant>
      <vt:variant>
        <vt:i4>5</vt:i4>
      </vt:variant>
      <vt:variant>
        <vt:lpwstr/>
      </vt:variant>
      <vt:variant>
        <vt:lpwstr>P1557</vt:lpwstr>
      </vt:variant>
      <vt:variant>
        <vt:i4>327749</vt:i4>
      </vt:variant>
      <vt:variant>
        <vt:i4>2145</vt:i4>
      </vt:variant>
      <vt:variant>
        <vt:i4>0</vt:i4>
      </vt:variant>
      <vt:variant>
        <vt:i4>5</vt:i4>
      </vt:variant>
      <vt:variant>
        <vt:lpwstr/>
      </vt:variant>
      <vt:variant>
        <vt:lpwstr>P1549</vt:lpwstr>
      </vt:variant>
      <vt:variant>
        <vt:i4>72</vt:i4>
      </vt:variant>
      <vt:variant>
        <vt:i4>2142</vt:i4>
      </vt:variant>
      <vt:variant>
        <vt:i4>0</vt:i4>
      </vt:variant>
      <vt:variant>
        <vt:i4>5</vt:i4>
      </vt:variant>
      <vt:variant>
        <vt:lpwstr/>
      </vt:variant>
      <vt:variant>
        <vt:lpwstr>P1818</vt:lpwstr>
      </vt:variant>
      <vt:variant>
        <vt:i4>72</vt:i4>
      </vt:variant>
      <vt:variant>
        <vt:i4>2139</vt:i4>
      </vt:variant>
      <vt:variant>
        <vt:i4>0</vt:i4>
      </vt:variant>
      <vt:variant>
        <vt:i4>5</vt:i4>
      </vt:variant>
      <vt:variant>
        <vt:lpwstr/>
      </vt:variant>
      <vt:variant>
        <vt:lpwstr>P1818</vt:lpwstr>
      </vt:variant>
      <vt:variant>
        <vt:i4>131141</vt:i4>
      </vt:variant>
      <vt:variant>
        <vt:i4>2136</vt:i4>
      </vt:variant>
      <vt:variant>
        <vt:i4>0</vt:i4>
      </vt:variant>
      <vt:variant>
        <vt:i4>5</vt:i4>
      </vt:variant>
      <vt:variant>
        <vt:lpwstr/>
      </vt:variant>
      <vt:variant>
        <vt:lpwstr>P1539</vt:lpwstr>
      </vt:variant>
      <vt:variant>
        <vt:i4>131141</vt:i4>
      </vt:variant>
      <vt:variant>
        <vt:i4>2133</vt:i4>
      </vt:variant>
      <vt:variant>
        <vt:i4>0</vt:i4>
      </vt:variant>
      <vt:variant>
        <vt:i4>5</vt:i4>
      </vt:variant>
      <vt:variant>
        <vt:lpwstr/>
      </vt:variant>
      <vt:variant>
        <vt:lpwstr>P1539</vt:lpwstr>
      </vt:variant>
      <vt:variant>
        <vt:i4>131141</vt:i4>
      </vt:variant>
      <vt:variant>
        <vt:i4>2130</vt:i4>
      </vt:variant>
      <vt:variant>
        <vt:i4>0</vt:i4>
      </vt:variant>
      <vt:variant>
        <vt:i4>5</vt:i4>
      </vt:variant>
      <vt:variant>
        <vt:lpwstr/>
      </vt:variant>
      <vt:variant>
        <vt:lpwstr>P1536</vt:lpwstr>
      </vt:variant>
      <vt:variant>
        <vt:i4>786519</vt:i4>
      </vt:variant>
      <vt:variant>
        <vt:i4>2127</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2124</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2121</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2118</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196677</vt:i4>
      </vt:variant>
      <vt:variant>
        <vt:i4>2115</vt:i4>
      </vt:variant>
      <vt:variant>
        <vt:i4>0</vt:i4>
      </vt:variant>
      <vt:variant>
        <vt:i4>5</vt:i4>
      </vt:variant>
      <vt:variant>
        <vt:lpwstr/>
      </vt:variant>
      <vt:variant>
        <vt:lpwstr>P1525</vt:lpwstr>
      </vt:variant>
      <vt:variant>
        <vt:i4>131141</vt:i4>
      </vt:variant>
      <vt:variant>
        <vt:i4>2112</vt:i4>
      </vt:variant>
      <vt:variant>
        <vt:i4>0</vt:i4>
      </vt:variant>
      <vt:variant>
        <vt:i4>5</vt:i4>
      </vt:variant>
      <vt:variant>
        <vt:lpwstr/>
      </vt:variant>
      <vt:variant>
        <vt:lpwstr>P1530</vt:lpwstr>
      </vt:variant>
      <vt:variant>
        <vt:i4>196677</vt:i4>
      </vt:variant>
      <vt:variant>
        <vt:i4>2109</vt:i4>
      </vt:variant>
      <vt:variant>
        <vt:i4>0</vt:i4>
      </vt:variant>
      <vt:variant>
        <vt:i4>5</vt:i4>
      </vt:variant>
      <vt:variant>
        <vt:lpwstr/>
      </vt:variant>
      <vt:variant>
        <vt:lpwstr>P1525</vt:lpwstr>
      </vt:variant>
      <vt:variant>
        <vt:i4>196677</vt:i4>
      </vt:variant>
      <vt:variant>
        <vt:i4>2106</vt:i4>
      </vt:variant>
      <vt:variant>
        <vt:i4>0</vt:i4>
      </vt:variant>
      <vt:variant>
        <vt:i4>5</vt:i4>
      </vt:variant>
      <vt:variant>
        <vt:lpwstr/>
      </vt:variant>
      <vt:variant>
        <vt:lpwstr>P1523</vt:lpwstr>
      </vt:variant>
      <vt:variant>
        <vt:i4>196677</vt:i4>
      </vt:variant>
      <vt:variant>
        <vt:i4>2103</vt:i4>
      </vt:variant>
      <vt:variant>
        <vt:i4>0</vt:i4>
      </vt:variant>
      <vt:variant>
        <vt:i4>5</vt:i4>
      </vt:variant>
      <vt:variant>
        <vt:lpwstr/>
      </vt:variant>
      <vt:variant>
        <vt:lpwstr>P1521</vt:lpwstr>
      </vt:variant>
      <vt:variant>
        <vt:i4>69</vt:i4>
      </vt:variant>
      <vt:variant>
        <vt:i4>2100</vt:i4>
      </vt:variant>
      <vt:variant>
        <vt:i4>0</vt:i4>
      </vt:variant>
      <vt:variant>
        <vt:i4>5</vt:i4>
      </vt:variant>
      <vt:variant>
        <vt:lpwstr/>
      </vt:variant>
      <vt:variant>
        <vt:lpwstr>P1517</vt:lpwstr>
      </vt:variant>
      <vt:variant>
        <vt:i4>65606</vt:i4>
      </vt:variant>
      <vt:variant>
        <vt:i4>2097</vt:i4>
      </vt:variant>
      <vt:variant>
        <vt:i4>0</vt:i4>
      </vt:variant>
      <vt:variant>
        <vt:i4>5</vt:i4>
      </vt:variant>
      <vt:variant>
        <vt:lpwstr/>
      </vt:variant>
      <vt:variant>
        <vt:lpwstr>P2639</vt:lpwstr>
      </vt:variant>
      <vt:variant>
        <vt:i4>327749</vt:i4>
      </vt:variant>
      <vt:variant>
        <vt:i4>2094</vt:i4>
      </vt:variant>
      <vt:variant>
        <vt:i4>0</vt:i4>
      </vt:variant>
      <vt:variant>
        <vt:i4>5</vt:i4>
      </vt:variant>
      <vt:variant>
        <vt:lpwstr/>
      </vt:variant>
      <vt:variant>
        <vt:lpwstr>P2579</vt:lpwstr>
      </vt:variant>
      <vt:variant>
        <vt:i4>458821</vt:i4>
      </vt:variant>
      <vt:variant>
        <vt:i4>2091</vt:i4>
      </vt:variant>
      <vt:variant>
        <vt:i4>0</vt:i4>
      </vt:variant>
      <vt:variant>
        <vt:i4>5</vt:i4>
      </vt:variant>
      <vt:variant>
        <vt:lpwstr/>
      </vt:variant>
      <vt:variant>
        <vt:lpwstr>P2553</vt:lpwstr>
      </vt:variant>
      <vt:variant>
        <vt:i4>5439581</vt:i4>
      </vt:variant>
      <vt:variant>
        <vt:i4>2088</vt:i4>
      </vt:variant>
      <vt:variant>
        <vt:i4>0</vt:i4>
      </vt:variant>
      <vt:variant>
        <vt:i4>5</vt:i4>
      </vt:variant>
      <vt:variant>
        <vt:lpwstr>consultantplus://offline/ref=3E2D2FA77E39D19B8480F36CC0F472A1A467D448C8FA3B4DF24BF2E5363D33E88800B4EF13764E58443F9985E3O5Z4C</vt:lpwstr>
      </vt:variant>
      <vt:variant>
        <vt:lpwstr/>
      </vt:variant>
      <vt:variant>
        <vt:i4>131141</vt:i4>
      </vt:variant>
      <vt:variant>
        <vt:i4>2085</vt:i4>
      </vt:variant>
      <vt:variant>
        <vt:i4>0</vt:i4>
      </vt:variant>
      <vt:variant>
        <vt:i4>5</vt:i4>
      </vt:variant>
      <vt:variant>
        <vt:lpwstr/>
      </vt:variant>
      <vt:variant>
        <vt:lpwstr>P2504</vt:lpwstr>
      </vt:variant>
      <vt:variant>
        <vt:i4>7143534</vt:i4>
      </vt:variant>
      <vt:variant>
        <vt:i4>2082</vt:i4>
      </vt:variant>
      <vt:variant>
        <vt:i4>0</vt:i4>
      </vt:variant>
      <vt:variant>
        <vt:i4>5</vt:i4>
      </vt:variant>
      <vt:variant>
        <vt:lpwstr>consultantplus://offline/ref=3E2D2FA77E39D19B8480F36CC0F472A1A467D043C1F93B4DF24BF2E5363D33E89A00ECE31271595B422ACFD4A5032B2461961F1FDE644BC8O2Z5C</vt:lpwstr>
      </vt:variant>
      <vt:variant>
        <vt:lpwstr/>
      </vt:variant>
      <vt:variant>
        <vt:i4>7143487</vt:i4>
      </vt:variant>
      <vt:variant>
        <vt:i4>2079</vt:i4>
      </vt:variant>
      <vt:variant>
        <vt:i4>0</vt:i4>
      </vt:variant>
      <vt:variant>
        <vt:i4>5</vt:i4>
      </vt:variant>
      <vt:variant>
        <vt:lpwstr>consultantplus://offline/ref=3E2D2FA77E39D19B8480F36CC0F472A1A361D740C3FA3B4DF24BF2E5363D33E89A00ECE31271505D432ACFD4A5032B2461961F1FDE644BC8O2Z5C</vt:lpwstr>
      </vt:variant>
      <vt:variant>
        <vt:lpwstr/>
      </vt:variant>
      <vt:variant>
        <vt:i4>7143529</vt:i4>
      </vt:variant>
      <vt:variant>
        <vt:i4>2076</vt:i4>
      </vt:variant>
      <vt:variant>
        <vt:i4>0</vt:i4>
      </vt:variant>
      <vt:variant>
        <vt:i4>5</vt:i4>
      </vt:variant>
      <vt:variant>
        <vt:lpwstr>consultantplus://offline/ref=3E2D2FA77E39D19B8480F36CC0F472A1A361D740C3FA3B4DF24BF2E5363D33E89A00ECE312715159492ACFD4A5032B2461961F1FDE644BC8O2Z5C</vt:lpwstr>
      </vt:variant>
      <vt:variant>
        <vt:lpwstr/>
      </vt:variant>
      <vt:variant>
        <vt:i4>7143529</vt:i4>
      </vt:variant>
      <vt:variant>
        <vt:i4>2073</vt:i4>
      </vt:variant>
      <vt:variant>
        <vt:i4>0</vt:i4>
      </vt:variant>
      <vt:variant>
        <vt:i4>5</vt:i4>
      </vt:variant>
      <vt:variant>
        <vt:lpwstr>consultantplus://offline/ref=3E2D2FA77E39D19B8480F36CC0F472A1A361D740C3FA3B4DF24BF2E5363D33E89A00ECE312715050412ACFD4A5032B2461961F1FDE644BC8O2Z5C</vt:lpwstr>
      </vt:variant>
      <vt:variant>
        <vt:lpwstr/>
      </vt:variant>
      <vt:variant>
        <vt:i4>7143478</vt:i4>
      </vt:variant>
      <vt:variant>
        <vt:i4>2070</vt:i4>
      </vt:variant>
      <vt:variant>
        <vt:i4>0</vt:i4>
      </vt:variant>
      <vt:variant>
        <vt:i4>5</vt:i4>
      </vt:variant>
      <vt:variant>
        <vt:lpwstr>consultantplus://offline/ref=3E2D2FA77E39D19B8480F36CC0F472A1A361D740C3FA3B4DF24BF2E5363D33E89A00ECE31271505F482ACFD4A5032B2461961F1FDE644BC8O2Z5C</vt:lpwstr>
      </vt:variant>
      <vt:variant>
        <vt:lpwstr/>
      </vt:variant>
      <vt:variant>
        <vt:i4>7143487</vt:i4>
      </vt:variant>
      <vt:variant>
        <vt:i4>2067</vt:i4>
      </vt:variant>
      <vt:variant>
        <vt:i4>0</vt:i4>
      </vt:variant>
      <vt:variant>
        <vt:i4>5</vt:i4>
      </vt:variant>
      <vt:variant>
        <vt:lpwstr>consultantplus://offline/ref=3E2D2FA77E39D19B8480F36CC0F472A1A361D740C3FA3B4DF24BF2E5363D33E89A00ECE31271535B462ACFD4A5032B2461961F1FDE644BC8O2Z5C</vt:lpwstr>
      </vt:variant>
      <vt:variant>
        <vt:lpwstr/>
      </vt:variant>
      <vt:variant>
        <vt:i4>7143473</vt:i4>
      </vt:variant>
      <vt:variant>
        <vt:i4>2064</vt:i4>
      </vt:variant>
      <vt:variant>
        <vt:i4>0</vt:i4>
      </vt:variant>
      <vt:variant>
        <vt:i4>5</vt:i4>
      </vt:variant>
      <vt:variant>
        <vt:lpwstr>consultantplus://offline/ref=3E2D2FA77E39D19B8480F36CC0F472A1A361D740C3FA3B4DF24BF2E5363D33E89A00ECE31271535B482ACFD4A5032B2461961F1FDE644BC8O2Z5C</vt:lpwstr>
      </vt:variant>
      <vt:variant>
        <vt:lpwstr/>
      </vt:variant>
      <vt:variant>
        <vt:i4>5439491</vt:i4>
      </vt:variant>
      <vt:variant>
        <vt:i4>2061</vt:i4>
      </vt:variant>
      <vt:variant>
        <vt:i4>0</vt:i4>
      </vt:variant>
      <vt:variant>
        <vt:i4>5</vt:i4>
      </vt:variant>
      <vt:variant>
        <vt:lpwstr>consultantplus://offline/ref=3E2D2FA77E39D19B8480F36CC0F472A1A467D043C1F93B4DF24BF2E5363D33E88800B4EF13764E58443F9985E3O5Z4C</vt:lpwstr>
      </vt:variant>
      <vt:variant>
        <vt:lpwstr/>
      </vt:variant>
      <vt:variant>
        <vt:i4>327749</vt:i4>
      </vt:variant>
      <vt:variant>
        <vt:i4>2058</vt:i4>
      </vt:variant>
      <vt:variant>
        <vt:i4>0</vt:i4>
      </vt:variant>
      <vt:variant>
        <vt:i4>5</vt:i4>
      </vt:variant>
      <vt:variant>
        <vt:lpwstr/>
      </vt:variant>
      <vt:variant>
        <vt:lpwstr>P2579</vt:lpwstr>
      </vt:variant>
      <vt:variant>
        <vt:i4>327748</vt:i4>
      </vt:variant>
      <vt:variant>
        <vt:i4>2055</vt:i4>
      </vt:variant>
      <vt:variant>
        <vt:i4>0</vt:i4>
      </vt:variant>
      <vt:variant>
        <vt:i4>5</vt:i4>
      </vt:variant>
      <vt:variant>
        <vt:lpwstr/>
      </vt:variant>
      <vt:variant>
        <vt:lpwstr>P2473</vt:lpwstr>
      </vt:variant>
      <vt:variant>
        <vt:i4>262212</vt:i4>
      </vt:variant>
      <vt:variant>
        <vt:i4>2052</vt:i4>
      </vt:variant>
      <vt:variant>
        <vt:i4>0</vt:i4>
      </vt:variant>
      <vt:variant>
        <vt:i4>5</vt:i4>
      </vt:variant>
      <vt:variant>
        <vt:lpwstr/>
      </vt:variant>
      <vt:variant>
        <vt:lpwstr>P2463</vt:lpwstr>
      </vt:variant>
      <vt:variant>
        <vt:i4>458819</vt:i4>
      </vt:variant>
      <vt:variant>
        <vt:i4>2049</vt:i4>
      </vt:variant>
      <vt:variant>
        <vt:i4>0</vt:i4>
      </vt:variant>
      <vt:variant>
        <vt:i4>5</vt:i4>
      </vt:variant>
      <vt:variant>
        <vt:lpwstr/>
      </vt:variant>
      <vt:variant>
        <vt:lpwstr>P2355</vt:lpwstr>
      </vt:variant>
      <vt:variant>
        <vt:i4>458819</vt:i4>
      </vt:variant>
      <vt:variant>
        <vt:i4>2046</vt:i4>
      </vt:variant>
      <vt:variant>
        <vt:i4>0</vt:i4>
      </vt:variant>
      <vt:variant>
        <vt:i4>5</vt:i4>
      </vt:variant>
      <vt:variant>
        <vt:lpwstr/>
      </vt:variant>
      <vt:variant>
        <vt:lpwstr>P2356</vt:lpwstr>
      </vt:variant>
      <vt:variant>
        <vt:i4>458819</vt:i4>
      </vt:variant>
      <vt:variant>
        <vt:i4>2043</vt:i4>
      </vt:variant>
      <vt:variant>
        <vt:i4>0</vt:i4>
      </vt:variant>
      <vt:variant>
        <vt:i4>5</vt:i4>
      </vt:variant>
      <vt:variant>
        <vt:lpwstr/>
      </vt:variant>
      <vt:variant>
        <vt:lpwstr>P2355</vt:lpwstr>
      </vt:variant>
      <vt:variant>
        <vt:i4>131140</vt:i4>
      </vt:variant>
      <vt:variant>
        <vt:i4>2040</vt:i4>
      </vt:variant>
      <vt:variant>
        <vt:i4>0</vt:i4>
      </vt:variant>
      <vt:variant>
        <vt:i4>5</vt:i4>
      </vt:variant>
      <vt:variant>
        <vt:lpwstr/>
      </vt:variant>
      <vt:variant>
        <vt:lpwstr>P2405</vt:lpwstr>
      </vt:variant>
      <vt:variant>
        <vt:i4>458819</vt:i4>
      </vt:variant>
      <vt:variant>
        <vt:i4>2037</vt:i4>
      </vt:variant>
      <vt:variant>
        <vt:i4>0</vt:i4>
      </vt:variant>
      <vt:variant>
        <vt:i4>5</vt:i4>
      </vt:variant>
      <vt:variant>
        <vt:lpwstr/>
      </vt:variant>
      <vt:variant>
        <vt:lpwstr>P2356</vt:lpwstr>
      </vt:variant>
      <vt:variant>
        <vt:i4>458819</vt:i4>
      </vt:variant>
      <vt:variant>
        <vt:i4>2034</vt:i4>
      </vt:variant>
      <vt:variant>
        <vt:i4>0</vt:i4>
      </vt:variant>
      <vt:variant>
        <vt:i4>5</vt:i4>
      </vt:variant>
      <vt:variant>
        <vt:lpwstr/>
      </vt:variant>
      <vt:variant>
        <vt:lpwstr>P2355</vt:lpwstr>
      </vt:variant>
      <vt:variant>
        <vt:i4>196677</vt:i4>
      </vt:variant>
      <vt:variant>
        <vt:i4>2031</vt:i4>
      </vt:variant>
      <vt:variant>
        <vt:i4>0</vt:i4>
      </vt:variant>
      <vt:variant>
        <vt:i4>5</vt:i4>
      </vt:variant>
      <vt:variant>
        <vt:lpwstr/>
      </vt:variant>
      <vt:variant>
        <vt:lpwstr>P2519</vt:lpwstr>
      </vt:variant>
      <vt:variant>
        <vt:i4>458819</vt:i4>
      </vt:variant>
      <vt:variant>
        <vt:i4>2028</vt:i4>
      </vt:variant>
      <vt:variant>
        <vt:i4>0</vt:i4>
      </vt:variant>
      <vt:variant>
        <vt:i4>5</vt:i4>
      </vt:variant>
      <vt:variant>
        <vt:lpwstr/>
      </vt:variant>
      <vt:variant>
        <vt:lpwstr>P2355</vt:lpwstr>
      </vt:variant>
      <vt:variant>
        <vt:i4>65606</vt:i4>
      </vt:variant>
      <vt:variant>
        <vt:i4>2025</vt:i4>
      </vt:variant>
      <vt:variant>
        <vt:i4>0</vt:i4>
      </vt:variant>
      <vt:variant>
        <vt:i4>5</vt:i4>
      </vt:variant>
      <vt:variant>
        <vt:lpwstr/>
      </vt:variant>
      <vt:variant>
        <vt:lpwstr>P2639</vt:lpwstr>
      </vt:variant>
      <vt:variant>
        <vt:i4>327749</vt:i4>
      </vt:variant>
      <vt:variant>
        <vt:i4>2022</vt:i4>
      </vt:variant>
      <vt:variant>
        <vt:i4>0</vt:i4>
      </vt:variant>
      <vt:variant>
        <vt:i4>5</vt:i4>
      </vt:variant>
      <vt:variant>
        <vt:lpwstr/>
      </vt:variant>
      <vt:variant>
        <vt:lpwstr>P2579</vt:lpwstr>
      </vt:variant>
      <vt:variant>
        <vt:i4>327749</vt:i4>
      </vt:variant>
      <vt:variant>
        <vt:i4>2019</vt:i4>
      </vt:variant>
      <vt:variant>
        <vt:i4>0</vt:i4>
      </vt:variant>
      <vt:variant>
        <vt:i4>5</vt:i4>
      </vt:variant>
      <vt:variant>
        <vt:lpwstr/>
      </vt:variant>
      <vt:variant>
        <vt:lpwstr>P2579</vt:lpwstr>
      </vt:variant>
      <vt:variant>
        <vt:i4>3997751</vt:i4>
      </vt:variant>
      <vt:variant>
        <vt:i4>2016</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458821</vt:i4>
      </vt:variant>
      <vt:variant>
        <vt:i4>2013</vt:i4>
      </vt:variant>
      <vt:variant>
        <vt:i4>0</vt:i4>
      </vt:variant>
      <vt:variant>
        <vt:i4>5</vt:i4>
      </vt:variant>
      <vt:variant>
        <vt:lpwstr/>
      </vt:variant>
      <vt:variant>
        <vt:lpwstr>P2553</vt:lpwstr>
      </vt:variant>
      <vt:variant>
        <vt:i4>5439581</vt:i4>
      </vt:variant>
      <vt:variant>
        <vt:i4>2010</vt:i4>
      </vt:variant>
      <vt:variant>
        <vt:i4>0</vt:i4>
      </vt:variant>
      <vt:variant>
        <vt:i4>5</vt:i4>
      </vt:variant>
      <vt:variant>
        <vt:lpwstr>consultantplus://offline/ref=3E2D2FA77E39D19B8480F36CC0F472A1A467D448C8FA3B4DF24BF2E5363D33E88800B4EF13764E58443F9985E3O5Z4C</vt:lpwstr>
      </vt:variant>
      <vt:variant>
        <vt:lpwstr/>
      </vt:variant>
      <vt:variant>
        <vt:i4>262210</vt:i4>
      </vt:variant>
      <vt:variant>
        <vt:i4>2007</vt:i4>
      </vt:variant>
      <vt:variant>
        <vt:i4>0</vt:i4>
      </vt:variant>
      <vt:variant>
        <vt:i4>5</vt:i4>
      </vt:variant>
      <vt:variant>
        <vt:lpwstr/>
      </vt:variant>
      <vt:variant>
        <vt:lpwstr>P2269</vt:lpwstr>
      </vt:variant>
      <vt:variant>
        <vt:i4>131138</vt:i4>
      </vt:variant>
      <vt:variant>
        <vt:i4>2004</vt:i4>
      </vt:variant>
      <vt:variant>
        <vt:i4>0</vt:i4>
      </vt:variant>
      <vt:variant>
        <vt:i4>5</vt:i4>
      </vt:variant>
      <vt:variant>
        <vt:lpwstr/>
      </vt:variant>
      <vt:variant>
        <vt:lpwstr>P2205</vt:lpwstr>
      </vt:variant>
      <vt:variant>
        <vt:i4>327745</vt:i4>
      </vt:variant>
      <vt:variant>
        <vt:i4>2001</vt:i4>
      </vt:variant>
      <vt:variant>
        <vt:i4>0</vt:i4>
      </vt:variant>
      <vt:variant>
        <vt:i4>5</vt:i4>
      </vt:variant>
      <vt:variant>
        <vt:lpwstr/>
      </vt:variant>
      <vt:variant>
        <vt:lpwstr>P2179</vt:lpwstr>
      </vt:variant>
      <vt:variant>
        <vt:i4>5439581</vt:i4>
      </vt:variant>
      <vt:variant>
        <vt:i4>1998</vt:i4>
      </vt:variant>
      <vt:variant>
        <vt:i4>0</vt:i4>
      </vt:variant>
      <vt:variant>
        <vt:i4>5</vt:i4>
      </vt:variant>
      <vt:variant>
        <vt:lpwstr>consultantplus://offline/ref=3E2D2FA77E39D19B8480F36CC0F472A1A467D448C8FA3B4DF24BF2E5363D33E88800B4EF13764E58443F9985E3O5Z4C</vt:lpwstr>
      </vt:variant>
      <vt:variant>
        <vt:lpwstr/>
      </vt:variant>
      <vt:variant>
        <vt:i4>65601</vt:i4>
      </vt:variant>
      <vt:variant>
        <vt:i4>1995</vt:i4>
      </vt:variant>
      <vt:variant>
        <vt:i4>0</vt:i4>
      </vt:variant>
      <vt:variant>
        <vt:i4>5</vt:i4>
      </vt:variant>
      <vt:variant>
        <vt:lpwstr/>
      </vt:variant>
      <vt:variant>
        <vt:lpwstr>P2130</vt:lpwstr>
      </vt:variant>
      <vt:variant>
        <vt:i4>7143534</vt:i4>
      </vt:variant>
      <vt:variant>
        <vt:i4>1992</vt:i4>
      </vt:variant>
      <vt:variant>
        <vt:i4>0</vt:i4>
      </vt:variant>
      <vt:variant>
        <vt:i4>5</vt:i4>
      </vt:variant>
      <vt:variant>
        <vt:lpwstr>consultantplus://offline/ref=3E2D2FA77E39D19B8480F36CC0F472A1A467D043C1F93B4DF24BF2E5363D33E89A00ECE31271595B422ACFD4A5032B2461961F1FDE644BC8O2Z5C</vt:lpwstr>
      </vt:variant>
      <vt:variant>
        <vt:lpwstr/>
      </vt:variant>
      <vt:variant>
        <vt:i4>7143487</vt:i4>
      </vt:variant>
      <vt:variant>
        <vt:i4>1989</vt:i4>
      </vt:variant>
      <vt:variant>
        <vt:i4>0</vt:i4>
      </vt:variant>
      <vt:variant>
        <vt:i4>5</vt:i4>
      </vt:variant>
      <vt:variant>
        <vt:lpwstr>consultantplus://offline/ref=3E2D2FA77E39D19B8480F36CC0F472A1A361D740C3FA3B4DF24BF2E5363D33E89A00ECE31271505D432ACFD4A5032B2461961F1FDE644BC8O2Z5C</vt:lpwstr>
      </vt:variant>
      <vt:variant>
        <vt:lpwstr/>
      </vt:variant>
      <vt:variant>
        <vt:i4>7143529</vt:i4>
      </vt:variant>
      <vt:variant>
        <vt:i4>1986</vt:i4>
      </vt:variant>
      <vt:variant>
        <vt:i4>0</vt:i4>
      </vt:variant>
      <vt:variant>
        <vt:i4>5</vt:i4>
      </vt:variant>
      <vt:variant>
        <vt:lpwstr>consultantplus://offline/ref=3E2D2FA77E39D19B8480F36CC0F472A1A361D740C3FA3B4DF24BF2E5363D33E89A00ECE312715159492ACFD4A5032B2461961F1FDE644BC8O2Z5C</vt:lpwstr>
      </vt:variant>
      <vt:variant>
        <vt:lpwstr/>
      </vt:variant>
      <vt:variant>
        <vt:i4>7143529</vt:i4>
      </vt:variant>
      <vt:variant>
        <vt:i4>1983</vt:i4>
      </vt:variant>
      <vt:variant>
        <vt:i4>0</vt:i4>
      </vt:variant>
      <vt:variant>
        <vt:i4>5</vt:i4>
      </vt:variant>
      <vt:variant>
        <vt:lpwstr>consultantplus://offline/ref=3E2D2FA77E39D19B8480F36CC0F472A1A361D740C3FA3B4DF24BF2E5363D33E89A00ECE312715050412ACFD4A5032B2461961F1FDE644BC8O2Z5C</vt:lpwstr>
      </vt:variant>
      <vt:variant>
        <vt:lpwstr/>
      </vt:variant>
      <vt:variant>
        <vt:i4>7143478</vt:i4>
      </vt:variant>
      <vt:variant>
        <vt:i4>1980</vt:i4>
      </vt:variant>
      <vt:variant>
        <vt:i4>0</vt:i4>
      </vt:variant>
      <vt:variant>
        <vt:i4>5</vt:i4>
      </vt:variant>
      <vt:variant>
        <vt:lpwstr>consultantplus://offline/ref=3E2D2FA77E39D19B8480F36CC0F472A1A361D740C3FA3B4DF24BF2E5363D33E89A00ECE31271505F482ACFD4A5032B2461961F1FDE644BC8O2Z5C</vt:lpwstr>
      </vt:variant>
      <vt:variant>
        <vt:lpwstr/>
      </vt:variant>
      <vt:variant>
        <vt:i4>7143521</vt:i4>
      </vt:variant>
      <vt:variant>
        <vt:i4>1977</vt:i4>
      </vt:variant>
      <vt:variant>
        <vt:i4>0</vt:i4>
      </vt:variant>
      <vt:variant>
        <vt:i4>5</vt:i4>
      </vt:variant>
      <vt:variant>
        <vt:lpwstr>consultantplus://offline/ref=3E2D2FA77E39D19B8480F36CC0F472A1A361D740C3FA3B4DF24BF2E5363D33E89A00ECE312715050492ACFD4A5032B2461961F1FDE644BC8O2Z5C</vt:lpwstr>
      </vt:variant>
      <vt:variant>
        <vt:lpwstr/>
      </vt:variant>
      <vt:variant>
        <vt:i4>5439491</vt:i4>
      </vt:variant>
      <vt:variant>
        <vt:i4>1974</vt:i4>
      </vt:variant>
      <vt:variant>
        <vt:i4>0</vt:i4>
      </vt:variant>
      <vt:variant>
        <vt:i4>5</vt:i4>
      </vt:variant>
      <vt:variant>
        <vt:lpwstr>consultantplus://offline/ref=3E2D2FA77E39D19B8480F36CC0F472A1A467D043C1F93B4DF24BF2E5363D33E88800B4EF13764E58443F9985E3O5Z4C</vt:lpwstr>
      </vt:variant>
      <vt:variant>
        <vt:lpwstr/>
      </vt:variant>
      <vt:variant>
        <vt:i4>720960</vt:i4>
      </vt:variant>
      <vt:variant>
        <vt:i4>1971</vt:i4>
      </vt:variant>
      <vt:variant>
        <vt:i4>0</vt:i4>
      </vt:variant>
      <vt:variant>
        <vt:i4>5</vt:i4>
      </vt:variant>
      <vt:variant>
        <vt:lpwstr/>
      </vt:variant>
      <vt:variant>
        <vt:lpwstr>P2099</vt:lpwstr>
      </vt:variant>
      <vt:variant>
        <vt:i4>655424</vt:i4>
      </vt:variant>
      <vt:variant>
        <vt:i4>1968</vt:i4>
      </vt:variant>
      <vt:variant>
        <vt:i4>0</vt:i4>
      </vt:variant>
      <vt:variant>
        <vt:i4>5</vt:i4>
      </vt:variant>
      <vt:variant>
        <vt:lpwstr/>
      </vt:variant>
      <vt:variant>
        <vt:lpwstr>P2089</vt:lpwstr>
      </vt:variant>
      <vt:variant>
        <vt:i4>589897</vt:i4>
      </vt:variant>
      <vt:variant>
        <vt:i4>1965</vt:i4>
      </vt:variant>
      <vt:variant>
        <vt:i4>0</vt:i4>
      </vt:variant>
      <vt:variant>
        <vt:i4>5</vt:i4>
      </vt:variant>
      <vt:variant>
        <vt:lpwstr/>
      </vt:variant>
      <vt:variant>
        <vt:lpwstr>P1981</vt:lpwstr>
      </vt:variant>
      <vt:variant>
        <vt:i4>589897</vt:i4>
      </vt:variant>
      <vt:variant>
        <vt:i4>1962</vt:i4>
      </vt:variant>
      <vt:variant>
        <vt:i4>0</vt:i4>
      </vt:variant>
      <vt:variant>
        <vt:i4>5</vt:i4>
      </vt:variant>
      <vt:variant>
        <vt:lpwstr/>
      </vt:variant>
      <vt:variant>
        <vt:lpwstr>P1982</vt:lpwstr>
      </vt:variant>
      <vt:variant>
        <vt:i4>589897</vt:i4>
      </vt:variant>
      <vt:variant>
        <vt:i4>1959</vt:i4>
      </vt:variant>
      <vt:variant>
        <vt:i4>0</vt:i4>
      </vt:variant>
      <vt:variant>
        <vt:i4>5</vt:i4>
      </vt:variant>
      <vt:variant>
        <vt:lpwstr/>
      </vt:variant>
      <vt:variant>
        <vt:lpwstr>P1981</vt:lpwstr>
      </vt:variant>
      <vt:variant>
        <vt:i4>65600</vt:i4>
      </vt:variant>
      <vt:variant>
        <vt:i4>1956</vt:i4>
      </vt:variant>
      <vt:variant>
        <vt:i4>0</vt:i4>
      </vt:variant>
      <vt:variant>
        <vt:i4>5</vt:i4>
      </vt:variant>
      <vt:variant>
        <vt:lpwstr/>
      </vt:variant>
      <vt:variant>
        <vt:lpwstr>P2031</vt:lpwstr>
      </vt:variant>
      <vt:variant>
        <vt:i4>589897</vt:i4>
      </vt:variant>
      <vt:variant>
        <vt:i4>1953</vt:i4>
      </vt:variant>
      <vt:variant>
        <vt:i4>0</vt:i4>
      </vt:variant>
      <vt:variant>
        <vt:i4>5</vt:i4>
      </vt:variant>
      <vt:variant>
        <vt:lpwstr/>
      </vt:variant>
      <vt:variant>
        <vt:lpwstr>P1982</vt:lpwstr>
      </vt:variant>
      <vt:variant>
        <vt:i4>589897</vt:i4>
      </vt:variant>
      <vt:variant>
        <vt:i4>1950</vt:i4>
      </vt:variant>
      <vt:variant>
        <vt:i4>0</vt:i4>
      </vt:variant>
      <vt:variant>
        <vt:i4>5</vt:i4>
      </vt:variant>
      <vt:variant>
        <vt:lpwstr/>
      </vt:variant>
      <vt:variant>
        <vt:lpwstr>P1981</vt:lpwstr>
      </vt:variant>
      <vt:variant>
        <vt:i4>393281</vt:i4>
      </vt:variant>
      <vt:variant>
        <vt:i4>1947</vt:i4>
      </vt:variant>
      <vt:variant>
        <vt:i4>0</vt:i4>
      </vt:variant>
      <vt:variant>
        <vt:i4>5</vt:i4>
      </vt:variant>
      <vt:variant>
        <vt:lpwstr/>
      </vt:variant>
      <vt:variant>
        <vt:lpwstr>P2145</vt:lpwstr>
      </vt:variant>
      <vt:variant>
        <vt:i4>589897</vt:i4>
      </vt:variant>
      <vt:variant>
        <vt:i4>1944</vt:i4>
      </vt:variant>
      <vt:variant>
        <vt:i4>0</vt:i4>
      </vt:variant>
      <vt:variant>
        <vt:i4>5</vt:i4>
      </vt:variant>
      <vt:variant>
        <vt:lpwstr/>
      </vt:variant>
      <vt:variant>
        <vt:lpwstr>P1981</vt:lpwstr>
      </vt:variant>
      <vt:variant>
        <vt:i4>262210</vt:i4>
      </vt:variant>
      <vt:variant>
        <vt:i4>1941</vt:i4>
      </vt:variant>
      <vt:variant>
        <vt:i4>0</vt:i4>
      </vt:variant>
      <vt:variant>
        <vt:i4>5</vt:i4>
      </vt:variant>
      <vt:variant>
        <vt:lpwstr/>
      </vt:variant>
      <vt:variant>
        <vt:lpwstr>P2269</vt:lpwstr>
      </vt:variant>
      <vt:variant>
        <vt:i4>131138</vt:i4>
      </vt:variant>
      <vt:variant>
        <vt:i4>1938</vt:i4>
      </vt:variant>
      <vt:variant>
        <vt:i4>0</vt:i4>
      </vt:variant>
      <vt:variant>
        <vt:i4>5</vt:i4>
      </vt:variant>
      <vt:variant>
        <vt:lpwstr/>
      </vt:variant>
      <vt:variant>
        <vt:lpwstr>P2205</vt:lpwstr>
      </vt:variant>
      <vt:variant>
        <vt:i4>131138</vt:i4>
      </vt:variant>
      <vt:variant>
        <vt:i4>1935</vt:i4>
      </vt:variant>
      <vt:variant>
        <vt:i4>0</vt:i4>
      </vt:variant>
      <vt:variant>
        <vt:i4>5</vt:i4>
      </vt:variant>
      <vt:variant>
        <vt:lpwstr/>
      </vt:variant>
      <vt:variant>
        <vt:lpwstr>P2205</vt:lpwstr>
      </vt:variant>
      <vt:variant>
        <vt:i4>3997751</vt:i4>
      </vt:variant>
      <vt:variant>
        <vt:i4>1932</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327745</vt:i4>
      </vt:variant>
      <vt:variant>
        <vt:i4>1929</vt:i4>
      </vt:variant>
      <vt:variant>
        <vt:i4>0</vt:i4>
      </vt:variant>
      <vt:variant>
        <vt:i4>5</vt:i4>
      </vt:variant>
      <vt:variant>
        <vt:lpwstr/>
      </vt:variant>
      <vt:variant>
        <vt:lpwstr>P2179</vt:lpwstr>
      </vt:variant>
      <vt:variant>
        <vt:i4>5439581</vt:i4>
      </vt:variant>
      <vt:variant>
        <vt:i4>1926</vt:i4>
      </vt:variant>
      <vt:variant>
        <vt:i4>0</vt:i4>
      </vt:variant>
      <vt:variant>
        <vt:i4>5</vt:i4>
      </vt:variant>
      <vt:variant>
        <vt:lpwstr>consultantplus://offline/ref=3E2D2FA77E39D19B8480F36CC0F472A1A467D448C8FA3B4DF24BF2E5363D33E88800B4EF13764E58443F9985E3O5Z4C</vt:lpwstr>
      </vt:variant>
      <vt:variant>
        <vt:lpwstr/>
      </vt:variant>
      <vt:variant>
        <vt:i4>589896</vt:i4>
      </vt:variant>
      <vt:variant>
        <vt:i4>1923</vt:i4>
      </vt:variant>
      <vt:variant>
        <vt:i4>0</vt:i4>
      </vt:variant>
      <vt:variant>
        <vt:i4>5</vt:i4>
      </vt:variant>
      <vt:variant>
        <vt:lpwstr/>
      </vt:variant>
      <vt:variant>
        <vt:lpwstr>P1883</vt:lpwstr>
      </vt:variant>
      <vt:variant>
        <vt:i4>72</vt:i4>
      </vt:variant>
      <vt:variant>
        <vt:i4>1920</vt:i4>
      </vt:variant>
      <vt:variant>
        <vt:i4>0</vt:i4>
      </vt:variant>
      <vt:variant>
        <vt:i4>5</vt:i4>
      </vt:variant>
      <vt:variant>
        <vt:lpwstr/>
      </vt:variant>
      <vt:variant>
        <vt:lpwstr>P1818</vt:lpwstr>
      </vt:variant>
      <vt:variant>
        <vt:i4>524359</vt:i4>
      </vt:variant>
      <vt:variant>
        <vt:i4>1917</vt:i4>
      </vt:variant>
      <vt:variant>
        <vt:i4>0</vt:i4>
      </vt:variant>
      <vt:variant>
        <vt:i4>5</vt:i4>
      </vt:variant>
      <vt:variant>
        <vt:lpwstr/>
      </vt:variant>
      <vt:variant>
        <vt:lpwstr>P1792</vt:lpwstr>
      </vt:variant>
      <vt:variant>
        <vt:i4>5439581</vt:i4>
      </vt:variant>
      <vt:variant>
        <vt:i4>1914</vt:i4>
      </vt:variant>
      <vt:variant>
        <vt:i4>0</vt:i4>
      </vt:variant>
      <vt:variant>
        <vt:i4>5</vt:i4>
      </vt:variant>
      <vt:variant>
        <vt:lpwstr>consultantplus://offline/ref=3E2D2FA77E39D19B8480F36CC0F472A1A467D448C8FA3B4DF24BF2E5363D33E88800B4EF13764E58443F9985E3O5Z4C</vt:lpwstr>
      </vt:variant>
      <vt:variant>
        <vt:lpwstr/>
      </vt:variant>
      <vt:variant>
        <vt:i4>327751</vt:i4>
      </vt:variant>
      <vt:variant>
        <vt:i4>1911</vt:i4>
      </vt:variant>
      <vt:variant>
        <vt:i4>0</vt:i4>
      </vt:variant>
      <vt:variant>
        <vt:i4>5</vt:i4>
      </vt:variant>
      <vt:variant>
        <vt:lpwstr/>
      </vt:variant>
      <vt:variant>
        <vt:lpwstr>P1743</vt:lpwstr>
      </vt:variant>
      <vt:variant>
        <vt:i4>7143487</vt:i4>
      </vt:variant>
      <vt:variant>
        <vt:i4>1908</vt:i4>
      </vt:variant>
      <vt:variant>
        <vt:i4>0</vt:i4>
      </vt:variant>
      <vt:variant>
        <vt:i4>5</vt:i4>
      </vt:variant>
      <vt:variant>
        <vt:lpwstr>consultantplus://offline/ref=3E2D2FA77E39D19B8480F36CC0F472A1A361D740C3FA3B4DF24BF2E5363D33E89A00ECE31270515B452ACFD4A5032B2461961F1FDE644BC8O2Z5C</vt:lpwstr>
      </vt:variant>
      <vt:variant>
        <vt:lpwstr/>
      </vt:variant>
      <vt:variant>
        <vt:i4>7143475</vt:i4>
      </vt:variant>
      <vt:variant>
        <vt:i4>1905</vt:i4>
      </vt:variant>
      <vt:variant>
        <vt:i4>0</vt:i4>
      </vt:variant>
      <vt:variant>
        <vt:i4>5</vt:i4>
      </vt:variant>
      <vt:variant>
        <vt:lpwstr>consultantplus://offline/ref=3E2D2FA77E39D19B8480F36CC0F472A1A361D740C3FA3B4DF24BF2E5363D33E89A00ECE31270505C492ACFD4A5032B2461961F1FDE644BC8O2Z5C</vt:lpwstr>
      </vt:variant>
      <vt:variant>
        <vt:lpwstr/>
      </vt:variant>
      <vt:variant>
        <vt:i4>7143531</vt:i4>
      </vt:variant>
      <vt:variant>
        <vt:i4>1902</vt:i4>
      </vt:variant>
      <vt:variant>
        <vt:i4>0</vt:i4>
      </vt:variant>
      <vt:variant>
        <vt:i4>5</vt:i4>
      </vt:variant>
      <vt:variant>
        <vt:lpwstr>consultantplus://offline/ref=3E2D2FA77E39D19B8480F36CC0F472A1A361D740C3FA3B4DF24BF2E5363D33E89A00ECE312705359482ACFD4A5032B2461961F1FDE644BC8O2Z5C</vt:lpwstr>
      </vt:variant>
      <vt:variant>
        <vt:lpwstr/>
      </vt:variant>
      <vt:variant>
        <vt:i4>7143526</vt:i4>
      </vt:variant>
      <vt:variant>
        <vt:i4>1899</vt:i4>
      </vt:variant>
      <vt:variant>
        <vt:i4>0</vt:i4>
      </vt:variant>
      <vt:variant>
        <vt:i4>5</vt:i4>
      </vt:variant>
      <vt:variant>
        <vt:lpwstr>consultantplus://offline/ref=3E2D2FA77E39D19B8480F36CC0F472A1A361D740C3FA3B4DF24BF2E5363D33E89A00ECE312705158462ACFD4A5032B2461961F1FDE644BC8O2Z5C</vt:lpwstr>
      </vt:variant>
      <vt:variant>
        <vt:lpwstr/>
      </vt:variant>
      <vt:variant>
        <vt:i4>7143531</vt:i4>
      </vt:variant>
      <vt:variant>
        <vt:i4>1896</vt:i4>
      </vt:variant>
      <vt:variant>
        <vt:i4>0</vt:i4>
      </vt:variant>
      <vt:variant>
        <vt:i4>5</vt:i4>
      </vt:variant>
      <vt:variant>
        <vt:lpwstr>consultantplus://offline/ref=3E2D2FA77E39D19B8480F36CC0F472A1A361D740C3FA3B4DF24BF2E5363D33E89A00ECE312705359482ACFD4A5032B2461961F1FDE644BC8O2Z5C</vt:lpwstr>
      </vt:variant>
      <vt:variant>
        <vt:lpwstr/>
      </vt:variant>
      <vt:variant>
        <vt:i4>7143530</vt:i4>
      </vt:variant>
      <vt:variant>
        <vt:i4>1893</vt:i4>
      </vt:variant>
      <vt:variant>
        <vt:i4>0</vt:i4>
      </vt:variant>
      <vt:variant>
        <vt:i4>5</vt:i4>
      </vt:variant>
      <vt:variant>
        <vt:lpwstr>consultantplus://offline/ref=3E2D2FA77E39D19B8480F36CC0F472A1A361D740C3FA3B4DF24BF2E5363D33E89A00ECE312705359492ACFD4A5032B2461961F1FDE644BC8O2Z5C</vt:lpwstr>
      </vt:variant>
      <vt:variant>
        <vt:lpwstr/>
      </vt:variant>
      <vt:variant>
        <vt:i4>5439491</vt:i4>
      </vt:variant>
      <vt:variant>
        <vt:i4>1890</vt:i4>
      </vt:variant>
      <vt:variant>
        <vt:i4>0</vt:i4>
      </vt:variant>
      <vt:variant>
        <vt:i4>5</vt:i4>
      </vt:variant>
      <vt:variant>
        <vt:lpwstr>consultantplus://offline/ref=3E2D2FA77E39D19B8480F36CC0F472A1A467D043C1F93B4DF24BF2E5363D33E88800B4EF13764E58443F9985E3O5Z4C</vt:lpwstr>
      </vt:variant>
      <vt:variant>
        <vt:lpwstr/>
      </vt:variant>
      <vt:variant>
        <vt:i4>71</vt:i4>
      </vt:variant>
      <vt:variant>
        <vt:i4>1887</vt:i4>
      </vt:variant>
      <vt:variant>
        <vt:i4>0</vt:i4>
      </vt:variant>
      <vt:variant>
        <vt:i4>5</vt:i4>
      </vt:variant>
      <vt:variant>
        <vt:lpwstr/>
      </vt:variant>
      <vt:variant>
        <vt:lpwstr>P1711</vt:lpwstr>
      </vt:variant>
      <vt:variant>
        <vt:i4>65607</vt:i4>
      </vt:variant>
      <vt:variant>
        <vt:i4>1884</vt:i4>
      </vt:variant>
      <vt:variant>
        <vt:i4>0</vt:i4>
      </vt:variant>
      <vt:variant>
        <vt:i4>5</vt:i4>
      </vt:variant>
      <vt:variant>
        <vt:lpwstr/>
      </vt:variant>
      <vt:variant>
        <vt:lpwstr>P1701</vt:lpwstr>
      </vt:variant>
      <vt:variant>
        <vt:i4>327750</vt:i4>
      </vt:variant>
      <vt:variant>
        <vt:i4>1881</vt:i4>
      </vt:variant>
      <vt:variant>
        <vt:i4>0</vt:i4>
      </vt:variant>
      <vt:variant>
        <vt:i4>5</vt:i4>
      </vt:variant>
      <vt:variant>
        <vt:lpwstr/>
      </vt:variant>
      <vt:variant>
        <vt:lpwstr>P1642</vt:lpwstr>
      </vt:variant>
      <vt:variant>
        <vt:i4>393285</vt:i4>
      </vt:variant>
      <vt:variant>
        <vt:i4>1878</vt:i4>
      </vt:variant>
      <vt:variant>
        <vt:i4>0</vt:i4>
      </vt:variant>
      <vt:variant>
        <vt:i4>5</vt:i4>
      </vt:variant>
      <vt:variant>
        <vt:lpwstr/>
      </vt:variant>
      <vt:variant>
        <vt:lpwstr>P1572</vt:lpwstr>
      </vt:variant>
      <vt:variant>
        <vt:i4>393285</vt:i4>
      </vt:variant>
      <vt:variant>
        <vt:i4>1875</vt:i4>
      </vt:variant>
      <vt:variant>
        <vt:i4>0</vt:i4>
      </vt:variant>
      <vt:variant>
        <vt:i4>5</vt:i4>
      </vt:variant>
      <vt:variant>
        <vt:lpwstr/>
      </vt:variant>
      <vt:variant>
        <vt:lpwstr>P1572</vt:lpwstr>
      </vt:variant>
      <vt:variant>
        <vt:i4>131142</vt:i4>
      </vt:variant>
      <vt:variant>
        <vt:i4>1872</vt:i4>
      </vt:variant>
      <vt:variant>
        <vt:i4>0</vt:i4>
      </vt:variant>
      <vt:variant>
        <vt:i4>5</vt:i4>
      </vt:variant>
      <vt:variant>
        <vt:lpwstr/>
      </vt:variant>
      <vt:variant>
        <vt:lpwstr>P1632</vt:lpwstr>
      </vt:variant>
      <vt:variant>
        <vt:i4>589893</vt:i4>
      </vt:variant>
      <vt:variant>
        <vt:i4>1869</vt:i4>
      </vt:variant>
      <vt:variant>
        <vt:i4>0</vt:i4>
      </vt:variant>
      <vt:variant>
        <vt:i4>5</vt:i4>
      </vt:variant>
      <vt:variant>
        <vt:lpwstr/>
      </vt:variant>
      <vt:variant>
        <vt:lpwstr>P1583</vt:lpwstr>
      </vt:variant>
      <vt:variant>
        <vt:i4>393285</vt:i4>
      </vt:variant>
      <vt:variant>
        <vt:i4>1866</vt:i4>
      </vt:variant>
      <vt:variant>
        <vt:i4>0</vt:i4>
      </vt:variant>
      <vt:variant>
        <vt:i4>5</vt:i4>
      </vt:variant>
      <vt:variant>
        <vt:lpwstr/>
      </vt:variant>
      <vt:variant>
        <vt:lpwstr>P1572</vt:lpwstr>
      </vt:variant>
      <vt:variant>
        <vt:i4>5439495</vt:i4>
      </vt:variant>
      <vt:variant>
        <vt:i4>1863</vt:i4>
      </vt:variant>
      <vt:variant>
        <vt:i4>0</vt:i4>
      </vt:variant>
      <vt:variant>
        <vt:i4>5</vt:i4>
      </vt:variant>
      <vt:variant>
        <vt:lpwstr>consultantplus://offline/ref=3E2D2FA77E39D19B8480F36CC0F472A1A16FD943C5FD3B4DF24BF2E5363D33E88800B4EF13764E58443F9985E3O5Z4C</vt:lpwstr>
      </vt:variant>
      <vt:variant>
        <vt:lpwstr/>
      </vt:variant>
      <vt:variant>
        <vt:i4>5439494</vt:i4>
      </vt:variant>
      <vt:variant>
        <vt:i4>1860</vt:i4>
      </vt:variant>
      <vt:variant>
        <vt:i4>0</vt:i4>
      </vt:variant>
      <vt:variant>
        <vt:i4>5</vt:i4>
      </vt:variant>
      <vt:variant>
        <vt:lpwstr>consultantplus://offline/ref=3E2D2FA77E39D19B8480F36CC0F472A1A16FD943C5FE3B4DF24BF2E5363D33E88800B4EF13764E58443F9985E3O5Z4C</vt:lpwstr>
      </vt:variant>
      <vt:variant>
        <vt:lpwstr/>
      </vt:variant>
      <vt:variant>
        <vt:i4>589893</vt:i4>
      </vt:variant>
      <vt:variant>
        <vt:i4>1857</vt:i4>
      </vt:variant>
      <vt:variant>
        <vt:i4>0</vt:i4>
      </vt:variant>
      <vt:variant>
        <vt:i4>5</vt:i4>
      </vt:variant>
      <vt:variant>
        <vt:lpwstr/>
      </vt:variant>
      <vt:variant>
        <vt:lpwstr>P1584</vt:lpwstr>
      </vt:variant>
      <vt:variant>
        <vt:i4>393285</vt:i4>
      </vt:variant>
      <vt:variant>
        <vt:i4>1854</vt:i4>
      </vt:variant>
      <vt:variant>
        <vt:i4>0</vt:i4>
      </vt:variant>
      <vt:variant>
        <vt:i4>5</vt:i4>
      </vt:variant>
      <vt:variant>
        <vt:lpwstr/>
      </vt:variant>
      <vt:variant>
        <vt:lpwstr>P1572</vt:lpwstr>
      </vt:variant>
      <vt:variant>
        <vt:i4>262215</vt:i4>
      </vt:variant>
      <vt:variant>
        <vt:i4>1851</vt:i4>
      </vt:variant>
      <vt:variant>
        <vt:i4>0</vt:i4>
      </vt:variant>
      <vt:variant>
        <vt:i4>5</vt:i4>
      </vt:variant>
      <vt:variant>
        <vt:lpwstr/>
      </vt:variant>
      <vt:variant>
        <vt:lpwstr>P1758</vt:lpwstr>
      </vt:variant>
      <vt:variant>
        <vt:i4>524359</vt:i4>
      </vt:variant>
      <vt:variant>
        <vt:i4>1848</vt:i4>
      </vt:variant>
      <vt:variant>
        <vt:i4>0</vt:i4>
      </vt:variant>
      <vt:variant>
        <vt:i4>5</vt:i4>
      </vt:variant>
      <vt:variant>
        <vt:lpwstr/>
      </vt:variant>
      <vt:variant>
        <vt:lpwstr>P1792</vt:lpwstr>
      </vt:variant>
      <vt:variant>
        <vt:i4>327749</vt:i4>
      </vt:variant>
      <vt:variant>
        <vt:i4>1845</vt:i4>
      </vt:variant>
      <vt:variant>
        <vt:i4>0</vt:i4>
      </vt:variant>
      <vt:variant>
        <vt:i4>5</vt:i4>
      </vt:variant>
      <vt:variant>
        <vt:lpwstr/>
      </vt:variant>
      <vt:variant>
        <vt:lpwstr>P1549</vt:lpwstr>
      </vt:variant>
      <vt:variant>
        <vt:i4>589896</vt:i4>
      </vt:variant>
      <vt:variant>
        <vt:i4>1842</vt:i4>
      </vt:variant>
      <vt:variant>
        <vt:i4>0</vt:i4>
      </vt:variant>
      <vt:variant>
        <vt:i4>5</vt:i4>
      </vt:variant>
      <vt:variant>
        <vt:lpwstr/>
      </vt:variant>
      <vt:variant>
        <vt:lpwstr>P1883</vt:lpwstr>
      </vt:variant>
      <vt:variant>
        <vt:i4>327750</vt:i4>
      </vt:variant>
      <vt:variant>
        <vt:i4>1839</vt:i4>
      </vt:variant>
      <vt:variant>
        <vt:i4>0</vt:i4>
      </vt:variant>
      <vt:variant>
        <vt:i4>5</vt:i4>
      </vt:variant>
      <vt:variant>
        <vt:lpwstr/>
      </vt:variant>
      <vt:variant>
        <vt:lpwstr>P1642</vt:lpwstr>
      </vt:variant>
      <vt:variant>
        <vt:i4>72</vt:i4>
      </vt:variant>
      <vt:variant>
        <vt:i4>1836</vt:i4>
      </vt:variant>
      <vt:variant>
        <vt:i4>0</vt:i4>
      </vt:variant>
      <vt:variant>
        <vt:i4>5</vt:i4>
      </vt:variant>
      <vt:variant>
        <vt:lpwstr/>
      </vt:variant>
      <vt:variant>
        <vt:lpwstr>P1818</vt:lpwstr>
      </vt:variant>
      <vt:variant>
        <vt:i4>72</vt:i4>
      </vt:variant>
      <vt:variant>
        <vt:i4>1833</vt:i4>
      </vt:variant>
      <vt:variant>
        <vt:i4>0</vt:i4>
      </vt:variant>
      <vt:variant>
        <vt:i4>5</vt:i4>
      </vt:variant>
      <vt:variant>
        <vt:lpwstr/>
      </vt:variant>
      <vt:variant>
        <vt:lpwstr>P1818</vt:lpwstr>
      </vt:variant>
      <vt:variant>
        <vt:i4>3997751</vt:i4>
      </vt:variant>
      <vt:variant>
        <vt:i4>1830</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524359</vt:i4>
      </vt:variant>
      <vt:variant>
        <vt:i4>1827</vt:i4>
      </vt:variant>
      <vt:variant>
        <vt:i4>0</vt:i4>
      </vt:variant>
      <vt:variant>
        <vt:i4>5</vt:i4>
      </vt:variant>
      <vt:variant>
        <vt:lpwstr/>
      </vt:variant>
      <vt:variant>
        <vt:lpwstr>P1792</vt:lpwstr>
      </vt:variant>
      <vt:variant>
        <vt:i4>5439581</vt:i4>
      </vt:variant>
      <vt:variant>
        <vt:i4>1824</vt:i4>
      </vt:variant>
      <vt:variant>
        <vt:i4>0</vt:i4>
      </vt:variant>
      <vt:variant>
        <vt:i4>5</vt:i4>
      </vt:variant>
      <vt:variant>
        <vt:lpwstr>consultantplus://offline/ref=3E2D2FA77E39D19B8480F36CC0F472A1A467D448C8FA3B4DF24BF2E5363D33E88800B4EF13764E58443F9985E3O5Z4C</vt:lpwstr>
      </vt:variant>
      <vt:variant>
        <vt:lpwstr/>
      </vt:variant>
      <vt:variant>
        <vt:i4>589892</vt:i4>
      </vt:variant>
      <vt:variant>
        <vt:i4>1821</vt:i4>
      </vt:variant>
      <vt:variant>
        <vt:i4>0</vt:i4>
      </vt:variant>
      <vt:variant>
        <vt:i4>5</vt:i4>
      </vt:variant>
      <vt:variant>
        <vt:lpwstr/>
      </vt:variant>
      <vt:variant>
        <vt:lpwstr>P1489</vt:lpwstr>
      </vt:variant>
      <vt:variant>
        <vt:i4>458820</vt:i4>
      </vt:variant>
      <vt:variant>
        <vt:i4>1818</vt:i4>
      </vt:variant>
      <vt:variant>
        <vt:i4>0</vt:i4>
      </vt:variant>
      <vt:variant>
        <vt:i4>5</vt:i4>
      </vt:variant>
      <vt:variant>
        <vt:lpwstr/>
      </vt:variant>
      <vt:variant>
        <vt:lpwstr>P1466</vt:lpwstr>
      </vt:variant>
      <vt:variant>
        <vt:i4>524355</vt:i4>
      </vt:variant>
      <vt:variant>
        <vt:i4>1815</vt:i4>
      </vt:variant>
      <vt:variant>
        <vt:i4>0</vt:i4>
      </vt:variant>
      <vt:variant>
        <vt:i4>5</vt:i4>
      </vt:variant>
      <vt:variant>
        <vt:lpwstr/>
      </vt:variant>
      <vt:variant>
        <vt:lpwstr>P1392</vt:lpwstr>
      </vt:variant>
      <vt:variant>
        <vt:i4>458820</vt:i4>
      </vt:variant>
      <vt:variant>
        <vt:i4>1812</vt:i4>
      </vt:variant>
      <vt:variant>
        <vt:i4>0</vt:i4>
      </vt:variant>
      <vt:variant>
        <vt:i4>5</vt:i4>
      </vt:variant>
      <vt:variant>
        <vt:lpwstr/>
      </vt:variant>
      <vt:variant>
        <vt:lpwstr>P1466</vt:lpwstr>
      </vt:variant>
      <vt:variant>
        <vt:i4>524355</vt:i4>
      </vt:variant>
      <vt:variant>
        <vt:i4>1809</vt:i4>
      </vt:variant>
      <vt:variant>
        <vt:i4>0</vt:i4>
      </vt:variant>
      <vt:variant>
        <vt:i4>5</vt:i4>
      </vt:variant>
      <vt:variant>
        <vt:lpwstr/>
      </vt:variant>
      <vt:variant>
        <vt:lpwstr>P1392</vt:lpwstr>
      </vt:variant>
      <vt:variant>
        <vt:i4>458820</vt:i4>
      </vt:variant>
      <vt:variant>
        <vt:i4>1806</vt:i4>
      </vt:variant>
      <vt:variant>
        <vt:i4>0</vt:i4>
      </vt:variant>
      <vt:variant>
        <vt:i4>5</vt:i4>
      </vt:variant>
      <vt:variant>
        <vt:lpwstr/>
      </vt:variant>
      <vt:variant>
        <vt:lpwstr>P1466</vt:lpwstr>
      </vt:variant>
      <vt:variant>
        <vt:i4>524355</vt:i4>
      </vt:variant>
      <vt:variant>
        <vt:i4>1803</vt:i4>
      </vt:variant>
      <vt:variant>
        <vt:i4>0</vt:i4>
      </vt:variant>
      <vt:variant>
        <vt:i4>5</vt:i4>
      </vt:variant>
      <vt:variant>
        <vt:lpwstr/>
      </vt:variant>
      <vt:variant>
        <vt:lpwstr>P1392</vt:lpwstr>
      </vt:variant>
      <vt:variant>
        <vt:i4>7405667</vt:i4>
      </vt:variant>
      <vt:variant>
        <vt:i4>1800</vt:i4>
      </vt:variant>
      <vt:variant>
        <vt:i4>0</vt:i4>
      </vt:variant>
      <vt:variant>
        <vt:i4>5</vt:i4>
      </vt:variant>
      <vt:variant>
        <vt:lpwstr>consultantplus://offline/ref=95D36E0D390B5BCB8BDF10D5C8C3180551B52987721DA9FDB02EC263F9C2CA486FFDF44644D66414A3433372F818181A2B6AD4DB5435uEt5H</vt:lpwstr>
      </vt:variant>
      <vt:variant>
        <vt:lpwstr/>
      </vt:variant>
      <vt:variant>
        <vt:i4>6422580</vt:i4>
      </vt:variant>
      <vt:variant>
        <vt:i4>1797</vt:i4>
      </vt:variant>
      <vt:variant>
        <vt:i4>0</vt:i4>
      </vt:variant>
      <vt:variant>
        <vt:i4>5</vt:i4>
      </vt:variant>
      <vt:variant>
        <vt:lpwstr>consultantplus://offline/ref=DA9F3D0B19FFCA0AB37C84391D3D5CD5254D428EC96555E12372BFC446DF572EDDF9AAD75F3D0298BFF381CECD55FF310E59568A3713207DUCkCH</vt:lpwstr>
      </vt:variant>
      <vt:variant>
        <vt:lpwstr/>
      </vt:variant>
      <vt:variant>
        <vt:i4>8060983</vt:i4>
      </vt:variant>
      <vt:variant>
        <vt:i4>1794</vt:i4>
      </vt:variant>
      <vt:variant>
        <vt:i4>0</vt:i4>
      </vt:variant>
      <vt:variant>
        <vt:i4>5</vt:i4>
      </vt:variant>
      <vt:variant>
        <vt:lpwstr>consultantplus://offline/ref=7FDB581712D96631131363AEDE202774D48B989AAE9342E0EE2AE82E55A53FEAF8E62F2495BE328B9C148A06577CBB2077EC94A8E88Be509H</vt:lpwstr>
      </vt:variant>
      <vt:variant>
        <vt:lpwstr/>
      </vt:variant>
      <vt:variant>
        <vt:i4>458820</vt:i4>
      </vt:variant>
      <vt:variant>
        <vt:i4>1791</vt:i4>
      </vt:variant>
      <vt:variant>
        <vt:i4>0</vt:i4>
      </vt:variant>
      <vt:variant>
        <vt:i4>5</vt:i4>
      </vt:variant>
      <vt:variant>
        <vt:lpwstr/>
      </vt:variant>
      <vt:variant>
        <vt:lpwstr>P1466</vt:lpwstr>
      </vt:variant>
      <vt:variant>
        <vt:i4>524355</vt:i4>
      </vt:variant>
      <vt:variant>
        <vt:i4>1788</vt:i4>
      </vt:variant>
      <vt:variant>
        <vt:i4>0</vt:i4>
      </vt:variant>
      <vt:variant>
        <vt:i4>5</vt:i4>
      </vt:variant>
      <vt:variant>
        <vt:lpwstr/>
      </vt:variant>
      <vt:variant>
        <vt:lpwstr>P1392</vt:lpwstr>
      </vt:variant>
      <vt:variant>
        <vt:i4>458820</vt:i4>
      </vt:variant>
      <vt:variant>
        <vt:i4>1785</vt:i4>
      </vt:variant>
      <vt:variant>
        <vt:i4>0</vt:i4>
      </vt:variant>
      <vt:variant>
        <vt:i4>5</vt:i4>
      </vt:variant>
      <vt:variant>
        <vt:lpwstr/>
      </vt:variant>
      <vt:variant>
        <vt:lpwstr>P1466</vt:lpwstr>
      </vt:variant>
      <vt:variant>
        <vt:i4>524355</vt:i4>
      </vt:variant>
      <vt:variant>
        <vt:i4>1782</vt:i4>
      </vt:variant>
      <vt:variant>
        <vt:i4>0</vt:i4>
      </vt:variant>
      <vt:variant>
        <vt:i4>5</vt:i4>
      </vt:variant>
      <vt:variant>
        <vt:lpwstr/>
      </vt:variant>
      <vt:variant>
        <vt:lpwstr>P1392</vt:lpwstr>
      </vt:variant>
      <vt:variant>
        <vt:i4>458820</vt:i4>
      </vt:variant>
      <vt:variant>
        <vt:i4>1779</vt:i4>
      </vt:variant>
      <vt:variant>
        <vt:i4>0</vt:i4>
      </vt:variant>
      <vt:variant>
        <vt:i4>5</vt:i4>
      </vt:variant>
      <vt:variant>
        <vt:lpwstr/>
      </vt:variant>
      <vt:variant>
        <vt:lpwstr>P1466</vt:lpwstr>
      </vt:variant>
      <vt:variant>
        <vt:i4>524355</vt:i4>
      </vt:variant>
      <vt:variant>
        <vt:i4>1776</vt:i4>
      </vt:variant>
      <vt:variant>
        <vt:i4>0</vt:i4>
      </vt:variant>
      <vt:variant>
        <vt:i4>5</vt:i4>
      </vt:variant>
      <vt:variant>
        <vt:lpwstr/>
      </vt:variant>
      <vt:variant>
        <vt:lpwstr>P1392</vt:lpwstr>
      </vt:variant>
      <vt:variant>
        <vt:i4>5439581</vt:i4>
      </vt:variant>
      <vt:variant>
        <vt:i4>1773</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5439491</vt:i4>
      </vt:variant>
      <vt:variant>
        <vt:i4>1770</vt:i4>
      </vt:variant>
      <vt:variant>
        <vt:i4>0</vt:i4>
      </vt:variant>
      <vt:variant>
        <vt:i4>5</vt:i4>
      </vt:variant>
      <vt:variant>
        <vt:lpwstr>consultantplus://offline/ref=3E2D2FA77E39D19B8480F36CC0F472A1A467D043C1F93B4DF24BF2E5363D33E88800B4EF13764E58443F9985E3O5Z4C</vt:lpwstr>
      </vt:variant>
      <vt:variant>
        <vt:lpwstr/>
      </vt:variant>
      <vt:variant>
        <vt:i4>6946924</vt:i4>
      </vt:variant>
      <vt:variant>
        <vt:i4>1767</vt:i4>
      </vt:variant>
      <vt:variant>
        <vt:i4>0</vt:i4>
      </vt:variant>
      <vt:variant>
        <vt:i4>5</vt:i4>
      </vt:variant>
      <vt:variant>
        <vt:lpwstr>consultantplus://offline/ref=3E2D2FA77E39D19B8480ED61D6982CA8A96D8E4DC0FC321FAA17F4B2696D35BDDA40EAB651345D5941219B85E65D727423DD121BC6784BCF391E6D0DO9ZDC</vt:lpwstr>
      </vt:variant>
      <vt:variant>
        <vt:lpwstr/>
      </vt:variant>
      <vt:variant>
        <vt:i4>393281</vt:i4>
      </vt:variant>
      <vt:variant>
        <vt:i4>1764</vt:i4>
      </vt:variant>
      <vt:variant>
        <vt:i4>0</vt:i4>
      </vt:variant>
      <vt:variant>
        <vt:i4>5</vt:i4>
      </vt:variant>
      <vt:variant>
        <vt:lpwstr/>
      </vt:variant>
      <vt:variant>
        <vt:lpwstr>P1179</vt:lpwstr>
      </vt:variant>
      <vt:variant>
        <vt:i4>393281</vt:i4>
      </vt:variant>
      <vt:variant>
        <vt:i4>1761</vt:i4>
      </vt:variant>
      <vt:variant>
        <vt:i4>0</vt:i4>
      </vt:variant>
      <vt:variant>
        <vt:i4>5</vt:i4>
      </vt:variant>
      <vt:variant>
        <vt:lpwstr/>
      </vt:variant>
      <vt:variant>
        <vt:lpwstr>P1177</vt:lpwstr>
      </vt:variant>
      <vt:variant>
        <vt:i4>524354</vt:i4>
      </vt:variant>
      <vt:variant>
        <vt:i4>1758</vt:i4>
      </vt:variant>
      <vt:variant>
        <vt:i4>0</vt:i4>
      </vt:variant>
      <vt:variant>
        <vt:i4>5</vt:i4>
      </vt:variant>
      <vt:variant>
        <vt:lpwstr/>
      </vt:variant>
      <vt:variant>
        <vt:lpwstr>P1293</vt:lpwstr>
      </vt:variant>
      <vt:variant>
        <vt:i4>589890</vt:i4>
      </vt:variant>
      <vt:variant>
        <vt:i4>1755</vt:i4>
      </vt:variant>
      <vt:variant>
        <vt:i4>0</vt:i4>
      </vt:variant>
      <vt:variant>
        <vt:i4>5</vt:i4>
      </vt:variant>
      <vt:variant>
        <vt:lpwstr/>
      </vt:variant>
      <vt:variant>
        <vt:lpwstr>P1284</vt:lpwstr>
      </vt:variant>
      <vt:variant>
        <vt:i4>524354</vt:i4>
      </vt:variant>
      <vt:variant>
        <vt:i4>1752</vt:i4>
      </vt:variant>
      <vt:variant>
        <vt:i4>0</vt:i4>
      </vt:variant>
      <vt:variant>
        <vt:i4>5</vt:i4>
      </vt:variant>
      <vt:variant>
        <vt:lpwstr/>
      </vt:variant>
      <vt:variant>
        <vt:lpwstr>P1291</vt:lpwstr>
      </vt:variant>
      <vt:variant>
        <vt:i4>589890</vt:i4>
      </vt:variant>
      <vt:variant>
        <vt:i4>1749</vt:i4>
      </vt:variant>
      <vt:variant>
        <vt:i4>0</vt:i4>
      </vt:variant>
      <vt:variant>
        <vt:i4>5</vt:i4>
      </vt:variant>
      <vt:variant>
        <vt:lpwstr/>
      </vt:variant>
      <vt:variant>
        <vt:lpwstr>P1289</vt:lpwstr>
      </vt:variant>
      <vt:variant>
        <vt:i4>589890</vt:i4>
      </vt:variant>
      <vt:variant>
        <vt:i4>1746</vt:i4>
      </vt:variant>
      <vt:variant>
        <vt:i4>0</vt:i4>
      </vt:variant>
      <vt:variant>
        <vt:i4>5</vt:i4>
      </vt:variant>
      <vt:variant>
        <vt:lpwstr/>
      </vt:variant>
      <vt:variant>
        <vt:lpwstr>P1284</vt:lpwstr>
      </vt:variant>
      <vt:variant>
        <vt:i4>589890</vt:i4>
      </vt:variant>
      <vt:variant>
        <vt:i4>1743</vt:i4>
      </vt:variant>
      <vt:variant>
        <vt:i4>0</vt:i4>
      </vt:variant>
      <vt:variant>
        <vt:i4>5</vt:i4>
      </vt:variant>
      <vt:variant>
        <vt:lpwstr/>
      </vt:variant>
      <vt:variant>
        <vt:lpwstr>P1288</vt:lpwstr>
      </vt:variant>
      <vt:variant>
        <vt:i4>393282</vt:i4>
      </vt:variant>
      <vt:variant>
        <vt:i4>1740</vt:i4>
      </vt:variant>
      <vt:variant>
        <vt:i4>0</vt:i4>
      </vt:variant>
      <vt:variant>
        <vt:i4>5</vt:i4>
      </vt:variant>
      <vt:variant>
        <vt:lpwstr/>
      </vt:variant>
      <vt:variant>
        <vt:lpwstr>P1278</vt:lpwstr>
      </vt:variant>
      <vt:variant>
        <vt:i4>393281</vt:i4>
      </vt:variant>
      <vt:variant>
        <vt:i4>1737</vt:i4>
      </vt:variant>
      <vt:variant>
        <vt:i4>0</vt:i4>
      </vt:variant>
      <vt:variant>
        <vt:i4>5</vt:i4>
      </vt:variant>
      <vt:variant>
        <vt:lpwstr/>
      </vt:variant>
      <vt:variant>
        <vt:lpwstr>P1179</vt:lpwstr>
      </vt:variant>
      <vt:variant>
        <vt:i4>393281</vt:i4>
      </vt:variant>
      <vt:variant>
        <vt:i4>1734</vt:i4>
      </vt:variant>
      <vt:variant>
        <vt:i4>0</vt:i4>
      </vt:variant>
      <vt:variant>
        <vt:i4>5</vt:i4>
      </vt:variant>
      <vt:variant>
        <vt:lpwstr/>
      </vt:variant>
      <vt:variant>
        <vt:lpwstr>P1179</vt:lpwstr>
      </vt:variant>
      <vt:variant>
        <vt:i4>458818</vt:i4>
      </vt:variant>
      <vt:variant>
        <vt:i4>1731</vt:i4>
      </vt:variant>
      <vt:variant>
        <vt:i4>0</vt:i4>
      </vt:variant>
      <vt:variant>
        <vt:i4>5</vt:i4>
      </vt:variant>
      <vt:variant>
        <vt:lpwstr/>
      </vt:variant>
      <vt:variant>
        <vt:lpwstr>P1262</vt:lpwstr>
      </vt:variant>
      <vt:variant>
        <vt:i4>393281</vt:i4>
      </vt:variant>
      <vt:variant>
        <vt:i4>1728</vt:i4>
      </vt:variant>
      <vt:variant>
        <vt:i4>0</vt:i4>
      </vt:variant>
      <vt:variant>
        <vt:i4>5</vt:i4>
      </vt:variant>
      <vt:variant>
        <vt:lpwstr/>
      </vt:variant>
      <vt:variant>
        <vt:lpwstr>P1179</vt:lpwstr>
      </vt:variant>
      <vt:variant>
        <vt:i4>393281</vt:i4>
      </vt:variant>
      <vt:variant>
        <vt:i4>1725</vt:i4>
      </vt:variant>
      <vt:variant>
        <vt:i4>0</vt:i4>
      </vt:variant>
      <vt:variant>
        <vt:i4>5</vt:i4>
      </vt:variant>
      <vt:variant>
        <vt:lpwstr/>
      </vt:variant>
      <vt:variant>
        <vt:lpwstr>P1179</vt:lpwstr>
      </vt:variant>
      <vt:variant>
        <vt:i4>196674</vt:i4>
      </vt:variant>
      <vt:variant>
        <vt:i4>1722</vt:i4>
      </vt:variant>
      <vt:variant>
        <vt:i4>0</vt:i4>
      </vt:variant>
      <vt:variant>
        <vt:i4>5</vt:i4>
      </vt:variant>
      <vt:variant>
        <vt:lpwstr/>
      </vt:variant>
      <vt:variant>
        <vt:lpwstr>P1227</vt:lpwstr>
      </vt:variant>
      <vt:variant>
        <vt:i4>458818</vt:i4>
      </vt:variant>
      <vt:variant>
        <vt:i4>1719</vt:i4>
      </vt:variant>
      <vt:variant>
        <vt:i4>0</vt:i4>
      </vt:variant>
      <vt:variant>
        <vt:i4>5</vt:i4>
      </vt:variant>
      <vt:variant>
        <vt:lpwstr/>
      </vt:variant>
      <vt:variant>
        <vt:lpwstr>P1262</vt:lpwstr>
      </vt:variant>
      <vt:variant>
        <vt:i4>196674</vt:i4>
      </vt:variant>
      <vt:variant>
        <vt:i4>1716</vt:i4>
      </vt:variant>
      <vt:variant>
        <vt:i4>0</vt:i4>
      </vt:variant>
      <vt:variant>
        <vt:i4>5</vt:i4>
      </vt:variant>
      <vt:variant>
        <vt:lpwstr/>
      </vt:variant>
      <vt:variant>
        <vt:lpwstr>P1228</vt:lpwstr>
      </vt:variant>
      <vt:variant>
        <vt:i4>589890</vt:i4>
      </vt:variant>
      <vt:variant>
        <vt:i4>1713</vt:i4>
      </vt:variant>
      <vt:variant>
        <vt:i4>0</vt:i4>
      </vt:variant>
      <vt:variant>
        <vt:i4>5</vt:i4>
      </vt:variant>
      <vt:variant>
        <vt:lpwstr/>
      </vt:variant>
      <vt:variant>
        <vt:lpwstr>P1281</vt:lpwstr>
      </vt:variant>
      <vt:variant>
        <vt:i4>393282</vt:i4>
      </vt:variant>
      <vt:variant>
        <vt:i4>1710</vt:i4>
      </vt:variant>
      <vt:variant>
        <vt:i4>0</vt:i4>
      </vt:variant>
      <vt:variant>
        <vt:i4>5</vt:i4>
      </vt:variant>
      <vt:variant>
        <vt:lpwstr/>
      </vt:variant>
      <vt:variant>
        <vt:lpwstr>P1279</vt:lpwstr>
      </vt:variant>
      <vt:variant>
        <vt:i4>589890</vt:i4>
      </vt:variant>
      <vt:variant>
        <vt:i4>1707</vt:i4>
      </vt:variant>
      <vt:variant>
        <vt:i4>0</vt:i4>
      </vt:variant>
      <vt:variant>
        <vt:i4>5</vt:i4>
      </vt:variant>
      <vt:variant>
        <vt:lpwstr/>
      </vt:variant>
      <vt:variant>
        <vt:lpwstr>P1284</vt:lpwstr>
      </vt:variant>
      <vt:variant>
        <vt:i4>524354</vt:i4>
      </vt:variant>
      <vt:variant>
        <vt:i4>1704</vt:i4>
      </vt:variant>
      <vt:variant>
        <vt:i4>0</vt:i4>
      </vt:variant>
      <vt:variant>
        <vt:i4>5</vt:i4>
      </vt:variant>
      <vt:variant>
        <vt:lpwstr/>
      </vt:variant>
      <vt:variant>
        <vt:lpwstr>P1293</vt:lpwstr>
      </vt:variant>
      <vt:variant>
        <vt:i4>67</vt:i4>
      </vt:variant>
      <vt:variant>
        <vt:i4>1701</vt:i4>
      </vt:variant>
      <vt:variant>
        <vt:i4>0</vt:i4>
      </vt:variant>
      <vt:variant>
        <vt:i4>5</vt:i4>
      </vt:variant>
      <vt:variant>
        <vt:lpwstr/>
      </vt:variant>
      <vt:variant>
        <vt:lpwstr>P1315</vt:lpwstr>
      </vt:variant>
      <vt:variant>
        <vt:i4>393281</vt:i4>
      </vt:variant>
      <vt:variant>
        <vt:i4>1698</vt:i4>
      </vt:variant>
      <vt:variant>
        <vt:i4>0</vt:i4>
      </vt:variant>
      <vt:variant>
        <vt:i4>5</vt:i4>
      </vt:variant>
      <vt:variant>
        <vt:lpwstr/>
      </vt:variant>
      <vt:variant>
        <vt:lpwstr>P1177</vt:lpwstr>
      </vt:variant>
      <vt:variant>
        <vt:i4>393281</vt:i4>
      </vt:variant>
      <vt:variant>
        <vt:i4>1695</vt:i4>
      </vt:variant>
      <vt:variant>
        <vt:i4>0</vt:i4>
      </vt:variant>
      <vt:variant>
        <vt:i4>5</vt:i4>
      </vt:variant>
      <vt:variant>
        <vt:lpwstr/>
      </vt:variant>
      <vt:variant>
        <vt:lpwstr>P1172</vt:lpwstr>
      </vt:variant>
      <vt:variant>
        <vt:i4>393281</vt:i4>
      </vt:variant>
      <vt:variant>
        <vt:i4>1692</vt:i4>
      </vt:variant>
      <vt:variant>
        <vt:i4>0</vt:i4>
      </vt:variant>
      <vt:variant>
        <vt:i4>5</vt:i4>
      </vt:variant>
      <vt:variant>
        <vt:lpwstr/>
      </vt:variant>
      <vt:variant>
        <vt:lpwstr>P1173</vt:lpwstr>
      </vt:variant>
      <vt:variant>
        <vt:i4>393281</vt:i4>
      </vt:variant>
      <vt:variant>
        <vt:i4>1689</vt:i4>
      </vt:variant>
      <vt:variant>
        <vt:i4>0</vt:i4>
      </vt:variant>
      <vt:variant>
        <vt:i4>5</vt:i4>
      </vt:variant>
      <vt:variant>
        <vt:lpwstr/>
      </vt:variant>
      <vt:variant>
        <vt:lpwstr>P1172</vt:lpwstr>
      </vt:variant>
      <vt:variant>
        <vt:i4>720969</vt:i4>
      </vt:variant>
      <vt:variant>
        <vt:i4>1686</vt:i4>
      </vt:variant>
      <vt:variant>
        <vt:i4>0</vt:i4>
      </vt:variant>
      <vt:variant>
        <vt:i4>5</vt:i4>
      </vt:variant>
      <vt:variant>
        <vt:lpwstr/>
      </vt:variant>
      <vt:variant>
        <vt:lpwstr>P2996</vt:lpwstr>
      </vt:variant>
      <vt:variant>
        <vt:i4>458824</vt:i4>
      </vt:variant>
      <vt:variant>
        <vt:i4>1683</vt:i4>
      </vt:variant>
      <vt:variant>
        <vt:i4>0</vt:i4>
      </vt:variant>
      <vt:variant>
        <vt:i4>5</vt:i4>
      </vt:variant>
      <vt:variant>
        <vt:lpwstr/>
      </vt:variant>
      <vt:variant>
        <vt:lpwstr>P2854</vt:lpwstr>
      </vt:variant>
      <vt:variant>
        <vt:i4>655430</vt:i4>
      </vt:variant>
      <vt:variant>
        <vt:i4>1680</vt:i4>
      </vt:variant>
      <vt:variant>
        <vt:i4>0</vt:i4>
      </vt:variant>
      <vt:variant>
        <vt:i4>5</vt:i4>
      </vt:variant>
      <vt:variant>
        <vt:lpwstr/>
      </vt:variant>
      <vt:variant>
        <vt:lpwstr>P2684</vt:lpwstr>
      </vt:variant>
      <vt:variant>
        <vt:i4>196675</vt:i4>
      </vt:variant>
      <vt:variant>
        <vt:i4>1677</vt:i4>
      </vt:variant>
      <vt:variant>
        <vt:i4>0</vt:i4>
      </vt:variant>
      <vt:variant>
        <vt:i4>5</vt:i4>
      </vt:variant>
      <vt:variant>
        <vt:lpwstr/>
      </vt:variant>
      <vt:variant>
        <vt:lpwstr>P2317</vt:lpwstr>
      </vt:variant>
      <vt:variant>
        <vt:i4>327753</vt:i4>
      </vt:variant>
      <vt:variant>
        <vt:i4>1674</vt:i4>
      </vt:variant>
      <vt:variant>
        <vt:i4>0</vt:i4>
      </vt:variant>
      <vt:variant>
        <vt:i4>5</vt:i4>
      </vt:variant>
      <vt:variant>
        <vt:lpwstr/>
      </vt:variant>
      <vt:variant>
        <vt:lpwstr>P1940</vt:lpwstr>
      </vt:variant>
      <vt:variant>
        <vt:i4>69</vt:i4>
      </vt:variant>
      <vt:variant>
        <vt:i4>1671</vt:i4>
      </vt:variant>
      <vt:variant>
        <vt:i4>0</vt:i4>
      </vt:variant>
      <vt:variant>
        <vt:i4>5</vt:i4>
      </vt:variant>
      <vt:variant>
        <vt:lpwstr/>
      </vt:variant>
      <vt:variant>
        <vt:lpwstr>P1515</vt:lpwstr>
      </vt:variant>
      <vt:variant>
        <vt:i4>589891</vt:i4>
      </vt:variant>
      <vt:variant>
        <vt:i4>1668</vt:i4>
      </vt:variant>
      <vt:variant>
        <vt:i4>0</vt:i4>
      </vt:variant>
      <vt:variant>
        <vt:i4>5</vt:i4>
      </vt:variant>
      <vt:variant>
        <vt:lpwstr/>
      </vt:variant>
      <vt:variant>
        <vt:lpwstr>P1386</vt:lpwstr>
      </vt:variant>
      <vt:variant>
        <vt:i4>262209</vt:i4>
      </vt:variant>
      <vt:variant>
        <vt:i4>1665</vt:i4>
      </vt:variant>
      <vt:variant>
        <vt:i4>0</vt:i4>
      </vt:variant>
      <vt:variant>
        <vt:i4>5</vt:i4>
      </vt:variant>
      <vt:variant>
        <vt:lpwstr/>
      </vt:variant>
      <vt:variant>
        <vt:lpwstr>P1150</vt:lpwstr>
      </vt:variant>
      <vt:variant>
        <vt:i4>5439581</vt:i4>
      </vt:variant>
      <vt:variant>
        <vt:i4>1662</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5439491</vt:i4>
      </vt:variant>
      <vt:variant>
        <vt:i4>1659</vt:i4>
      </vt:variant>
      <vt:variant>
        <vt:i4>0</vt:i4>
      </vt:variant>
      <vt:variant>
        <vt:i4>5</vt:i4>
      </vt:variant>
      <vt:variant>
        <vt:lpwstr>consultantplus://offline/ref=3E2D2FA77E39D19B8480F36CC0F472A1A467D043C1F93B4DF24BF2E5363D33E88800B4EF13764E58443F9985E3O5Z4C</vt:lpwstr>
      </vt:variant>
      <vt:variant>
        <vt:lpwstr/>
      </vt:variant>
      <vt:variant>
        <vt:i4>5439491</vt:i4>
      </vt:variant>
      <vt:variant>
        <vt:i4>1656</vt:i4>
      </vt:variant>
      <vt:variant>
        <vt:i4>0</vt:i4>
      </vt:variant>
      <vt:variant>
        <vt:i4>5</vt:i4>
      </vt:variant>
      <vt:variant>
        <vt:lpwstr>consultantplus://offline/ref=3E2D2FA77E39D19B8480F36CC0F472A1A467D043C1F93B4DF24BF2E5363D33E88800B4EF13764E58443F9985E3O5Z4C</vt:lpwstr>
      </vt:variant>
      <vt:variant>
        <vt:lpwstr/>
      </vt:variant>
      <vt:variant>
        <vt:i4>5439491</vt:i4>
      </vt:variant>
      <vt:variant>
        <vt:i4>1653</vt:i4>
      </vt:variant>
      <vt:variant>
        <vt:i4>0</vt:i4>
      </vt:variant>
      <vt:variant>
        <vt:i4>5</vt:i4>
      </vt:variant>
      <vt:variant>
        <vt:lpwstr>consultantplus://offline/ref=3E2D2FA77E39D19B8480F36CC0F472A1A467D043C1F93B4DF24BF2E5363D33E88800B4EF13764E58443F9985E3O5Z4C</vt:lpwstr>
      </vt:variant>
      <vt:variant>
        <vt:lpwstr/>
      </vt:variant>
      <vt:variant>
        <vt:i4>196680</vt:i4>
      </vt:variant>
      <vt:variant>
        <vt:i4>1650</vt:i4>
      </vt:variant>
      <vt:variant>
        <vt:i4>0</vt:i4>
      </vt:variant>
      <vt:variant>
        <vt:i4>5</vt:i4>
      </vt:variant>
      <vt:variant>
        <vt:lpwstr/>
      </vt:variant>
      <vt:variant>
        <vt:lpwstr>P586</vt:lpwstr>
      </vt:variant>
      <vt:variant>
        <vt:i4>786501</vt:i4>
      </vt:variant>
      <vt:variant>
        <vt:i4>1647</vt:i4>
      </vt:variant>
      <vt:variant>
        <vt:i4>0</vt:i4>
      </vt:variant>
      <vt:variant>
        <vt:i4>5</vt:i4>
      </vt:variant>
      <vt:variant>
        <vt:lpwstr/>
      </vt:variant>
      <vt:variant>
        <vt:lpwstr>P559</vt:lpwstr>
      </vt:variant>
      <vt:variant>
        <vt:i4>327748</vt:i4>
      </vt:variant>
      <vt:variant>
        <vt:i4>1644</vt:i4>
      </vt:variant>
      <vt:variant>
        <vt:i4>0</vt:i4>
      </vt:variant>
      <vt:variant>
        <vt:i4>5</vt:i4>
      </vt:variant>
      <vt:variant>
        <vt:lpwstr/>
      </vt:variant>
      <vt:variant>
        <vt:lpwstr>P144</vt:lpwstr>
      </vt:variant>
      <vt:variant>
        <vt:i4>131082</vt:i4>
      </vt:variant>
      <vt:variant>
        <vt:i4>1641</vt:i4>
      </vt:variant>
      <vt:variant>
        <vt:i4>0</vt:i4>
      </vt:variant>
      <vt:variant>
        <vt:i4>5</vt:i4>
      </vt:variant>
      <vt:variant>
        <vt:lpwstr>consultantplus://offline/ref=51978023FA72997EDC2390A988B83F5CE68A2079D4610E6B65C008D01DDBEE3B2203295CFBFE974E9EAF66E6D1T02AB</vt:lpwstr>
      </vt:variant>
      <vt:variant>
        <vt:lpwstr/>
      </vt:variant>
      <vt:variant>
        <vt:i4>4587529</vt:i4>
      </vt:variant>
      <vt:variant>
        <vt:i4>1638</vt:i4>
      </vt:variant>
      <vt:variant>
        <vt:i4>0</vt:i4>
      </vt:variant>
      <vt:variant>
        <vt:i4>5</vt:i4>
      </vt:variant>
      <vt:variant>
        <vt:lpwstr>consultantplus://offline/ref=DE0C4AED20B2A6C4D6E4B80F1D3021387E91D9E5760D2774D951768F16B7063966CF34AE60A5CE7FAB8CCCD5AAF316BC7DM503B</vt:lpwstr>
      </vt:variant>
      <vt:variant>
        <vt:lpwstr/>
      </vt:variant>
      <vt:variant>
        <vt:i4>589896</vt:i4>
      </vt:variant>
      <vt:variant>
        <vt:i4>1635</vt:i4>
      </vt:variant>
      <vt:variant>
        <vt:i4>0</vt:i4>
      </vt:variant>
      <vt:variant>
        <vt:i4>5</vt:i4>
      </vt:variant>
      <vt:variant>
        <vt:lpwstr/>
      </vt:variant>
      <vt:variant>
        <vt:lpwstr>P881</vt:lpwstr>
      </vt:variant>
      <vt:variant>
        <vt:i4>524360</vt:i4>
      </vt:variant>
      <vt:variant>
        <vt:i4>1632</vt:i4>
      </vt:variant>
      <vt:variant>
        <vt:i4>0</vt:i4>
      </vt:variant>
      <vt:variant>
        <vt:i4>5</vt:i4>
      </vt:variant>
      <vt:variant>
        <vt:lpwstr/>
      </vt:variant>
      <vt:variant>
        <vt:lpwstr>P880</vt:lpwstr>
      </vt:variant>
      <vt:variant>
        <vt:i4>786503</vt:i4>
      </vt:variant>
      <vt:variant>
        <vt:i4>1629</vt:i4>
      </vt:variant>
      <vt:variant>
        <vt:i4>0</vt:i4>
      </vt:variant>
      <vt:variant>
        <vt:i4>5</vt:i4>
      </vt:variant>
      <vt:variant>
        <vt:lpwstr/>
      </vt:variant>
      <vt:variant>
        <vt:lpwstr>P874</vt:lpwstr>
      </vt:variant>
      <vt:variant>
        <vt:i4>720967</vt:i4>
      </vt:variant>
      <vt:variant>
        <vt:i4>1626</vt:i4>
      </vt:variant>
      <vt:variant>
        <vt:i4>0</vt:i4>
      </vt:variant>
      <vt:variant>
        <vt:i4>5</vt:i4>
      </vt:variant>
      <vt:variant>
        <vt:lpwstr/>
      </vt:variant>
      <vt:variant>
        <vt:lpwstr>P873</vt:lpwstr>
      </vt:variant>
      <vt:variant>
        <vt:i4>589894</vt:i4>
      </vt:variant>
      <vt:variant>
        <vt:i4>1623</vt:i4>
      </vt:variant>
      <vt:variant>
        <vt:i4>0</vt:i4>
      </vt:variant>
      <vt:variant>
        <vt:i4>5</vt:i4>
      </vt:variant>
      <vt:variant>
        <vt:lpwstr/>
      </vt:variant>
      <vt:variant>
        <vt:lpwstr>P861</vt:lpwstr>
      </vt:variant>
      <vt:variant>
        <vt:i4>852037</vt:i4>
      </vt:variant>
      <vt:variant>
        <vt:i4>1620</vt:i4>
      </vt:variant>
      <vt:variant>
        <vt:i4>0</vt:i4>
      </vt:variant>
      <vt:variant>
        <vt:i4>5</vt:i4>
      </vt:variant>
      <vt:variant>
        <vt:lpwstr/>
      </vt:variant>
      <vt:variant>
        <vt:lpwstr>P855</vt:lpwstr>
      </vt:variant>
      <vt:variant>
        <vt:i4>5439583</vt:i4>
      </vt:variant>
      <vt:variant>
        <vt:i4>1617</vt:i4>
      </vt:variant>
      <vt:variant>
        <vt:i4>0</vt:i4>
      </vt:variant>
      <vt:variant>
        <vt:i4>5</vt:i4>
      </vt:variant>
      <vt:variant>
        <vt:lpwstr>consultantplus://offline/ref=3E2D2FA77E39D19B8480F36CC0F472A1A467D540C1FC3B4DF24BF2E5363D33E88800B4EF13764E58443F9985E3O5Z4C</vt:lpwstr>
      </vt:variant>
      <vt:variant>
        <vt:lpwstr/>
      </vt:variant>
      <vt:variant>
        <vt:i4>5439581</vt:i4>
      </vt:variant>
      <vt:variant>
        <vt:i4>1614</vt:i4>
      </vt:variant>
      <vt:variant>
        <vt:i4>0</vt:i4>
      </vt:variant>
      <vt:variant>
        <vt:i4>5</vt:i4>
      </vt:variant>
      <vt:variant>
        <vt:lpwstr>consultantplus://offline/ref=3E2D2FA77E39D19B8480F36CC0F472A1A467D448C8FA3B4DF24BF2E5363D33E88800B4EF13764E58443F9985E3O5Z4C</vt:lpwstr>
      </vt:variant>
      <vt:variant>
        <vt:lpwstr/>
      </vt:variant>
      <vt:variant>
        <vt:i4>720969</vt:i4>
      </vt:variant>
      <vt:variant>
        <vt:i4>1611</vt:i4>
      </vt:variant>
      <vt:variant>
        <vt:i4>0</vt:i4>
      </vt:variant>
      <vt:variant>
        <vt:i4>5</vt:i4>
      </vt:variant>
      <vt:variant>
        <vt:lpwstr/>
      </vt:variant>
      <vt:variant>
        <vt:lpwstr>P2996</vt:lpwstr>
      </vt:variant>
      <vt:variant>
        <vt:i4>69</vt:i4>
      </vt:variant>
      <vt:variant>
        <vt:i4>1608</vt:i4>
      </vt:variant>
      <vt:variant>
        <vt:i4>0</vt:i4>
      </vt:variant>
      <vt:variant>
        <vt:i4>5</vt:i4>
      </vt:variant>
      <vt:variant>
        <vt:lpwstr/>
      </vt:variant>
      <vt:variant>
        <vt:lpwstr>P1515</vt:lpwstr>
      </vt:variant>
      <vt:variant>
        <vt:i4>589891</vt:i4>
      </vt:variant>
      <vt:variant>
        <vt:i4>1605</vt:i4>
      </vt:variant>
      <vt:variant>
        <vt:i4>0</vt:i4>
      </vt:variant>
      <vt:variant>
        <vt:i4>5</vt:i4>
      </vt:variant>
      <vt:variant>
        <vt:lpwstr/>
      </vt:variant>
      <vt:variant>
        <vt:lpwstr>P1386</vt:lpwstr>
      </vt:variant>
      <vt:variant>
        <vt:i4>327744</vt:i4>
      </vt:variant>
      <vt:variant>
        <vt:i4>1602</vt:i4>
      </vt:variant>
      <vt:variant>
        <vt:i4>0</vt:i4>
      </vt:variant>
      <vt:variant>
        <vt:i4>5</vt:i4>
      </vt:variant>
      <vt:variant>
        <vt:lpwstr/>
      </vt:variant>
      <vt:variant>
        <vt:lpwstr>P1045</vt:lpwstr>
      </vt:variant>
      <vt:variant>
        <vt:i4>327744</vt:i4>
      </vt:variant>
      <vt:variant>
        <vt:i4>1599</vt:i4>
      </vt:variant>
      <vt:variant>
        <vt:i4>0</vt:i4>
      </vt:variant>
      <vt:variant>
        <vt:i4>5</vt:i4>
      </vt:variant>
      <vt:variant>
        <vt:lpwstr/>
      </vt:variant>
      <vt:variant>
        <vt:lpwstr>P1047</vt:lpwstr>
      </vt:variant>
      <vt:variant>
        <vt:i4>69</vt:i4>
      </vt:variant>
      <vt:variant>
        <vt:i4>1596</vt:i4>
      </vt:variant>
      <vt:variant>
        <vt:i4>0</vt:i4>
      </vt:variant>
      <vt:variant>
        <vt:i4>5</vt:i4>
      </vt:variant>
      <vt:variant>
        <vt:lpwstr/>
      </vt:variant>
      <vt:variant>
        <vt:lpwstr>P555</vt:lpwstr>
      </vt:variant>
      <vt:variant>
        <vt:i4>65601</vt:i4>
      </vt:variant>
      <vt:variant>
        <vt:i4>1593</vt:i4>
      </vt:variant>
      <vt:variant>
        <vt:i4>0</vt:i4>
      </vt:variant>
      <vt:variant>
        <vt:i4>5</vt:i4>
      </vt:variant>
      <vt:variant>
        <vt:lpwstr/>
      </vt:variant>
      <vt:variant>
        <vt:lpwstr>P312</vt:lpwstr>
      </vt:variant>
      <vt:variant>
        <vt:i4>3801140</vt:i4>
      </vt:variant>
      <vt:variant>
        <vt:i4>1590</vt:i4>
      </vt:variant>
      <vt:variant>
        <vt:i4>0</vt:i4>
      </vt:variant>
      <vt:variant>
        <vt:i4>5</vt:i4>
      </vt:variant>
      <vt:variant>
        <vt:lpwstr>consultantplus://offline/ref=54FE8B95E87122B18B31E5928D332496F99812DFA51D0F12858C150B2A3A9C0F90310A17E649FDBAB414F928A6B95724A22ABF24CAEDzAm9D</vt:lpwstr>
      </vt:variant>
      <vt:variant>
        <vt:lpwstr/>
      </vt:variant>
      <vt:variant>
        <vt:i4>458755</vt:i4>
      </vt:variant>
      <vt:variant>
        <vt:i4>1587</vt:i4>
      </vt:variant>
      <vt:variant>
        <vt:i4>0</vt:i4>
      </vt:variant>
      <vt:variant>
        <vt:i4>5</vt:i4>
      </vt:variant>
      <vt:variant>
        <vt:lpwstr>consultantplus://offline/ref=8B8222F34B988BD2DB5E25CEA920DB92125BA6A90C95FA4C68CCA3E052172CDB3D8E9F940C5720E2EEB79A2C097923341F2D63D70BU07FD</vt:lpwstr>
      </vt:variant>
      <vt:variant>
        <vt:lpwstr/>
      </vt:variant>
      <vt:variant>
        <vt:i4>458765</vt:i4>
      </vt:variant>
      <vt:variant>
        <vt:i4>1584</vt:i4>
      </vt:variant>
      <vt:variant>
        <vt:i4>0</vt:i4>
      </vt:variant>
      <vt:variant>
        <vt:i4>5</vt:i4>
      </vt:variant>
      <vt:variant>
        <vt:lpwstr>consultantplus://offline/ref=8B8222F34B988BD2DB5E25CEA920DB92125BA6A90C95FA4C68CCA3E052172CDB3D8E9F940C5920E2EEB79A2C097923341F2D63D70BU07FD</vt:lpwstr>
      </vt:variant>
      <vt:variant>
        <vt:lpwstr/>
      </vt:variant>
      <vt:variant>
        <vt:i4>458839</vt:i4>
      </vt:variant>
      <vt:variant>
        <vt:i4>1581</vt:i4>
      </vt:variant>
      <vt:variant>
        <vt:i4>0</vt:i4>
      </vt:variant>
      <vt:variant>
        <vt:i4>5</vt:i4>
      </vt:variant>
      <vt:variant>
        <vt:lpwstr>consultantplus://offline/ref=8B8222F34B988BD2DB5E25CEA920DB92125BA6A90C95FA4C68CCA3E052172CDB3D8E9F940C5C20E2EEB79A2C097923341F2D63D70BU07FD</vt:lpwstr>
      </vt:variant>
      <vt:variant>
        <vt:lpwstr/>
      </vt:variant>
      <vt:variant>
        <vt:i4>458833</vt:i4>
      </vt:variant>
      <vt:variant>
        <vt:i4>1578</vt:i4>
      </vt:variant>
      <vt:variant>
        <vt:i4>0</vt:i4>
      </vt:variant>
      <vt:variant>
        <vt:i4>5</vt:i4>
      </vt:variant>
      <vt:variant>
        <vt:lpwstr>consultantplus://offline/ref=8B8222F34B988BD2DB5E25CEA920DB92125BA6A90C95FA4C68CCA3E052172CDB3D8E9F940C5E20E2EEB79A2C097923341F2D63D70BU07FD</vt:lpwstr>
      </vt:variant>
      <vt:variant>
        <vt:lpwstr/>
      </vt:variant>
      <vt:variant>
        <vt:i4>262155</vt:i4>
      </vt:variant>
      <vt:variant>
        <vt:i4>1575</vt:i4>
      </vt:variant>
      <vt:variant>
        <vt:i4>0</vt:i4>
      </vt:variant>
      <vt:variant>
        <vt:i4>5</vt:i4>
      </vt:variant>
      <vt:variant>
        <vt:lpwstr>consultantplus://offline/ref=C1639B994BBAC3F032A3D5855A0384B0C9DFDB28DBBFA1F27837F1131910AAEC6C757C78E3846AC80B5603E64AEB687662FDB5C03ATEk8D</vt:lpwstr>
      </vt:variant>
      <vt:variant>
        <vt:lpwstr/>
      </vt:variant>
      <vt:variant>
        <vt:i4>6226011</vt:i4>
      </vt:variant>
      <vt:variant>
        <vt:i4>1572</vt:i4>
      </vt:variant>
      <vt:variant>
        <vt:i4>0</vt:i4>
      </vt:variant>
      <vt:variant>
        <vt:i4>5</vt:i4>
      </vt:variant>
      <vt:variant>
        <vt:lpwstr>consultantplus://offline/ref=C1639B994BBAC3F032A3D5855A0384B0C9DCDB2FD2BEA1F27837F1131910AAEC6C757C7CE68B659A514607AF1EE777777BE3B0DE3AEAE3T8kED</vt:lpwstr>
      </vt:variant>
      <vt:variant>
        <vt:lpwstr/>
      </vt:variant>
      <vt:variant>
        <vt:i4>6750308</vt:i4>
      </vt:variant>
      <vt:variant>
        <vt:i4>1569</vt:i4>
      </vt:variant>
      <vt:variant>
        <vt:i4>0</vt:i4>
      </vt:variant>
      <vt:variant>
        <vt:i4>5</vt:i4>
      </vt:variant>
      <vt:variant>
        <vt:lpwstr>consultantplus://offline/ref=DBD9D4D6C37859655593F1FADF7B69D2FBB304D8866C5E65B467D447C86C06D7CAF600C6EA2276F3A12B98BE43631F40A2D8541D6237t2j2D</vt:lpwstr>
      </vt:variant>
      <vt:variant>
        <vt:lpwstr/>
      </vt:variant>
      <vt:variant>
        <vt:i4>7143487</vt:i4>
      </vt:variant>
      <vt:variant>
        <vt:i4>1566</vt:i4>
      </vt:variant>
      <vt:variant>
        <vt:i4>0</vt:i4>
      </vt:variant>
      <vt:variant>
        <vt:i4>5</vt:i4>
      </vt:variant>
      <vt:variant>
        <vt:lpwstr>consultantplus://offline/ref=3E2D2FA77E39D19B8480F36CC0F472A1A467D244C6FA3B4DF24BF2E5363D33E89A00ECE31270525F472ACFD4A5032B2461961F1FDE644BC8O2Z5C</vt:lpwstr>
      </vt:variant>
      <vt:variant>
        <vt:lpwstr/>
      </vt:variant>
      <vt:variant>
        <vt:i4>5439501</vt:i4>
      </vt:variant>
      <vt:variant>
        <vt:i4>1563</vt:i4>
      </vt:variant>
      <vt:variant>
        <vt:i4>0</vt:i4>
      </vt:variant>
      <vt:variant>
        <vt:i4>5</vt:i4>
      </vt:variant>
      <vt:variant>
        <vt:lpwstr>consultantplus://offline/ref=3E2D2FA77E39D19B8480F36CC0F472A1A36ED740C1FF3B4DF24BF2E5363D33E88800B4EF13764E58443F9985E3O5Z4C</vt:lpwstr>
      </vt:variant>
      <vt:variant>
        <vt:lpwstr/>
      </vt:variant>
      <vt:variant>
        <vt:i4>5439577</vt:i4>
      </vt:variant>
      <vt:variant>
        <vt:i4>1560</vt:i4>
      </vt:variant>
      <vt:variant>
        <vt:i4>0</vt:i4>
      </vt:variant>
      <vt:variant>
        <vt:i4>5</vt:i4>
      </vt:variant>
      <vt:variant>
        <vt:lpwstr>consultantplus://offline/ref=3E2D2FA77E39D19B8480F36CC0F472A1A467D244C6FA3B4DF24BF2E5363D33E88800B4EF13764E58443F9985E3O5Z4C</vt:lpwstr>
      </vt:variant>
      <vt:variant>
        <vt:lpwstr/>
      </vt:variant>
      <vt:variant>
        <vt:i4>5439492</vt:i4>
      </vt:variant>
      <vt:variant>
        <vt:i4>1557</vt:i4>
      </vt:variant>
      <vt:variant>
        <vt:i4>0</vt:i4>
      </vt:variant>
      <vt:variant>
        <vt:i4>5</vt:i4>
      </vt:variant>
      <vt:variant>
        <vt:lpwstr>consultantplus://offline/ref=3E2D2FA77E39D19B8480F36CC0F472A1A467D448C8FA3B4DF24BF2E5363D33E89A00ECE01B725B0C1065CE88E050382562961D1AC2O6Z4C</vt:lpwstr>
      </vt:variant>
      <vt:variant>
        <vt:lpwstr/>
      </vt:variant>
      <vt:variant>
        <vt:i4>5439577</vt:i4>
      </vt:variant>
      <vt:variant>
        <vt:i4>1554</vt:i4>
      </vt:variant>
      <vt:variant>
        <vt:i4>0</vt:i4>
      </vt:variant>
      <vt:variant>
        <vt:i4>5</vt:i4>
      </vt:variant>
      <vt:variant>
        <vt:lpwstr>consultantplus://offline/ref=3E2D2FA77E39D19B8480F36CC0F472A1A467D244C6FA3B4DF24BF2E5363D33E88800B4EF13764E58443F9985E3O5Z4C</vt:lpwstr>
      </vt:variant>
      <vt:variant>
        <vt:lpwstr/>
      </vt:variant>
      <vt:variant>
        <vt:i4>196672</vt:i4>
      </vt:variant>
      <vt:variant>
        <vt:i4>1551</vt:i4>
      </vt:variant>
      <vt:variant>
        <vt:i4>0</vt:i4>
      </vt:variant>
      <vt:variant>
        <vt:i4>5</vt:i4>
      </vt:variant>
      <vt:variant>
        <vt:lpwstr/>
      </vt:variant>
      <vt:variant>
        <vt:lpwstr>P1029</vt:lpwstr>
      </vt:variant>
      <vt:variant>
        <vt:i4>852036</vt:i4>
      </vt:variant>
      <vt:variant>
        <vt:i4>1548</vt:i4>
      </vt:variant>
      <vt:variant>
        <vt:i4>0</vt:i4>
      </vt:variant>
      <vt:variant>
        <vt:i4>5</vt:i4>
      </vt:variant>
      <vt:variant>
        <vt:lpwstr/>
      </vt:variant>
      <vt:variant>
        <vt:lpwstr>P944</vt:lpwstr>
      </vt:variant>
      <vt:variant>
        <vt:i4>5439581</vt:i4>
      </vt:variant>
      <vt:variant>
        <vt:i4>1545</vt:i4>
      </vt:variant>
      <vt:variant>
        <vt:i4>0</vt:i4>
      </vt:variant>
      <vt:variant>
        <vt:i4>5</vt:i4>
      </vt:variant>
      <vt:variant>
        <vt:lpwstr>consultantplus://offline/ref=3E2D2FA77E39D19B8480F36CC0F472A1A467D448C8FA3B4DF24BF2E5363D33E88800B4EF13764E58443F9985E3O5Z4C</vt:lpwstr>
      </vt:variant>
      <vt:variant>
        <vt:lpwstr/>
      </vt:variant>
      <vt:variant>
        <vt:i4>720962</vt:i4>
      </vt:variant>
      <vt:variant>
        <vt:i4>1542</vt:i4>
      </vt:variant>
      <vt:variant>
        <vt:i4>0</vt:i4>
      </vt:variant>
      <vt:variant>
        <vt:i4>5</vt:i4>
      </vt:variant>
      <vt:variant>
        <vt:lpwstr/>
      </vt:variant>
      <vt:variant>
        <vt:lpwstr>P229</vt:lpwstr>
      </vt:variant>
      <vt:variant>
        <vt:i4>65604</vt:i4>
      </vt:variant>
      <vt:variant>
        <vt:i4>1539</vt:i4>
      </vt:variant>
      <vt:variant>
        <vt:i4>0</vt:i4>
      </vt:variant>
      <vt:variant>
        <vt:i4>5</vt:i4>
      </vt:variant>
      <vt:variant>
        <vt:lpwstr/>
      </vt:variant>
      <vt:variant>
        <vt:lpwstr>P948</vt:lpwstr>
      </vt:variant>
      <vt:variant>
        <vt:i4>196672</vt:i4>
      </vt:variant>
      <vt:variant>
        <vt:i4>1536</vt:i4>
      </vt:variant>
      <vt:variant>
        <vt:i4>0</vt:i4>
      </vt:variant>
      <vt:variant>
        <vt:i4>5</vt:i4>
      </vt:variant>
      <vt:variant>
        <vt:lpwstr/>
      </vt:variant>
      <vt:variant>
        <vt:lpwstr>P1022</vt:lpwstr>
      </vt:variant>
      <vt:variant>
        <vt:i4>64</vt:i4>
      </vt:variant>
      <vt:variant>
        <vt:i4>1533</vt:i4>
      </vt:variant>
      <vt:variant>
        <vt:i4>0</vt:i4>
      </vt:variant>
      <vt:variant>
        <vt:i4>5</vt:i4>
      </vt:variant>
      <vt:variant>
        <vt:lpwstr/>
      </vt:variant>
      <vt:variant>
        <vt:lpwstr>P1019</vt:lpwstr>
      </vt:variant>
      <vt:variant>
        <vt:i4>64</vt:i4>
      </vt:variant>
      <vt:variant>
        <vt:i4>1530</vt:i4>
      </vt:variant>
      <vt:variant>
        <vt:i4>0</vt:i4>
      </vt:variant>
      <vt:variant>
        <vt:i4>5</vt:i4>
      </vt:variant>
      <vt:variant>
        <vt:lpwstr/>
      </vt:variant>
      <vt:variant>
        <vt:lpwstr>P1018</vt:lpwstr>
      </vt:variant>
      <vt:variant>
        <vt:i4>65</vt:i4>
      </vt:variant>
      <vt:variant>
        <vt:i4>1527</vt:i4>
      </vt:variant>
      <vt:variant>
        <vt:i4>0</vt:i4>
      </vt:variant>
      <vt:variant>
        <vt:i4>5</vt:i4>
      </vt:variant>
      <vt:variant>
        <vt:lpwstr/>
      </vt:variant>
      <vt:variant>
        <vt:lpwstr>P212</vt:lpwstr>
      </vt:variant>
      <vt:variant>
        <vt:i4>327744</vt:i4>
      </vt:variant>
      <vt:variant>
        <vt:i4>1524</vt:i4>
      </vt:variant>
      <vt:variant>
        <vt:i4>0</vt:i4>
      </vt:variant>
      <vt:variant>
        <vt:i4>5</vt:i4>
      </vt:variant>
      <vt:variant>
        <vt:lpwstr/>
      </vt:variant>
      <vt:variant>
        <vt:lpwstr>P207</vt:lpwstr>
      </vt:variant>
      <vt:variant>
        <vt:i4>65604</vt:i4>
      </vt:variant>
      <vt:variant>
        <vt:i4>1521</vt:i4>
      </vt:variant>
      <vt:variant>
        <vt:i4>0</vt:i4>
      </vt:variant>
      <vt:variant>
        <vt:i4>5</vt:i4>
      </vt:variant>
      <vt:variant>
        <vt:lpwstr/>
      </vt:variant>
      <vt:variant>
        <vt:lpwstr>P948</vt:lpwstr>
      </vt:variant>
      <vt:variant>
        <vt:i4>65606</vt:i4>
      </vt:variant>
      <vt:variant>
        <vt:i4>1518</vt:i4>
      </vt:variant>
      <vt:variant>
        <vt:i4>0</vt:i4>
      </vt:variant>
      <vt:variant>
        <vt:i4>5</vt:i4>
      </vt:variant>
      <vt:variant>
        <vt:lpwstr/>
      </vt:variant>
      <vt:variant>
        <vt:lpwstr>P968</vt:lpwstr>
      </vt:variant>
      <vt:variant>
        <vt:i4>720966</vt:i4>
      </vt:variant>
      <vt:variant>
        <vt:i4>1515</vt:i4>
      </vt:variant>
      <vt:variant>
        <vt:i4>0</vt:i4>
      </vt:variant>
      <vt:variant>
        <vt:i4>5</vt:i4>
      </vt:variant>
      <vt:variant>
        <vt:lpwstr/>
      </vt:variant>
      <vt:variant>
        <vt:lpwstr>P962</vt:lpwstr>
      </vt:variant>
      <vt:variant>
        <vt:i4>65606</vt:i4>
      </vt:variant>
      <vt:variant>
        <vt:i4>1512</vt:i4>
      </vt:variant>
      <vt:variant>
        <vt:i4>0</vt:i4>
      </vt:variant>
      <vt:variant>
        <vt:i4>5</vt:i4>
      </vt:variant>
      <vt:variant>
        <vt:lpwstr/>
      </vt:variant>
      <vt:variant>
        <vt:lpwstr>P968</vt:lpwstr>
      </vt:variant>
      <vt:variant>
        <vt:i4>589896</vt:i4>
      </vt:variant>
      <vt:variant>
        <vt:i4>1509</vt:i4>
      </vt:variant>
      <vt:variant>
        <vt:i4>0</vt:i4>
      </vt:variant>
      <vt:variant>
        <vt:i4>5</vt:i4>
      </vt:variant>
      <vt:variant>
        <vt:lpwstr/>
      </vt:variant>
      <vt:variant>
        <vt:lpwstr>P980</vt:lpwstr>
      </vt:variant>
      <vt:variant>
        <vt:i4>524360</vt:i4>
      </vt:variant>
      <vt:variant>
        <vt:i4>1506</vt:i4>
      </vt:variant>
      <vt:variant>
        <vt:i4>0</vt:i4>
      </vt:variant>
      <vt:variant>
        <vt:i4>5</vt:i4>
      </vt:variant>
      <vt:variant>
        <vt:lpwstr/>
      </vt:variant>
      <vt:variant>
        <vt:lpwstr>P981</vt:lpwstr>
      </vt:variant>
      <vt:variant>
        <vt:i4>852041</vt:i4>
      </vt:variant>
      <vt:variant>
        <vt:i4>1503</vt:i4>
      </vt:variant>
      <vt:variant>
        <vt:i4>0</vt:i4>
      </vt:variant>
      <vt:variant>
        <vt:i4>5</vt:i4>
      </vt:variant>
      <vt:variant>
        <vt:lpwstr/>
      </vt:variant>
      <vt:variant>
        <vt:lpwstr>P994</vt:lpwstr>
      </vt:variant>
      <vt:variant>
        <vt:i4>524360</vt:i4>
      </vt:variant>
      <vt:variant>
        <vt:i4>1500</vt:i4>
      </vt:variant>
      <vt:variant>
        <vt:i4>0</vt:i4>
      </vt:variant>
      <vt:variant>
        <vt:i4>5</vt:i4>
      </vt:variant>
      <vt:variant>
        <vt:lpwstr/>
      </vt:variant>
      <vt:variant>
        <vt:lpwstr>P981</vt:lpwstr>
      </vt:variant>
      <vt:variant>
        <vt:i4>524360</vt:i4>
      </vt:variant>
      <vt:variant>
        <vt:i4>1497</vt:i4>
      </vt:variant>
      <vt:variant>
        <vt:i4>0</vt:i4>
      </vt:variant>
      <vt:variant>
        <vt:i4>5</vt:i4>
      </vt:variant>
      <vt:variant>
        <vt:lpwstr/>
      </vt:variant>
      <vt:variant>
        <vt:lpwstr>P981</vt:lpwstr>
      </vt:variant>
      <vt:variant>
        <vt:i4>65600</vt:i4>
      </vt:variant>
      <vt:variant>
        <vt:i4>1494</vt:i4>
      </vt:variant>
      <vt:variant>
        <vt:i4>0</vt:i4>
      </vt:variant>
      <vt:variant>
        <vt:i4>5</vt:i4>
      </vt:variant>
      <vt:variant>
        <vt:lpwstr/>
      </vt:variant>
      <vt:variant>
        <vt:lpwstr>P1005</vt:lpwstr>
      </vt:variant>
      <vt:variant>
        <vt:i4>65600</vt:i4>
      </vt:variant>
      <vt:variant>
        <vt:i4>1491</vt:i4>
      </vt:variant>
      <vt:variant>
        <vt:i4>0</vt:i4>
      </vt:variant>
      <vt:variant>
        <vt:i4>5</vt:i4>
      </vt:variant>
      <vt:variant>
        <vt:lpwstr/>
      </vt:variant>
      <vt:variant>
        <vt:lpwstr>P1004</vt:lpwstr>
      </vt:variant>
      <vt:variant>
        <vt:i4>852041</vt:i4>
      </vt:variant>
      <vt:variant>
        <vt:i4>1488</vt:i4>
      </vt:variant>
      <vt:variant>
        <vt:i4>0</vt:i4>
      </vt:variant>
      <vt:variant>
        <vt:i4>5</vt:i4>
      </vt:variant>
      <vt:variant>
        <vt:lpwstr/>
      </vt:variant>
      <vt:variant>
        <vt:lpwstr>P994</vt:lpwstr>
      </vt:variant>
      <vt:variant>
        <vt:i4>720968</vt:i4>
      </vt:variant>
      <vt:variant>
        <vt:i4>1485</vt:i4>
      </vt:variant>
      <vt:variant>
        <vt:i4>0</vt:i4>
      </vt:variant>
      <vt:variant>
        <vt:i4>5</vt:i4>
      </vt:variant>
      <vt:variant>
        <vt:lpwstr/>
      </vt:variant>
      <vt:variant>
        <vt:lpwstr>P982</vt:lpwstr>
      </vt:variant>
      <vt:variant>
        <vt:i4>65600</vt:i4>
      </vt:variant>
      <vt:variant>
        <vt:i4>1482</vt:i4>
      </vt:variant>
      <vt:variant>
        <vt:i4>0</vt:i4>
      </vt:variant>
      <vt:variant>
        <vt:i4>5</vt:i4>
      </vt:variant>
      <vt:variant>
        <vt:lpwstr/>
      </vt:variant>
      <vt:variant>
        <vt:lpwstr>P1003</vt:lpwstr>
      </vt:variant>
      <vt:variant>
        <vt:i4>524360</vt:i4>
      </vt:variant>
      <vt:variant>
        <vt:i4>1479</vt:i4>
      </vt:variant>
      <vt:variant>
        <vt:i4>0</vt:i4>
      </vt:variant>
      <vt:variant>
        <vt:i4>5</vt:i4>
      </vt:variant>
      <vt:variant>
        <vt:lpwstr/>
      </vt:variant>
      <vt:variant>
        <vt:lpwstr>P981</vt:lpwstr>
      </vt:variant>
      <vt:variant>
        <vt:i4>65600</vt:i4>
      </vt:variant>
      <vt:variant>
        <vt:i4>1476</vt:i4>
      </vt:variant>
      <vt:variant>
        <vt:i4>0</vt:i4>
      </vt:variant>
      <vt:variant>
        <vt:i4>5</vt:i4>
      </vt:variant>
      <vt:variant>
        <vt:lpwstr/>
      </vt:variant>
      <vt:variant>
        <vt:lpwstr>P1005</vt:lpwstr>
      </vt:variant>
      <vt:variant>
        <vt:i4>65600</vt:i4>
      </vt:variant>
      <vt:variant>
        <vt:i4>1473</vt:i4>
      </vt:variant>
      <vt:variant>
        <vt:i4>0</vt:i4>
      </vt:variant>
      <vt:variant>
        <vt:i4>5</vt:i4>
      </vt:variant>
      <vt:variant>
        <vt:lpwstr/>
      </vt:variant>
      <vt:variant>
        <vt:lpwstr>P1004</vt:lpwstr>
      </vt:variant>
      <vt:variant>
        <vt:i4>852041</vt:i4>
      </vt:variant>
      <vt:variant>
        <vt:i4>1470</vt:i4>
      </vt:variant>
      <vt:variant>
        <vt:i4>0</vt:i4>
      </vt:variant>
      <vt:variant>
        <vt:i4>5</vt:i4>
      </vt:variant>
      <vt:variant>
        <vt:lpwstr/>
      </vt:variant>
      <vt:variant>
        <vt:lpwstr>P994</vt:lpwstr>
      </vt:variant>
      <vt:variant>
        <vt:i4>720968</vt:i4>
      </vt:variant>
      <vt:variant>
        <vt:i4>1467</vt:i4>
      </vt:variant>
      <vt:variant>
        <vt:i4>0</vt:i4>
      </vt:variant>
      <vt:variant>
        <vt:i4>5</vt:i4>
      </vt:variant>
      <vt:variant>
        <vt:lpwstr/>
      </vt:variant>
      <vt:variant>
        <vt:lpwstr>P982</vt:lpwstr>
      </vt:variant>
      <vt:variant>
        <vt:i4>65600</vt:i4>
      </vt:variant>
      <vt:variant>
        <vt:i4>1464</vt:i4>
      </vt:variant>
      <vt:variant>
        <vt:i4>0</vt:i4>
      </vt:variant>
      <vt:variant>
        <vt:i4>5</vt:i4>
      </vt:variant>
      <vt:variant>
        <vt:lpwstr/>
      </vt:variant>
      <vt:variant>
        <vt:lpwstr>P1008</vt:lpwstr>
      </vt:variant>
      <vt:variant>
        <vt:i4>65600</vt:i4>
      </vt:variant>
      <vt:variant>
        <vt:i4>1461</vt:i4>
      </vt:variant>
      <vt:variant>
        <vt:i4>0</vt:i4>
      </vt:variant>
      <vt:variant>
        <vt:i4>5</vt:i4>
      </vt:variant>
      <vt:variant>
        <vt:lpwstr/>
      </vt:variant>
      <vt:variant>
        <vt:lpwstr>P1003</vt:lpwstr>
      </vt:variant>
      <vt:variant>
        <vt:i4>65600</vt:i4>
      </vt:variant>
      <vt:variant>
        <vt:i4>1458</vt:i4>
      </vt:variant>
      <vt:variant>
        <vt:i4>0</vt:i4>
      </vt:variant>
      <vt:variant>
        <vt:i4>5</vt:i4>
      </vt:variant>
      <vt:variant>
        <vt:lpwstr/>
      </vt:variant>
      <vt:variant>
        <vt:lpwstr>P1008</vt:lpwstr>
      </vt:variant>
      <vt:variant>
        <vt:i4>65600</vt:i4>
      </vt:variant>
      <vt:variant>
        <vt:i4>1455</vt:i4>
      </vt:variant>
      <vt:variant>
        <vt:i4>0</vt:i4>
      </vt:variant>
      <vt:variant>
        <vt:i4>5</vt:i4>
      </vt:variant>
      <vt:variant>
        <vt:lpwstr/>
      </vt:variant>
      <vt:variant>
        <vt:lpwstr>P1008</vt:lpwstr>
      </vt:variant>
      <vt:variant>
        <vt:i4>524360</vt:i4>
      </vt:variant>
      <vt:variant>
        <vt:i4>1452</vt:i4>
      </vt:variant>
      <vt:variant>
        <vt:i4>0</vt:i4>
      </vt:variant>
      <vt:variant>
        <vt:i4>5</vt:i4>
      </vt:variant>
      <vt:variant>
        <vt:lpwstr/>
      </vt:variant>
      <vt:variant>
        <vt:lpwstr>P981</vt:lpwstr>
      </vt:variant>
      <vt:variant>
        <vt:i4>5439572</vt:i4>
      </vt:variant>
      <vt:variant>
        <vt:i4>1449</vt:i4>
      </vt:variant>
      <vt:variant>
        <vt:i4>0</vt:i4>
      </vt:variant>
      <vt:variant>
        <vt:i4>5</vt:i4>
      </vt:variant>
      <vt:variant>
        <vt:lpwstr>consultantplus://offline/ref=3E2D2FA77E39D19B8480F36CC0F472A1A467D448C8FA3B4DF24BF2E5363D33E89A00ECE616705B0C1065CE88E050382562961D1AC2O6Z4C</vt:lpwstr>
      </vt:variant>
      <vt:variant>
        <vt:lpwstr/>
      </vt:variant>
      <vt:variant>
        <vt:i4>3801151</vt:i4>
      </vt:variant>
      <vt:variant>
        <vt:i4>1446</vt:i4>
      </vt:variant>
      <vt:variant>
        <vt:i4>0</vt:i4>
      </vt:variant>
      <vt:variant>
        <vt:i4>5</vt:i4>
      </vt:variant>
      <vt:variant>
        <vt:lpwstr>consultantplus://offline/ref=3E2D2FA77E39D19B8480F36CC0F472A1A467D449C6FC3B4DF24BF2E5363D33E89A00ECE0147250531570DFD0EC57203B678D0118C064O4Z9C</vt:lpwstr>
      </vt:variant>
      <vt:variant>
        <vt:lpwstr/>
      </vt:variant>
      <vt:variant>
        <vt:i4>3801149</vt:i4>
      </vt:variant>
      <vt:variant>
        <vt:i4>1443</vt:i4>
      </vt:variant>
      <vt:variant>
        <vt:i4>0</vt:i4>
      </vt:variant>
      <vt:variant>
        <vt:i4>5</vt:i4>
      </vt:variant>
      <vt:variant>
        <vt:lpwstr>consultantplus://offline/ref=3E2D2FA77E39D19B8480F36CC0F472A1A467D247C1FD3B4DF24BF2E5363D33E89A00ECE0127856531570DFD0EC57203B678D0118C064O4Z9C</vt:lpwstr>
      </vt:variant>
      <vt:variant>
        <vt:lpwstr/>
      </vt:variant>
      <vt:variant>
        <vt:i4>3801142</vt:i4>
      </vt:variant>
      <vt:variant>
        <vt:i4>1440</vt:i4>
      </vt:variant>
      <vt:variant>
        <vt:i4>0</vt:i4>
      </vt:variant>
      <vt:variant>
        <vt:i4>5</vt:i4>
      </vt:variant>
      <vt:variant>
        <vt:lpwstr>consultantplus://offline/ref=3E2D2FA77E39D19B8480F36CC0F472A1A467D247C1FD3B4DF24BF2E5363D33E89A00ECE0127752531570DFD0EC57203B678D0118C064O4Z9C</vt:lpwstr>
      </vt:variant>
      <vt:variant>
        <vt:lpwstr/>
      </vt:variant>
      <vt:variant>
        <vt:i4>3801138</vt:i4>
      </vt:variant>
      <vt:variant>
        <vt:i4>1437</vt:i4>
      </vt:variant>
      <vt:variant>
        <vt:i4>0</vt:i4>
      </vt:variant>
      <vt:variant>
        <vt:i4>5</vt:i4>
      </vt:variant>
      <vt:variant>
        <vt:lpwstr>consultantplus://offline/ref=3E2D2FA77E39D19B8480F36CC0F472A1A467D247C1FD3B4DF24BF2E5363D33E89A00ECE0127554531570DFD0EC57203B678D0118C064O4Z9C</vt:lpwstr>
      </vt:variant>
      <vt:variant>
        <vt:lpwstr/>
      </vt:variant>
      <vt:variant>
        <vt:i4>7143523</vt:i4>
      </vt:variant>
      <vt:variant>
        <vt:i4>1434</vt:i4>
      </vt:variant>
      <vt:variant>
        <vt:i4>0</vt:i4>
      </vt:variant>
      <vt:variant>
        <vt:i4>5</vt:i4>
      </vt:variant>
      <vt:variant>
        <vt:lpwstr>consultantplus://offline/ref=3E2D2FA77E39D19B8480F36CC0F472A1A467D247C1FD3B4DF24BF2E5363D33E89A00ECE312715851462ACFD4A5032B2461961F1FDE644BC8O2Z5C</vt:lpwstr>
      </vt:variant>
      <vt:variant>
        <vt:lpwstr/>
      </vt:variant>
      <vt:variant>
        <vt:i4>5439568</vt:i4>
      </vt:variant>
      <vt:variant>
        <vt:i4>1431</vt:i4>
      </vt:variant>
      <vt:variant>
        <vt:i4>0</vt:i4>
      </vt:variant>
      <vt:variant>
        <vt:i4>5</vt:i4>
      </vt:variant>
      <vt:variant>
        <vt:lpwstr>consultantplus://offline/ref=3E2D2FA77E39D19B8480F36CC0F472A1A467D449C6FC3B4DF24BF2E5363D33E88800B4EF13764E58443F9985E3O5Z4C</vt:lpwstr>
      </vt:variant>
      <vt:variant>
        <vt:lpwstr/>
      </vt:variant>
      <vt:variant>
        <vt:i4>65600</vt:i4>
      </vt:variant>
      <vt:variant>
        <vt:i4>1428</vt:i4>
      </vt:variant>
      <vt:variant>
        <vt:i4>0</vt:i4>
      </vt:variant>
      <vt:variant>
        <vt:i4>5</vt:i4>
      </vt:variant>
      <vt:variant>
        <vt:lpwstr/>
      </vt:variant>
      <vt:variant>
        <vt:lpwstr>P1000</vt:lpwstr>
      </vt:variant>
      <vt:variant>
        <vt:i4>5439583</vt:i4>
      </vt:variant>
      <vt:variant>
        <vt:i4>1425</vt:i4>
      </vt:variant>
      <vt:variant>
        <vt:i4>0</vt:i4>
      </vt:variant>
      <vt:variant>
        <vt:i4>5</vt:i4>
      </vt:variant>
      <vt:variant>
        <vt:lpwstr>consultantplus://offline/ref=3E2D2FA77E39D19B8480F36CC0F472A1A467D540C1FC3B4DF24BF2E5363D33E88800B4EF13764E58443F9985E3O5Z4C</vt:lpwstr>
      </vt:variant>
      <vt:variant>
        <vt:lpwstr/>
      </vt:variant>
      <vt:variant>
        <vt:i4>393304</vt:i4>
      </vt:variant>
      <vt:variant>
        <vt:i4>1422</vt:i4>
      </vt:variant>
      <vt:variant>
        <vt:i4>0</vt:i4>
      </vt:variant>
      <vt:variant>
        <vt:i4>5</vt:i4>
      </vt:variant>
      <vt:variant>
        <vt:lpwstr>consultantplus://offline/ref=8B32E64B0AA9D04C9BF737D59FD3C35E2754073CD3818AA35E6E50F8A3D784B6CFE1D0C732B43BDCDBED7936C38EBC63C76890ACD7pAG9G</vt:lpwstr>
      </vt:variant>
      <vt:variant>
        <vt:lpwstr/>
      </vt:variant>
      <vt:variant>
        <vt:i4>917575</vt:i4>
      </vt:variant>
      <vt:variant>
        <vt:i4>1419</vt:i4>
      </vt:variant>
      <vt:variant>
        <vt:i4>0</vt:i4>
      </vt:variant>
      <vt:variant>
        <vt:i4>5</vt:i4>
      </vt:variant>
      <vt:variant>
        <vt:lpwstr/>
      </vt:variant>
      <vt:variant>
        <vt:lpwstr>P977</vt:lpwstr>
      </vt:variant>
      <vt:variant>
        <vt:i4>5439583</vt:i4>
      </vt:variant>
      <vt:variant>
        <vt:i4>1416</vt:i4>
      </vt:variant>
      <vt:variant>
        <vt:i4>0</vt:i4>
      </vt:variant>
      <vt:variant>
        <vt:i4>5</vt:i4>
      </vt:variant>
      <vt:variant>
        <vt:lpwstr>consultantplus://offline/ref=3E2D2FA77E39D19B8480F36CC0F472A1A467D540C1FC3B4DF24BF2E5363D33E88800B4EF13764E58443F9985E3O5Z4C</vt:lpwstr>
      </vt:variant>
      <vt:variant>
        <vt:lpwstr/>
      </vt:variant>
      <vt:variant>
        <vt:i4>5439581</vt:i4>
      </vt:variant>
      <vt:variant>
        <vt:i4>1413</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1410</vt:i4>
      </vt:variant>
      <vt:variant>
        <vt:i4>0</vt:i4>
      </vt:variant>
      <vt:variant>
        <vt:i4>5</vt:i4>
      </vt:variant>
      <vt:variant>
        <vt:lpwstr>consultantplus://offline/ref=3E2D2FA77E39D19B8480F36CC0F472A1A467D448C8FA3B4DF24BF2E5363D33E88800B4EF13764E58443F9985E3O5Z4C</vt:lpwstr>
      </vt:variant>
      <vt:variant>
        <vt:lpwstr/>
      </vt:variant>
      <vt:variant>
        <vt:i4>7143527</vt:i4>
      </vt:variant>
      <vt:variant>
        <vt:i4>1407</vt:i4>
      </vt:variant>
      <vt:variant>
        <vt:i4>0</vt:i4>
      </vt:variant>
      <vt:variant>
        <vt:i4>5</vt:i4>
      </vt:variant>
      <vt:variant>
        <vt:lpwstr>consultantplus://offline/ref=3E2D2FA77E39D19B8480F36CC0F472A1A367D843C5FC3B4DF24BF2E5363D33E89A00ECE312705058482ACFD4A5032B2461961F1FDE644BC8O2Z5C</vt:lpwstr>
      </vt:variant>
      <vt:variant>
        <vt:lpwstr/>
      </vt:variant>
      <vt:variant>
        <vt:i4>5439583</vt:i4>
      </vt:variant>
      <vt:variant>
        <vt:i4>1404</vt:i4>
      </vt:variant>
      <vt:variant>
        <vt:i4>0</vt:i4>
      </vt:variant>
      <vt:variant>
        <vt:i4>5</vt:i4>
      </vt:variant>
      <vt:variant>
        <vt:lpwstr>consultantplus://offline/ref=3E2D2FA77E39D19B8480F36CC0F472A1A467D540C1FC3B4DF24BF2E5363D33E88800B4EF13764E58443F9985E3O5Z4C</vt:lpwstr>
      </vt:variant>
      <vt:variant>
        <vt:lpwstr/>
      </vt:variant>
      <vt:variant>
        <vt:i4>720966</vt:i4>
      </vt:variant>
      <vt:variant>
        <vt:i4>1401</vt:i4>
      </vt:variant>
      <vt:variant>
        <vt:i4>0</vt:i4>
      </vt:variant>
      <vt:variant>
        <vt:i4>5</vt:i4>
      </vt:variant>
      <vt:variant>
        <vt:lpwstr/>
      </vt:variant>
      <vt:variant>
        <vt:lpwstr>P962</vt:lpwstr>
      </vt:variant>
      <vt:variant>
        <vt:i4>65605</vt:i4>
      </vt:variant>
      <vt:variant>
        <vt:i4>1398</vt:i4>
      </vt:variant>
      <vt:variant>
        <vt:i4>0</vt:i4>
      </vt:variant>
      <vt:variant>
        <vt:i4>5</vt:i4>
      </vt:variant>
      <vt:variant>
        <vt:lpwstr/>
      </vt:variant>
      <vt:variant>
        <vt:lpwstr>P958</vt:lpwstr>
      </vt:variant>
      <vt:variant>
        <vt:i4>65604</vt:i4>
      </vt:variant>
      <vt:variant>
        <vt:i4>1395</vt:i4>
      </vt:variant>
      <vt:variant>
        <vt:i4>0</vt:i4>
      </vt:variant>
      <vt:variant>
        <vt:i4>5</vt:i4>
      </vt:variant>
      <vt:variant>
        <vt:lpwstr/>
      </vt:variant>
      <vt:variant>
        <vt:lpwstr>P948</vt:lpwstr>
      </vt:variant>
      <vt:variant>
        <vt:i4>5439581</vt:i4>
      </vt:variant>
      <vt:variant>
        <vt:i4>1392</vt:i4>
      </vt:variant>
      <vt:variant>
        <vt:i4>0</vt:i4>
      </vt:variant>
      <vt:variant>
        <vt:i4>5</vt:i4>
      </vt:variant>
      <vt:variant>
        <vt:lpwstr>consultantplus://offline/ref=3E2D2FA77E39D19B8480F36CC0F472A1A467D448C8FA3B4DF24BF2E5363D33E88800B4EF13764E58443F9985E3O5Z4C</vt:lpwstr>
      </vt:variant>
      <vt:variant>
        <vt:lpwstr/>
      </vt:variant>
      <vt:variant>
        <vt:i4>983108</vt:i4>
      </vt:variant>
      <vt:variant>
        <vt:i4>1389</vt:i4>
      </vt:variant>
      <vt:variant>
        <vt:i4>0</vt:i4>
      </vt:variant>
      <vt:variant>
        <vt:i4>5</vt:i4>
      </vt:variant>
      <vt:variant>
        <vt:lpwstr/>
      </vt:variant>
      <vt:variant>
        <vt:lpwstr>P946</vt:lpwstr>
      </vt:variant>
      <vt:variant>
        <vt:i4>5439580</vt:i4>
      </vt:variant>
      <vt:variant>
        <vt:i4>1386</vt:i4>
      </vt:variant>
      <vt:variant>
        <vt:i4>0</vt:i4>
      </vt:variant>
      <vt:variant>
        <vt:i4>5</vt:i4>
      </vt:variant>
      <vt:variant>
        <vt:lpwstr>consultantplus://offline/ref=3E2D2FA77E39D19B8480F36CC0F472A1A361D848C0FE3B4DF24BF2E5363D33E88800B4EF13764E58443F9985E3O5Z4C</vt:lpwstr>
      </vt:variant>
      <vt:variant>
        <vt:lpwstr/>
      </vt:variant>
      <vt:variant>
        <vt:i4>983108</vt:i4>
      </vt:variant>
      <vt:variant>
        <vt:i4>1383</vt:i4>
      </vt:variant>
      <vt:variant>
        <vt:i4>0</vt:i4>
      </vt:variant>
      <vt:variant>
        <vt:i4>5</vt:i4>
      </vt:variant>
      <vt:variant>
        <vt:lpwstr/>
      </vt:variant>
      <vt:variant>
        <vt:lpwstr>P946</vt:lpwstr>
      </vt:variant>
      <vt:variant>
        <vt:i4>786499</vt:i4>
      </vt:variant>
      <vt:variant>
        <vt:i4>1380</vt:i4>
      </vt:variant>
      <vt:variant>
        <vt:i4>0</vt:i4>
      </vt:variant>
      <vt:variant>
        <vt:i4>5</vt:i4>
      </vt:variant>
      <vt:variant>
        <vt:lpwstr/>
      </vt:variant>
      <vt:variant>
        <vt:lpwstr>P935</vt:lpwstr>
      </vt:variant>
      <vt:variant>
        <vt:i4>983108</vt:i4>
      </vt:variant>
      <vt:variant>
        <vt:i4>1377</vt:i4>
      </vt:variant>
      <vt:variant>
        <vt:i4>0</vt:i4>
      </vt:variant>
      <vt:variant>
        <vt:i4>5</vt:i4>
      </vt:variant>
      <vt:variant>
        <vt:lpwstr/>
      </vt:variant>
      <vt:variant>
        <vt:lpwstr>P946</vt:lpwstr>
      </vt:variant>
      <vt:variant>
        <vt:i4>786500</vt:i4>
      </vt:variant>
      <vt:variant>
        <vt:i4>1374</vt:i4>
      </vt:variant>
      <vt:variant>
        <vt:i4>0</vt:i4>
      </vt:variant>
      <vt:variant>
        <vt:i4>5</vt:i4>
      </vt:variant>
      <vt:variant>
        <vt:lpwstr/>
      </vt:variant>
      <vt:variant>
        <vt:lpwstr>P945</vt:lpwstr>
      </vt:variant>
      <vt:variant>
        <vt:i4>983108</vt:i4>
      </vt:variant>
      <vt:variant>
        <vt:i4>1371</vt:i4>
      </vt:variant>
      <vt:variant>
        <vt:i4>0</vt:i4>
      </vt:variant>
      <vt:variant>
        <vt:i4>5</vt:i4>
      </vt:variant>
      <vt:variant>
        <vt:lpwstr/>
      </vt:variant>
      <vt:variant>
        <vt:lpwstr>P946</vt:lpwstr>
      </vt:variant>
      <vt:variant>
        <vt:i4>786500</vt:i4>
      </vt:variant>
      <vt:variant>
        <vt:i4>1368</vt:i4>
      </vt:variant>
      <vt:variant>
        <vt:i4>0</vt:i4>
      </vt:variant>
      <vt:variant>
        <vt:i4>5</vt:i4>
      </vt:variant>
      <vt:variant>
        <vt:lpwstr/>
      </vt:variant>
      <vt:variant>
        <vt:lpwstr>P945</vt:lpwstr>
      </vt:variant>
      <vt:variant>
        <vt:i4>852036</vt:i4>
      </vt:variant>
      <vt:variant>
        <vt:i4>1365</vt:i4>
      </vt:variant>
      <vt:variant>
        <vt:i4>0</vt:i4>
      </vt:variant>
      <vt:variant>
        <vt:i4>5</vt:i4>
      </vt:variant>
      <vt:variant>
        <vt:lpwstr/>
      </vt:variant>
      <vt:variant>
        <vt:lpwstr>P944</vt:lpwstr>
      </vt:variant>
      <vt:variant>
        <vt:i4>5439583</vt:i4>
      </vt:variant>
      <vt:variant>
        <vt:i4>1362</vt:i4>
      </vt:variant>
      <vt:variant>
        <vt:i4>0</vt:i4>
      </vt:variant>
      <vt:variant>
        <vt:i4>5</vt:i4>
      </vt:variant>
      <vt:variant>
        <vt:lpwstr>consultantplus://offline/ref=3E2D2FA77E39D19B8480F36CC0F472A1A467D545C2FE3B4DF24BF2E5363D33E88800B4EF13764E58443F9985E3O5Z4C</vt:lpwstr>
      </vt:variant>
      <vt:variant>
        <vt:lpwstr/>
      </vt:variant>
      <vt:variant>
        <vt:i4>5439491</vt:i4>
      </vt:variant>
      <vt:variant>
        <vt:i4>1359</vt:i4>
      </vt:variant>
      <vt:variant>
        <vt:i4>0</vt:i4>
      </vt:variant>
      <vt:variant>
        <vt:i4>5</vt:i4>
      </vt:variant>
      <vt:variant>
        <vt:lpwstr>consultantplus://offline/ref=3E2D2FA77E39D19B8480F36CC0F472A1A467D448C8FA3B4DF24BF2E5363D33E89A00ECE31B765B0C1065CE88E050382562961D1AC2O6Z4C</vt:lpwstr>
      </vt:variant>
      <vt:variant>
        <vt:lpwstr/>
      </vt:variant>
      <vt:variant>
        <vt:i4>720963</vt:i4>
      </vt:variant>
      <vt:variant>
        <vt:i4>1356</vt:i4>
      </vt:variant>
      <vt:variant>
        <vt:i4>0</vt:i4>
      </vt:variant>
      <vt:variant>
        <vt:i4>5</vt:i4>
      </vt:variant>
      <vt:variant>
        <vt:lpwstr/>
      </vt:variant>
      <vt:variant>
        <vt:lpwstr>P932</vt:lpwstr>
      </vt:variant>
      <vt:variant>
        <vt:i4>852041</vt:i4>
      </vt:variant>
      <vt:variant>
        <vt:i4>1353</vt:i4>
      </vt:variant>
      <vt:variant>
        <vt:i4>0</vt:i4>
      </vt:variant>
      <vt:variant>
        <vt:i4>5</vt:i4>
      </vt:variant>
      <vt:variant>
        <vt:lpwstr/>
      </vt:variant>
      <vt:variant>
        <vt:lpwstr>P895</vt:lpwstr>
      </vt:variant>
      <vt:variant>
        <vt:i4>720963</vt:i4>
      </vt:variant>
      <vt:variant>
        <vt:i4>1350</vt:i4>
      </vt:variant>
      <vt:variant>
        <vt:i4>0</vt:i4>
      </vt:variant>
      <vt:variant>
        <vt:i4>5</vt:i4>
      </vt:variant>
      <vt:variant>
        <vt:lpwstr/>
      </vt:variant>
      <vt:variant>
        <vt:lpwstr>P932</vt:lpwstr>
      </vt:variant>
      <vt:variant>
        <vt:i4>5439581</vt:i4>
      </vt:variant>
      <vt:variant>
        <vt:i4>1347</vt:i4>
      </vt:variant>
      <vt:variant>
        <vt:i4>0</vt:i4>
      </vt:variant>
      <vt:variant>
        <vt:i4>5</vt:i4>
      </vt:variant>
      <vt:variant>
        <vt:lpwstr>consultantplus://offline/ref=3E2D2FA77E39D19B8480F36CC0F472A1A467D448C8FA3B4DF24BF2E5363D33E88800B4EF13764E58443F9985E3O5Z4C</vt:lpwstr>
      </vt:variant>
      <vt:variant>
        <vt:lpwstr/>
      </vt:variant>
      <vt:variant>
        <vt:i4>69</vt:i4>
      </vt:variant>
      <vt:variant>
        <vt:i4>1344</vt:i4>
      </vt:variant>
      <vt:variant>
        <vt:i4>0</vt:i4>
      </vt:variant>
      <vt:variant>
        <vt:i4>5</vt:i4>
      </vt:variant>
      <vt:variant>
        <vt:lpwstr/>
      </vt:variant>
      <vt:variant>
        <vt:lpwstr>P858</vt:lpwstr>
      </vt:variant>
      <vt:variant>
        <vt:i4>69</vt:i4>
      </vt:variant>
      <vt:variant>
        <vt:i4>1341</vt:i4>
      </vt:variant>
      <vt:variant>
        <vt:i4>0</vt:i4>
      </vt:variant>
      <vt:variant>
        <vt:i4>5</vt:i4>
      </vt:variant>
      <vt:variant>
        <vt:lpwstr/>
      </vt:variant>
      <vt:variant>
        <vt:lpwstr>P858</vt:lpwstr>
      </vt:variant>
      <vt:variant>
        <vt:i4>917575</vt:i4>
      </vt:variant>
      <vt:variant>
        <vt:i4>1338</vt:i4>
      </vt:variant>
      <vt:variant>
        <vt:i4>0</vt:i4>
      </vt:variant>
      <vt:variant>
        <vt:i4>5</vt:i4>
      </vt:variant>
      <vt:variant>
        <vt:lpwstr/>
      </vt:variant>
      <vt:variant>
        <vt:lpwstr>P876</vt:lpwstr>
      </vt:variant>
      <vt:variant>
        <vt:i4>852039</vt:i4>
      </vt:variant>
      <vt:variant>
        <vt:i4>1335</vt:i4>
      </vt:variant>
      <vt:variant>
        <vt:i4>0</vt:i4>
      </vt:variant>
      <vt:variant>
        <vt:i4>5</vt:i4>
      </vt:variant>
      <vt:variant>
        <vt:lpwstr/>
      </vt:variant>
      <vt:variant>
        <vt:lpwstr>P875</vt:lpwstr>
      </vt:variant>
      <vt:variant>
        <vt:i4>65609</vt:i4>
      </vt:variant>
      <vt:variant>
        <vt:i4>1332</vt:i4>
      </vt:variant>
      <vt:variant>
        <vt:i4>0</vt:i4>
      </vt:variant>
      <vt:variant>
        <vt:i4>5</vt:i4>
      </vt:variant>
      <vt:variant>
        <vt:lpwstr/>
      </vt:variant>
      <vt:variant>
        <vt:lpwstr>P899</vt:lpwstr>
      </vt:variant>
      <vt:variant>
        <vt:i4>524352</vt:i4>
      </vt:variant>
      <vt:variant>
        <vt:i4>1329</vt:i4>
      </vt:variant>
      <vt:variant>
        <vt:i4>0</vt:i4>
      </vt:variant>
      <vt:variant>
        <vt:i4>5</vt:i4>
      </vt:variant>
      <vt:variant>
        <vt:lpwstr/>
      </vt:variant>
      <vt:variant>
        <vt:lpwstr>P901</vt:lpwstr>
      </vt:variant>
      <vt:variant>
        <vt:i4>589888</vt:i4>
      </vt:variant>
      <vt:variant>
        <vt:i4>1326</vt:i4>
      </vt:variant>
      <vt:variant>
        <vt:i4>0</vt:i4>
      </vt:variant>
      <vt:variant>
        <vt:i4>5</vt:i4>
      </vt:variant>
      <vt:variant>
        <vt:lpwstr/>
      </vt:variant>
      <vt:variant>
        <vt:lpwstr>P900</vt:lpwstr>
      </vt:variant>
      <vt:variant>
        <vt:i4>65609</vt:i4>
      </vt:variant>
      <vt:variant>
        <vt:i4>1323</vt:i4>
      </vt:variant>
      <vt:variant>
        <vt:i4>0</vt:i4>
      </vt:variant>
      <vt:variant>
        <vt:i4>5</vt:i4>
      </vt:variant>
      <vt:variant>
        <vt:lpwstr/>
      </vt:variant>
      <vt:variant>
        <vt:lpwstr>P899</vt:lpwstr>
      </vt:variant>
      <vt:variant>
        <vt:i4>73</vt:i4>
      </vt:variant>
      <vt:variant>
        <vt:i4>1320</vt:i4>
      </vt:variant>
      <vt:variant>
        <vt:i4>0</vt:i4>
      </vt:variant>
      <vt:variant>
        <vt:i4>5</vt:i4>
      </vt:variant>
      <vt:variant>
        <vt:lpwstr/>
      </vt:variant>
      <vt:variant>
        <vt:lpwstr>P898</vt:lpwstr>
      </vt:variant>
      <vt:variant>
        <vt:i4>7143534</vt:i4>
      </vt:variant>
      <vt:variant>
        <vt:i4>1317</vt:i4>
      </vt:variant>
      <vt:variant>
        <vt:i4>0</vt:i4>
      </vt:variant>
      <vt:variant>
        <vt:i4>5</vt:i4>
      </vt:variant>
      <vt:variant>
        <vt:lpwstr>consultantplus://offline/ref=3E2D2FA77E39D19B8480F36CC0F472A1A467D448C8FA3B4DF24BF2E5363D33E89A00ECE312705151462ACFD4A5032B2461961F1FDE644BC8O2Z5C</vt:lpwstr>
      </vt:variant>
      <vt:variant>
        <vt:lpwstr/>
      </vt:variant>
      <vt:variant>
        <vt:i4>720963</vt:i4>
      </vt:variant>
      <vt:variant>
        <vt:i4>1314</vt:i4>
      </vt:variant>
      <vt:variant>
        <vt:i4>0</vt:i4>
      </vt:variant>
      <vt:variant>
        <vt:i4>5</vt:i4>
      </vt:variant>
      <vt:variant>
        <vt:lpwstr/>
      </vt:variant>
      <vt:variant>
        <vt:lpwstr>P932</vt:lpwstr>
      </vt:variant>
      <vt:variant>
        <vt:i4>5439502</vt:i4>
      </vt:variant>
      <vt:variant>
        <vt:i4>1311</vt:i4>
      </vt:variant>
      <vt:variant>
        <vt:i4>0</vt:i4>
      </vt:variant>
      <vt:variant>
        <vt:i4>5</vt:i4>
      </vt:variant>
      <vt:variant>
        <vt:lpwstr>consultantplus://offline/ref=3E2D2FA77E39D19B8480F36CC0F472A1A36ED941C8FC3B4DF24BF2E5363D33E88800B4EF13764E58443F9985E3O5Z4C</vt:lpwstr>
      </vt:variant>
      <vt:variant>
        <vt:lpwstr/>
      </vt:variant>
      <vt:variant>
        <vt:i4>5439581</vt:i4>
      </vt:variant>
      <vt:variant>
        <vt:i4>1308</vt:i4>
      </vt:variant>
      <vt:variant>
        <vt:i4>0</vt:i4>
      </vt:variant>
      <vt:variant>
        <vt:i4>5</vt:i4>
      </vt:variant>
      <vt:variant>
        <vt:lpwstr>consultantplus://offline/ref=3E2D2FA77E39D19B8480F36CC0F472A1A467D448C8FA3B4DF24BF2E5363D33E88800B4EF13764E58443F9985E3O5Z4C</vt:lpwstr>
      </vt:variant>
      <vt:variant>
        <vt:lpwstr/>
      </vt:variant>
      <vt:variant>
        <vt:i4>786496</vt:i4>
      </vt:variant>
      <vt:variant>
        <vt:i4>1305</vt:i4>
      </vt:variant>
      <vt:variant>
        <vt:i4>0</vt:i4>
      </vt:variant>
      <vt:variant>
        <vt:i4>5</vt:i4>
      </vt:variant>
      <vt:variant>
        <vt:lpwstr/>
      </vt:variant>
      <vt:variant>
        <vt:lpwstr>P804</vt:lpwstr>
      </vt:variant>
      <vt:variant>
        <vt:i4>327748</vt:i4>
      </vt:variant>
      <vt:variant>
        <vt:i4>1302</vt:i4>
      </vt:variant>
      <vt:variant>
        <vt:i4>0</vt:i4>
      </vt:variant>
      <vt:variant>
        <vt:i4>5</vt:i4>
      </vt:variant>
      <vt:variant>
        <vt:lpwstr/>
      </vt:variant>
      <vt:variant>
        <vt:lpwstr>P144</vt:lpwstr>
      </vt:variant>
      <vt:variant>
        <vt:i4>458818</vt:i4>
      </vt:variant>
      <vt:variant>
        <vt:i4>1299</vt:i4>
      </vt:variant>
      <vt:variant>
        <vt:i4>0</vt:i4>
      </vt:variant>
      <vt:variant>
        <vt:i4>5</vt:i4>
      </vt:variant>
      <vt:variant>
        <vt:lpwstr/>
      </vt:variant>
      <vt:variant>
        <vt:lpwstr>P720</vt:lpwstr>
      </vt:variant>
      <vt:variant>
        <vt:i4>327748</vt:i4>
      </vt:variant>
      <vt:variant>
        <vt:i4>1296</vt:i4>
      </vt:variant>
      <vt:variant>
        <vt:i4>0</vt:i4>
      </vt:variant>
      <vt:variant>
        <vt:i4>5</vt:i4>
      </vt:variant>
      <vt:variant>
        <vt:lpwstr/>
      </vt:variant>
      <vt:variant>
        <vt:lpwstr>P144</vt:lpwstr>
      </vt:variant>
      <vt:variant>
        <vt:i4>5439500</vt:i4>
      </vt:variant>
      <vt:variant>
        <vt:i4>1293</vt:i4>
      </vt:variant>
      <vt:variant>
        <vt:i4>0</vt:i4>
      </vt:variant>
      <vt:variant>
        <vt:i4>5</vt:i4>
      </vt:variant>
      <vt:variant>
        <vt:lpwstr>consultantplus://offline/ref=3E2D2FA77E39D19B8480F36CC0F472A1A36ED742C0FD3B4DF24BF2E5363D33E88800B4EF13764E58443F9985E3O5Z4C</vt:lpwstr>
      </vt:variant>
      <vt:variant>
        <vt:lpwstr/>
      </vt:variant>
      <vt:variant>
        <vt:i4>852040</vt:i4>
      </vt:variant>
      <vt:variant>
        <vt:i4>1290</vt:i4>
      </vt:variant>
      <vt:variant>
        <vt:i4>0</vt:i4>
      </vt:variant>
      <vt:variant>
        <vt:i4>5</vt:i4>
      </vt:variant>
      <vt:variant>
        <vt:lpwstr/>
      </vt:variant>
      <vt:variant>
        <vt:lpwstr>P885</vt:lpwstr>
      </vt:variant>
      <vt:variant>
        <vt:i4>786504</vt:i4>
      </vt:variant>
      <vt:variant>
        <vt:i4>1287</vt:i4>
      </vt:variant>
      <vt:variant>
        <vt:i4>0</vt:i4>
      </vt:variant>
      <vt:variant>
        <vt:i4>5</vt:i4>
      </vt:variant>
      <vt:variant>
        <vt:lpwstr/>
      </vt:variant>
      <vt:variant>
        <vt:lpwstr>P884</vt:lpwstr>
      </vt:variant>
      <vt:variant>
        <vt:i4>524360</vt:i4>
      </vt:variant>
      <vt:variant>
        <vt:i4>1284</vt:i4>
      </vt:variant>
      <vt:variant>
        <vt:i4>0</vt:i4>
      </vt:variant>
      <vt:variant>
        <vt:i4>5</vt:i4>
      </vt:variant>
      <vt:variant>
        <vt:lpwstr/>
      </vt:variant>
      <vt:variant>
        <vt:lpwstr>P880</vt:lpwstr>
      </vt:variant>
      <vt:variant>
        <vt:i4>71</vt:i4>
      </vt:variant>
      <vt:variant>
        <vt:i4>1281</vt:i4>
      </vt:variant>
      <vt:variant>
        <vt:i4>0</vt:i4>
      </vt:variant>
      <vt:variant>
        <vt:i4>5</vt:i4>
      </vt:variant>
      <vt:variant>
        <vt:lpwstr/>
      </vt:variant>
      <vt:variant>
        <vt:lpwstr>P878</vt:lpwstr>
      </vt:variant>
      <vt:variant>
        <vt:i4>786503</vt:i4>
      </vt:variant>
      <vt:variant>
        <vt:i4>1278</vt:i4>
      </vt:variant>
      <vt:variant>
        <vt:i4>0</vt:i4>
      </vt:variant>
      <vt:variant>
        <vt:i4>5</vt:i4>
      </vt:variant>
      <vt:variant>
        <vt:lpwstr/>
      </vt:variant>
      <vt:variant>
        <vt:lpwstr>P874</vt:lpwstr>
      </vt:variant>
      <vt:variant>
        <vt:i4>720967</vt:i4>
      </vt:variant>
      <vt:variant>
        <vt:i4>1275</vt:i4>
      </vt:variant>
      <vt:variant>
        <vt:i4>0</vt:i4>
      </vt:variant>
      <vt:variant>
        <vt:i4>5</vt:i4>
      </vt:variant>
      <vt:variant>
        <vt:lpwstr/>
      </vt:variant>
      <vt:variant>
        <vt:lpwstr>P873</vt:lpwstr>
      </vt:variant>
      <vt:variant>
        <vt:i4>524359</vt:i4>
      </vt:variant>
      <vt:variant>
        <vt:i4>1272</vt:i4>
      </vt:variant>
      <vt:variant>
        <vt:i4>0</vt:i4>
      </vt:variant>
      <vt:variant>
        <vt:i4>5</vt:i4>
      </vt:variant>
      <vt:variant>
        <vt:lpwstr/>
      </vt:variant>
      <vt:variant>
        <vt:lpwstr>P870</vt:lpwstr>
      </vt:variant>
      <vt:variant>
        <vt:i4>70</vt:i4>
      </vt:variant>
      <vt:variant>
        <vt:i4>1269</vt:i4>
      </vt:variant>
      <vt:variant>
        <vt:i4>0</vt:i4>
      </vt:variant>
      <vt:variant>
        <vt:i4>5</vt:i4>
      </vt:variant>
      <vt:variant>
        <vt:lpwstr/>
      </vt:variant>
      <vt:variant>
        <vt:lpwstr>P868</vt:lpwstr>
      </vt:variant>
      <vt:variant>
        <vt:i4>589894</vt:i4>
      </vt:variant>
      <vt:variant>
        <vt:i4>1266</vt:i4>
      </vt:variant>
      <vt:variant>
        <vt:i4>0</vt:i4>
      </vt:variant>
      <vt:variant>
        <vt:i4>5</vt:i4>
      </vt:variant>
      <vt:variant>
        <vt:lpwstr/>
      </vt:variant>
      <vt:variant>
        <vt:lpwstr>P861</vt:lpwstr>
      </vt:variant>
      <vt:variant>
        <vt:i4>69</vt:i4>
      </vt:variant>
      <vt:variant>
        <vt:i4>1263</vt:i4>
      </vt:variant>
      <vt:variant>
        <vt:i4>0</vt:i4>
      </vt:variant>
      <vt:variant>
        <vt:i4>5</vt:i4>
      </vt:variant>
      <vt:variant>
        <vt:lpwstr/>
      </vt:variant>
      <vt:variant>
        <vt:lpwstr>P858</vt:lpwstr>
      </vt:variant>
      <vt:variant>
        <vt:i4>917573</vt:i4>
      </vt:variant>
      <vt:variant>
        <vt:i4>1260</vt:i4>
      </vt:variant>
      <vt:variant>
        <vt:i4>0</vt:i4>
      </vt:variant>
      <vt:variant>
        <vt:i4>5</vt:i4>
      </vt:variant>
      <vt:variant>
        <vt:lpwstr/>
      </vt:variant>
      <vt:variant>
        <vt:lpwstr>P856</vt:lpwstr>
      </vt:variant>
      <vt:variant>
        <vt:i4>852037</vt:i4>
      </vt:variant>
      <vt:variant>
        <vt:i4>1257</vt:i4>
      </vt:variant>
      <vt:variant>
        <vt:i4>0</vt:i4>
      </vt:variant>
      <vt:variant>
        <vt:i4>5</vt:i4>
      </vt:variant>
      <vt:variant>
        <vt:lpwstr/>
      </vt:variant>
      <vt:variant>
        <vt:lpwstr>P855</vt:lpwstr>
      </vt:variant>
      <vt:variant>
        <vt:i4>3604592</vt:i4>
      </vt:variant>
      <vt:variant>
        <vt:i4>1254</vt:i4>
      </vt:variant>
      <vt:variant>
        <vt:i4>0</vt:i4>
      </vt:variant>
      <vt:variant>
        <vt:i4>5</vt:i4>
      </vt:variant>
      <vt:variant>
        <vt:lpwstr/>
      </vt:variant>
      <vt:variant>
        <vt:lpwstr>P79</vt:lpwstr>
      </vt:variant>
      <vt:variant>
        <vt:i4>65604</vt:i4>
      </vt:variant>
      <vt:variant>
        <vt:i4>1251</vt:i4>
      </vt:variant>
      <vt:variant>
        <vt:i4>0</vt:i4>
      </vt:variant>
      <vt:variant>
        <vt:i4>5</vt:i4>
      </vt:variant>
      <vt:variant>
        <vt:lpwstr/>
      </vt:variant>
      <vt:variant>
        <vt:lpwstr>P243</vt:lpwstr>
      </vt:variant>
      <vt:variant>
        <vt:i4>196681</vt:i4>
      </vt:variant>
      <vt:variant>
        <vt:i4>1248</vt:i4>
      </vt:variant>
      <vt:variant>
        <vt:i4>0</vt:i4>
      </vt:variant>
      <vt:variant>
        <vt:i4>5</vt:i4>
      </vt:variant>
      <vt:variant>
        <vt:lpwstr/>
      </vt:variant>
      <vt:variant>
        <vt:lpwstr>P192</vt:lpwstr>
      </vt:variant>
      <vt:variant>
        <vt:i4>917575</vt:i4>
      </vt:variant>
      <vt:variant>
        <vt:i4>1245</vt:i4>
      </vt:variant>
      <vt:variant>
        <vt:i4>0</vt:i4>
      </vt:variant>
      <vt:variant>
        <vt:i4>5</vt:i4>
      </vt:variant>
      <vt:variant>
        <vt:lpwstr/>
      </vt:variant>
      <vt:variant>
        <vt:lpwstr>P876</vt:lpwstr>
      </vt:variant>
      <vt:variant>
        <vt:i4>852039</vt:i4>
      </vt:variant>
      <vt:variant>
        <vt:i4>1242</vt:i4>
      </vt:variant>
      <vt:variant>
        <vt:i4>0</vt:i4>
      </vt:variant>
      <vt:variant>
        <vt:i4>5</vt:i4>
      </vt:variant>
      <vt:variant>
        <vt:lpwstr/>
      </vt:variant>
      <vt:variant>
        <vt:lpwstr>P875</vt:lpwstr>
      </vt:variant>
      <vt:variant>
        <vt:i4>852034</vt:i4>
      </vt:variant>
      <vt:variant>
        <vt:i4>1239</vt:i4>
      </vt:variant>
      <vt:variant>
        <vt:i4>0</vt:i4>
      </vt:variant>
      <vt:variant>
        <vt:i4>5</vt:i4>
      </vt:variant>
      <vt:variant>
        <vt:lpwstr/>
      </vt:variant>
      <vt:variant>
        <vt:lpwstr>P825</vt:lpwstr>
      </vt:variant>
      <vt:variant>
        <vt:i4>720963</vt:i4>
      </vt:variant>
      <vt:variant>
        <vt:i4>1236</vt:i4>
      </vt:variant>
      <vt:variant>
        <vt:i4>0</vt:i4>
      </vt:variant>
      <vt:variant>
        <vt:i4>5</vt:i4>
      </vt:variant>
      <vt:variant>
        <vt:lpwstr/>
      </vt:variant>
      <vt:variant>
        <vt:lpwstr>P833</vt:lpwstr>
      </vt:variant>
      <vt:variant>
        <vt:i4>655426</vt:i4>
      </vt:variant>
      <vt:variant>
        <vt:i4>1233</vt:i4>
      </vt:variant>
      <vt:variant>
        <vt:i4>0</vt:i4>
      </vt:variant>
      <vt:variant>
        <vt:i4>5</vt:i4>
      </vt:variant>
      <vt:variant>
        <vt:lpwstr/>
      </vt:variant>
      <vt:variant>
        <vt:lpwstr>P822</vt:lpwstr>
      </vt:variant>
      <vt:variant>
        <vt:i4>5439490</vt:i4>
      </vt:variant>
      <vt:variant>
        <vt:i4>1230</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1227</vt:i4>
      </vt:variant>
      <vt:variant>
        <vt:i4>0</vt:i4>
      </vt:variant>
      <vt:variant>
        <vt:i4>5</vt:i4>
      </vt:variant>
      <vt:variant>
        <vt:lpwstr/>
      </vt:variant>
      <vt:variant>
        <vt:lpwstr>P361</vt:lpwstr>
      </vt:variant>
      <vt:variant>
        <vt:i4>65604</vt:i4>
      </vt:variant>
      <vt:variant>
        <vt:i4>1224</vt:i4>
      </vt:variant>
      <vt:variant>
        <vt:i4>0</vt:i4>
      </vt:variant>
      <vt:variant>
        <vt:i4>5</vt:i4>
      </vt:variant>
      <vt:variant>
        <vt:lpwstr/>
      </vt:variant>
      <vt:variant>
        <vt:lpwstr>P243</vt:lpwstr>
      </vt:variant>
      <vt:variant>
        <vt:i4>196681</vt:i4>
      </vt:variant>
      <vt:variant>
        <vt:i4>1221</vt:i4>
      </vt:variant>
      <vt:variant>
        <vt:i4>0</vt:i4>
      </vt:variant>
      <vt:variant>
        <vt:i4>5</vt:i4>
      </vt:variant>
      <vt:variant>
        <vt:lpwstr/>
      </vt:variant>
      <vt:variant>
        <vt:lpwstr>P192</vt:lpwstr>
      </vt:variant>
      <vt:variant>
        <vt:i4>917575</vt:i4>
      </vt:variant>
      <vt:variant>
        <vt:i4>1218</vt:i4>
      </vt:variant>
      <vt:variant>
        <vt:i4>0</vt:i4>
      </vt:variant>
      <vt:variant>
        <vt:i4>5</vt:i4>
      </vt:variant>
      <vt:variant>
        <vt:lpwstr/>
      </vt:variant>
      <vt:variant>
        <vt:lpwstr>P876</vt:lpwstr>
      </vt:variant>
      <vt:variant>
        <vt:i4>852039</vt:i4>
      </vt:variant>
      <vt:variant>
        <vt:i4>1215</vt:i4>
      </vt:variant>
      <vt:variant>
        <vt:i4>0</vt:i4>
      </vt:variant>
      <vt:variant>
        <vt:i4>5</vt:i4>
      </vt:variant>
      <vt:variant>
        <vt:lpwstr/>
      </vt:variant>
      <vt:variant>
        <vt:lpwstr>P875</vt:lpwstr>
      </vt:variant>
      <vt:variant>
        <vt:i4>65608</vt:i4>
      </vt:variant>
      <vt:variant>
        <vt:i4>1212</vt:i4>
      </vt:variant>
      <vt:variant>
        <vt:i4>0</vt:i4>
      </vt:variant>
      <vt:variant>
        <vt:i4>5</vt:i4>
      </vt:variant>
      <vt:variant>
        <vt:lpwstr/>
      </vt:variant>
      <vt:variant>
        <vt:lpwstr>P786</vt:lpwstr>
      </vt:variant>
      <vt:variant>
        <vt:i4>327752</vt:i4>
      </vt:variant>
      <vt:variant>
        <vt:i4>1209</vt:i4>
      </vt:variant>
      <vt:variant>
        <vt:i4>0</vt:i4>
      </vt:variant>
      <vt:variant>
        <vt:i4>5</vt:i4>
      </vt:variant>
      <vt:variant>
        <vt:lpwstr/>
      </vt:variant>
      <vt:variant>
        <vt:lpwstr>P782</vt:lpwstr>
      </vt:variant>
      <vt:variant>
        <vt:i4>5439490</vt:i4>
      </vt:variant>
      <vt:variant>
        <vt:i4>1206</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720967</vt:i4>
      </vt:variant>
      <vt:variant>
        <vt:i4>1203</vt:i4>
      </vt:variant>
      <vt:variant>
        <vt:i4>0</vt:i4>
      </vt:variant>
      <vt:variant>
        <vt:i4>5</vt:i4>
      </vt:variant>
      <vt:variant>
        <vt:lpwstr/>
      </vt:variant>
      <vt:variant>
        <vt:lpwstr>P378</vt:lpwstr>
      </vt:variant>
      <vt:variant>
        <vt:i4>262215</vt:i4>
      </vt:variant>
      <vt:variant>
        <vt:i4>1200</vt:i4>
      </vt:variant>
      <vt:variant>
        <vt:i4>0</vt:i4>
      </vt:variant>
      <vt:variant>
        <vt:i4>5</vt:i4>
      </vt:variant>
      <vt:variant>
        <vt:lpwstr/>
      </vt:variant>
      <vt:variant>
        <vt:lpwstr>P377</vt:lpwstr>
      </vt:variant>
      <vt:variant>
        <vt:i4>262214</vt:i4>
      </vt:variant>
      <vt:variant>
        <vt:i4>1197</vt:i4>
      </vt:variant>
      <vt:variant>
        <vt:i4>0</vt:i4>
      </vt:variant>
      <vt:variant>
        <vt:i4>5</vt:i4>
      </vt:variant>
      <vt:variant>
        <vt:lpwstr/>
      </vt:variant>
      <vt:variant>
        <vt:lpwstr>P367</vt:lpwstr>
      </vt:variant>
      <vt:variant>
        <vt:i4>70</vt:i4>
      </vt:variant>
      <vt:variant>
        <vt:i4>1194</vt:i4>
      </vt:variant>
      <vt:variant>
        <vt:i4>0</vt:i4>
      </vt:variant>
      <vt:variant>
        <vt:i4>5</vt:i4>
      </vt:variant>
      <vt:variant>
        <vt:lpwstr/>
      </vt:variant>
      <vt:variant>
        <vt:lpwstr>P363</vt:lpwstr>
      </vt:variant>
      <vt:variant>
        <vt:i4>720965</vt:i4>
      </vt:variant>
      <vt:variant>
        <vt:i4>1191</vt:i4>
      </vt:variant>
      <vt:variant>
        <vt:i4>0</vt:i4>
      </vt:variant>
      <vt:variant>
        <vt:i4>5</vt:i4>
      </vt:variant>
      <vt:variant>
        <vt:lpwstr/>
      </vt:variant>
      <vt:variant>
        <vt:lpwstr>P259</vt:lpwstr>
      </vt:variant>
      <vt:variant>
        <vt:i4>196675</vt:i4>
      </vt:variant>
      <vt:variant>
        <vt:i4>1188</vt:i4>
      </vt:variant>
      <vt:variant>
        <vt:i4>0</vt:i4>
      </vt:variant>
      <vt:variant>
        <vt:i4>5</vt:i4>
      </vt:variant>
      <vt:variant>
        <vt:lpwstr/>
      </vt:variant>
      <vt:variant>
        <vt:lpwstr>P437</vt:lpwstr>
      </vt:variant>
      <vt:variant>
        <vt:i4>131139</vt:i4>
      </vt:variant>
      <vt:variant>
        <vt:i4>1185</vt:i4>
      </vt:variant>
      <vt:variant>
        <vt:i4>0</vt:i4>
      </vt:variant>
      <vt:variant>
        <vt:i4>5</vt:i4>
      </vt:variant>
      <vt:variant>
        <vt:lpwstr/>
      </vt:variant>
      <vt:variant>
        <vt:lpwstr>P436</vt:lpwstr>
      </vt:variant>
      <vt:variant>
        <vt:i4>393283</vt:i4>
      </vt:variant>
      <vt:variant>
        <vt:i4>1182</vt:i4>
      </vt:variant>
      <vt:variant>
        <vt:i4>0</vt:i4>
      </vt:variant>
      <vt:variant>
        <vt:i4>5</vt:i4>
      </vt:variant>
      <vt:variant>
        <vt:lpwstr/>
      </vt:variant>
      <vt:variant>
        <vt:lpwstr>P432</vt:lpwstr>
      </vt:variant>
      <vt:variant>
        <vt:i4>66</vt:i4>
      </vt:variant>
      <vt:variant>
        <vt:i4>1179</vt:i4>
      </vt:variant>
      <vt:variant>
        <vt:i4>0</vt:i4>
      </vt:variant>
      <vt:variant>
        <vt:i4>5</vt:i4>
      </vt:variant>
      <vt:variant>
        <vt:lpwstr/>
      </vt:variant>
      <vt:variant>
        <vt:lpwstr>P424</vt:lpwstr>
      </vt:variant>
      <vt:variant>
        <vt:i4>327744</vt:i4>
      </vt:variant>
      <vt:variant>
        <vt:i4>1176</vt:i4>
      </vt:variant>
      <vt:variant>
        <vt:i4>0</vt:i4>
      </vt:variant>
      <vt:variant>
        <vt:i4>5</vt:i4>
      </vt:variant>
      <vt:variant>
        <vt:lpwstr/>
      </vt:variant>
      <vt:variant>
        <vt:lpwstr>P401</vt:lpwstr>
      </vt:variant>
      <vt:variant>
        <vt:i4>655433</vt:i4>
      </vt:variant>
      <vt:variant>
        <vt:i4>1173</vt:i4>
      </vt:variant>
      <vt:variant>
        <vt:i4>0</vt:i4>
      </vt:variant>
      <vt:variant>
        <vt:i4>5</vt:i4>
      </vt:variant>
      <vt:variant>
        <vt:lpwstr/>
      </vt:variant>
      <vt:variant>
        <vt:lpwstr>P399</vt:lpwstr>
      </vt:variant>
      <vt:variant>
        <vt:i4>262217</vt:i4>
      </vt:variant>
      <vt:variant>
        <vt:i4>1170</vt:i4>
      </vt:variant>
      <vt:variant>
        <vt:i4>0</vt:i4>
      </vt:variant>
      <vt:variant>
        <vt:i4>5</vt:i4>
      </vt:variant>
      <vt:variant>
        <vt:lpwstr/>
      </vt:variant>
      <vt:variant>
        <vt:lpwstr>P397</vt:lpwstr>
      </vt:variant>
      <vt:variant>
        <vt:i4>458825</vt:i4>
      </vt:variant>
      <vt:variant>
        <vt:i4>1167</vt:i4>
      </vt:variant>
      <vt:variant>
        <vt:i4>0</vt:i4>
      </vt:variant>
      <vt:variant>
        <vt:i4>5</vt:i4>
      </vt:variant>
      <vt:variant>
        <vt:lpwstr/>
      </vt:variant>
      <vt:variant>
        <vt:lpwstr>P394</vt:lpwstr>
      </vt:variant>
      <vt:variant>
        <vt:i4>196681</vt:i4>
      </vt:variant>
      <vt:variant>
        <vt:i4>1164</vt:i4>
      </vt:variant>
      <vt:variant>
        <vt:i4>0</vt:i4>
      </vt:variant>
      <vt:variant>
        <vt:i4>5</vt:i4>
      </vt:variant>
      <vt:variant>
        <vt:lpwstr/>
      </vt:variant>
      <vt:variant>
        <vt:lpwstr>P390</vt:lpwstr>
      </vt:variant>
      <vt:variant>
        <vt:i4>327749</vt:i4>
      </vt:variant>
      <vt:variant>
        <vt:i4>1161</vt:i4>
      </vt:variant>
      <vt:variant>
        <vt:i4>0</vt:i4>
      </vt:variant>
      <vt:variant>
        <vt:i4>5</vt:i4>
      </vt:variant>
      <vt:variant>
        <vt:lpwstr/>
      </vt:variant>
      <vt:variant>
        <vt:lpwstr>P752</vt:lpwstr>
      </vt:variant>
      <vt:variant>
        <vt:i4>65604</vt:i4>
      </vt:variant>
      <vt:variant>
        <vt:i4>1158</vt:i4>
      </vt:variant>
      <vt:variant>
        <vt:i4>0</vt:i4>
      </vt:variant>
      <vt:variant>
        <vt:i4>5</vt:i4>
      </vt:variant>
      <vt:variant>
        <vt:lpwstr/>
      </vt:variant>
      <vt:variant>
        <vt:lpwstr>P243</vt:lpwstr>
      </vt:variant>
      <vt:variant>
        <vt:i4>196681</vt:i4>
      </vt:variant>
      <vt:variant>
        <vt:i4>1155</vt:i4>
      </vt:variant>
      <vt:variant>
        <vt:i4>0</vt:i4>
      </vt:variant>
      <vt:variant>
        <vt:i4>5</vt:i4>
      </vt:variant>
      <vt:variant>
        <vt:lpwstr/>
      </vt:variant>
      <vt:variant>
        <vt:lpwstr>P192</vt:lpwstr>
      </vt:variant>
      <vt:variant>
        <vt:i4>852039</vt:i4>
      </vt:variant>
      <vt:variant>
        <vt:i4>1152</vt:i4>
      </vt:variant>
      <vt:variant>
        <vt:i4>0</vt:i4>
      </vt:variant>
      <vt:variant>
        <vt:i4>5</vt:i4>
      </vt:variant>
      <vt:variant>
        <vt:lpwstr/>
      </vt:variant>
      <vt:variant>
        <vt:lpwstr>P875</vt:lpwstr>
      </vt:variant>
      <vt:variant>
        <vt:i4>983111</vt:i4>
      </vt:variant>
      <vt:variant>
        <vt:i4>1149</vt:i4>
      </vt:variant>
      <vt:variant>
        <vt:i4>0</vt:i4>
      </vt:variant>
      <vt:variant>
        <vt:i4>5</vt:i4>
      </vt:variant>
      <vt:variant>
        <vt:lpwstr/>
      </vt:variant>
      <vt:variant>
        <vt:lpwstr>P877</vt:lpwstr>
      </vt:variant>
      <vt:variant>
        <vt:i4>458818</vt:i4>
      </vt:variant>
      <vt:variant>
        <vt:i4>1146</vt:i4>
      </vt:variant>
      <vt:variant>
        <vt:i4>0</vt:i4>
      </vt:variant>
      <vt:variant>
        <vt:i4>5</vt:i4>
      </vt:variant>
      <vt:variant>
        <vt:lpwstr/>
      </vt:variant>
      <vt:variant>
        <vt:lpwstr>P720</vt:lpwstr>
      </vt:variant>
      <vt:variant>
        <vt:i4>458818</vt:i4>
      </vt:variant>
      <vt:variant>
        <vt:i4>1143</vt:i4>
      </vt:variant>
      <vt:variant>
        <vt:i4>0</vt:i4>
      </vt:variant>
      <vt:variant>
        <vt:i4>5</vt:i4>
      </vt:variant>
      <vt:variant>
        <vt:lpwstr/>
      </vt:variant>
      <vt:variant>
        <vt:lpwstr>P720</vt:lpwstr>
      </vt:variant>
      <vt:variant>
        <vt:i4>393280</vt:i4>
      </vt:variant>
      <vt:variant>
        <vt:i4>1140</vt:i4>
      </vt:variant>
      <vt:variant>
        <vt:i4>0</vt:i4>
      </vt:variant>
      <vt:variant>
        <vt:i4>5</vt:i4>
      </vt:variant>
      <vt:variant>
        <vt:lpwstr/>
      </vt:variant>
      <vt:variant>
        <vt:lpwstr>P701</vt:lpwstr>
      </vt:variant>
      <vt:variant>
        <vt:i4>327744</vt:i4>
      </vt:variant>
      <vt:variant>
        <vt:i4>1137</vt:i4>
      </vt:variant>
      <vt:variant>
        <vt:i4>0</vt:i4>
      </vt:variant>
      <vt:variant>
        <vt:i4>5</vt:i4>
      </vt:variant>
      <vt:variant>
        <vt:lpwstr/>
      </vt:variant>
      <vt:variant>
        <vt:lpwstr>P702</vt:lpwstr>
      </vt:variant>
      <vt:variant>
        <vt:i4>131145</vt:i4>
      </vt:variant>
      <vt:variant>
        <vt:i4>1134</vt:i4>
      </vt:variant>
      <vt:variant>
        <vt:i4>0</vt:i4>
      </vt:variant>
      <vt:variant>
        <vt:i4>5</vt:i4>
      </vt:variant>
      <vt:variant>
        <vt:lpwstr/>
      </vt:variant>
      <vt:variant>
        <vt:lpwstr>P694</vt:lpwstr>
      </vt:variant>
      <vt:variant>
        <vt:i4>393282</vt:i4>
      </vt:variant>
      <vt:variant>
        <vt:i4>1131</vt:i4>
      </vt:variant>
      <vt:variant>
        <vt:i4>0</vt:i4>
      </vt:variant>
      <vt:variant>
        <vt:i4>5</vt:i4>
      </vt:variant>
      <vt:variant>
        <vt:lpwstr/>
      </vt:variant>
      <vt:variant>
        <vt:lpwstr>P721</vt:lpwstr>
      </vt:variant>
      <vt:variant>
        <vt:i4>66</vt:i4>
      </vt:variant>
      <vt:variant>
        <vt:i4>1128</vt:i4>
      </vt:variant>
      <vt:variant>
        <vt:i4>0</vt:i4>
      </vt:variant>
      <vt:variant>
        <vt:i4>5</vt:i4>
      </vt:variant>
      <vt:variant>
        <vt:lpwstr/>
      </vt:variant>
      <vt:variant>
        <vt:lpwstr>P727</vt:lpwstr>
      </vt:variant>
      <vt:variant>
        <vt:i4>983105</vt:i4>
      </vt:variant>
      <vt:variant>
        <vt:i4>1125</vt:i4>
      </vt:variant>
      <vt:variant>
        <vt:i4>0</vt:i4>
      </vt:variant>
      <vt:variant>
        <vt:i4>5</vt:i4>
      </vt:variant>
      <vt:variant>
        <vt:lpwstr/>
      </vt:variant>
      <vt:variant>
        <vt:lpwstr>P718</vt:lpwstr>
      </vt:variant>
      <vt:variant>
        <vt:i4>262209</vt:i4>
      </vt:variant>
      <vt:variant>
        <vt:i4>1122</vt:i4>
      </vt:variant>
      <vt:variant>
        <vt:i4>0</vt:i4>
      </vt:variant>
      <vt:variant>
        <vt:i4>5</vt:i4>
      </vt:variant>
      <vt:variant>
        <vt:lpwstr/>
      </vt:variant>
      <vt:variant>
        <vt:lpwstr>P713</vt:lpwstr>
      </vt:variant>
      <vt:variant>
        <vt:i4>393281</vt:i4>
      </vt:variant>
      <vt:variant>
        <vt:i4>1119</vt:i4>
      </vt:variant>
      <vt:variant>
        <vt:i4>0</vt:i4>
      </vt:variant>
      <vt:variant>
        <vt:i4>5</vt:i4>
      </vt:variant>
      <vt:variant>
        <vt:lpwstr/>
      </vt:variant>
      <vt:variant>
        <vt:lpwstr>P711</vt:lpwstr>
      </vt:variant>
      <vt:variant>
        <vt:i4>196673</vt:i4>
      </vt:variant>
      <vt:variant>
        <vt:i4>1116</vt:i4>
      </vt:variant>
      <vt:variant>
        <vt:i4>0</vt:i4>
      </vt:variant>
      <vt:variant>
        <vt:i4>5</vt:i4>
      </vt:variant>
      <vt:variant>
        <vt:lpwstr/>
      </vt:variant>
      <vt:variant>
        <vt:lpwstr>P714</vt:lpwstr>
      </vt:variant>
      <vt:variant>
        <vt:i4>65601</vt:i4>
      </vt:variant>
      <vt:variant>
        <vt:i4>1113</vt:i4>
      </vt:variant>
      <vt:variant>
        <vt:i4>0</vt:i4>
      </vt:variant>
      <vt:variant>
        <vt:i4>5</vt:i4>
      </vt:variant>
      <vt:variant>
        <vt:lpwstr/>
      </vt:variant>
      <vt:variant>
        <vt:lpwstr>P918</vt:lpwstr>
      </vt:variant>
      <vt:variant>
        <vt:i4>458817</vt:i4>
      </vt:variant>
      <vt:variant>
        <vt:i4>1110</vt:i4>
      </vt:variant>
      <vt:variant>
        <vt:i4>0</vt:i4>
      </vt:variant>
      <vt:variant>
        <vt:i4>5</vt:i4>
      </vt:variant>
      <vt:variant>
        <vt:lpwstr/>
      </vt:variant>
      <vt:variant>
        <vt:lpwstr>P710</vt:lpwstr>
      </vt:variant>
      <vt:variant>
        <vt:i4>5439490</vt:i4>
      </vt:variant>
      <vt:variant>
        <vt:i4>1107</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1104</vt:i4>
      </vt:variant>
      <vt:variant>
        <vt:i4>0</vt:i4>
      </vt:variant>
      <vt:variant>
        <vt:i4>5</vt:i4>
      </vt:variant>
      <vt:variant>
        <vt:lpwstr/>
      </vt:variant>
      <vt:variant>
        <vt:lpwstr>P361</vt:lpwstr>
      </vt:variant>
      <vt:variant>
        <vt:i4>262212</vt:i4>
      </vt:variant>
      <vt:variant>
        <vt:i4>1101</vt:i4>
      </vt:variant>
      <vt:variant>
        <vt:i4>0</vt:i4>
      </vt:variant>
      <vt:variant>
        <vt:i4>5</vt:i4>
      </vt:variant>
      <vt:variant>
        <vt:lpwstr/>
      </vt:variant>
      <vt:variant>
        <vt:lpwstr>P440</vt:lpwstr>
      </vt:variant>
      <vt:variant>
        <vt:i4>720965</vt:i4>
      </vt:variant>
      <vt:variant>
        <vt:i4>1098</vt:i4>
      </vt:variant>
      <vt:variant>
        <vt:i4>0</vt:i4>
      </vt:variant>
      <vt:variant>
        <vt:i4>5</vt:i4>
      </vt:variant>
      <vt:variant>
        <vt:lpwstr/>
      </vt:variant>
      <vt:variant>
        <vt:lpwstr>P259</vt:lpwstr>
      </vt:variant>
      <vt:variant>
        <vt:i4>65604</vt:i4>
      </vt:variant>
      <vt:variant>
        <vt:i4>1095</vt:i4>
      </vt:variant>
      <vt:variant>
        <vt:i4>0</vt:i4>
      </vt:variant>
      <vt:variant>
        <vt:i4>5</vt:i4>
      </vt:variant>
      <vt:variant>
        <vt:lpwstr/>
      </vt:variant>
      <vt:variant>
        <vt:lpwstr>P243</vt:lpwstr>
      </vt:variant>
      <vt:variant>
        <vt:i4>196681</vt:i4>
      </vt:variant>
      <vt:variant>
        <vt:i4>1092</vt:i4>
      </vt:variant>
      <vt:variant>
        <vt:i4>0</vt:i4>
      </vt:variant>
      <vt:variant>
        <vt:i4>5</vt:i4>
      </vt:variant>
      <vt:variant>
        <vt:lpwstr/>
      </vt:variant>
      <vt:variant>
        <vt:lpwstr>P192</vt:lpwstr>
      </vt:variant>
      <vt:variant>
        <vt:i4>852039</vt:i4>
      </vt:variant>
      <vt:variant>
        <vt:i4>1089</vt:i4>
      </vt:variant>
      <vt:variant>
        <vt:i4>0</vt:i4>
      </vt:variant>
      <vt:variant>
        <vt:i4>5</vt:i4>
      </vt:variant>
      <vt:variant>
        <vt:lpwstr/>
      </vt:variant>
      <vt:variant>
        <vt:lpwstr>P875</vt:lpwstr>
      </vt:variant>
      <vt:variant>
        <vt:i4>393283</vt:i4>
      </vt:variant>
      <vt:variant>
        <vt:i4>1086</vt:i4>
      </vt:variant>
      <vt:variant>
        <vt:i4>0</vt:i4>
      </vt:variant>
      <vt:variant>
        <vt:i4>5</vt:i4>
      </vt:variant>
      <vt:variant>
        <vt:lpwstr/>
      </vt:variant>
      <vt:variant>
        <vt:lpwstr>P630</vt:lpwstr>
      </vt:variant>
      <vt:variant>
        <vt:i4>458819</vt:i4>
      </vt:variant>
      <vt:variant>
        <vt:i4>1083</vt:i4>
      </vt:variant>
      <vt:variant>
        <vt:i4>0</vt:i4>
      </vt:variant>
      <vt:variant>
        <vt:i4>5</vt:i4>
      </vt:variant>
      <vt:variant>
        <vt:lpwstr/>
      </vt:variant>
      <vt:variant>
        <vt:lpwstr>P631</vt:lpwstr>
      </vt:variant>
      <vt:variant>
        <vt:i4>262213</vt:i4>
      </vt:variant>
      <vt:variant>
        <vt:i4>1080</vt:i4>
      </vt:variant>
      <vt:variant>
        <vt:i4>0</vt:i4>
      </vt:variant>
      <vt:variant>
        <vt:i4>5</vt:i4>
      </vt:variant>
      <vt:variant>
        <vt:lpwstr/>
      </vt:variant>
      <vt:variant>
        <vt:lpwstr>P652</vt:lpwstr>
      </vt:variant>
      <vt:variant>
        <vt:i4>65604</vt:i4>
      </vt:variant>
      <vt:variant>
        <vt:i4>1077</vt:i4>
      </vt:variant>
      <vt:variant>
        <vt:i4>0</vt:i4>
      </vt:variant>
      <vt:variant>
        <vt:i4>5</vt:i4>
      </vt:variant>
      <vt:variant>
        <vt:lpwstr/>
      </vt:variant>
      <vt:variant>
        <vt:lpwstr>P647</vt:lpwstr>
      </vt:variant>
      <vt:variant>
        <vt:i4>196675</vt:i4>
      </vt:variant>
      <vt:variant>
        <vt:i4>1074</vt:i4>
      </vt:variant>
      <vt:variant>
        <vt:i4>0</vt:i4>
      </vt:variant>
      <vt:variant>
        <vt:i4>5</vt:i4>
      </vt:variant>
      <vt:variant>
        <vt:lpwstr/>
      </vt:variant>
      <vt:variant>
        <vt:lpwstr>P635</vt:lpwstr>
      </vt:variant>
      <vt:variant>
        <vt:i4>262217</vt:i4>
      </vt:variant>
      <vt:variant>
        <vt:i4>1071</vt:i4>
      </vt:variant>
      <vt:variant>
        <vt:i4>0</vt:i4>
      </vt:variant>
      <vt:variant>
        <vt:i4>5</vt:i4>
      </vt:variant>
      <vt:variant>
        <vt:lpwstr/>
      </vt:variant>
      <vt:variant>
        <vt:lpwstr>P296</vt:lpwstr>
      </vt:variant>
      <vt:variant>
        <vt:i4>5439490</vt:i4>
      </vt:variant>
      <vt:variant>
        <vt:i4>1068</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1065</vt:i4>
      </vt:variant>
      <vt:variant>
        <vt:i4>0</vt:i4>
      </vt:variant>
      <vt:variant>
        <vt:i4>5</vt:i4>
      </vt:variant>
      <vt:variant>
        <vt:lpwstr/>
      </vt:variant>
      <vt:variant>
        <vt:lpwstr>P361</vt:lpwstr>
      </vt:variant>
      <vt:variant>
        <vt:i4>262212</vt:i4>
      </vt:variant>
      <vt:variant>
        <vt:i4>1062</vt:i4>
      </vt:variant>
      <vt:variant>
        <vt:i4>0</vt:i4>
      </vt:variant>
      <vt:variant>
        <vt:i4>5</vt:i4>
      </vt:variant>
      <vt:variant>
        <vt:lpwstr/>
      </vt:variant>
      <vt:variant>
        <vt:lpwstr>P440</vt:lpwstr>
      </vt:variant>
      <vt:variant>
        <vt:i4>720965</vt:i4>
      </vt:variant>
      <vt:variant>
        <vt:i4>1059</vt:i4>
      </vt:variant>
      <vt:variant>
        <vt:i4>0</vt:i4>
      </vt:variant>
      <vt:variant>
        <vt:i4>5</vt:i4>
      </vt:variant>
      <vt:variant>
        <vt:lpwstr/>
      </vt:variant>
      <vt:variant>
        <vt:lpwstr>P259</vt:lpwstr>
      </vt:variant>
      <vt:variant>
        <vt:i4>262217</vt:i4>
      </vt:variant>
      <vt:variant>
        <vt:i4>1056</vt:i4>
      </vt:variant>
      <vt:variant>
        <vt:i4>0</vt:i4>
      </vt:variant>
      <vt:variant>
        <vt:i4>5</vt:i4>
      </vt:variant>
      <vt:variant>
        <vt:lpwstr/>
      </vt:variant>
      <vt:variant>
        <vt:lpwstr>P296</vt:lpwstr>
      </vt:variant>
      <vt:variant>
        <vt:i4>5439572</vt:i4>
      </vt:variant>
      <vt:variant>
        <vt:i4>1053</vt:i4>
      </vt:variant>
      <vt:variant>
        <vt:i4>0</vt:i4>
      </vt:variant>
      <vt:variant>
        <vt:i4>5</vt:i4>
      </vt:variant>
      <vt:variant>
        <vt:lpwstr>consultantplus://offline/ref=3E2D2FA77E39D19B8480F36CC0F472A1A466D448C4FE3B4DF24BF2E5363D33E88800B4EF13764E58443F9985E3O5Z4C</vt:lpwstr>
      </vt:variant>
      <vt:variant>
        <vt:lpwstr/>
      </vt:variant>
      <vt:variant>
        <vt:i4>5439574</vt:i4>
      </vt:variant>
      <vt:variant>
        <vt:i4>1050</vt:i4>
      </vt:variant>
      <vt:variant>
        <vt:i4>0</vt:i4>
      </vt:variant>
      <vt:variant>
        <vt:i4>5</vt:i4>
      </vt:variant>
      <vt:variant>
        <vt:lpwstr>consultantplus://offline/ref=3E2D2FA77E39D19B8480F36CC0F472A1A467D540C1FC3B4DF24BF2E5363D33E89A00ECE111705B0C1065CE88E050382562961D1AC2O6Z4C</vt:lpwstr>
      </vt:variant>
      <vt:variant>
        <vt:lpwstr/>
      </vt:variant>
      <vt:variant>
        <vt:i4>5439500</vt:i4>
      </vt:variant>
      <vt:variant>
        <vt:i4>1047</vt:i4>
      </vt:variant>
      <vt:variant>
        <vt:i4>0</vt:i4>
      </vt:variant>
      <vt:variant>
        <vt:i4>5</vt:i4>
      </vt:variant>
      <vt:variant>
        <vt:lpwstr>consultantplus://offline/ref=3E2D2FA77E39D19B8480F36CC0F472A1A361D146C4F63B4DF24BF2E5363D33E88800B4EF13764E58443F9985E3O5Z4C</vt:lpwstr>
      </vt:variant>
      <vt:variant>
        <vt:lpwstr/>
      </vt:variant>
      <vt:variant>
        <vt:i4>5439572</vt:i4>
      </vt:variant>
      <vt:variant>
        <vt:i4>1044</vt:i4>
      </vt:variant>
      <vt:variant>
        <vt:i4>0</vt:i4>
      </vt:variant>
      <vt:variant>
        <vt:i4>5</vt:i4>
      </vt:variant>
      <vt:variant>
        <vt:lpwstr>consultantplus://offline/ref=3E2D2FA77E39D19B8480F36CC0F472A1A466D448C4FE3B4DF24BF2E5363D33E88800B4EF13764E58443F9985E3O5Z4C</vt:lpwstr>
      </vt:variant>
      <vt:variant>
        <vt:lpwstr/>
      </vt:variant>
      <vt:variant>
        <vt:i4>69</vt:i4>
      </vt:variant>
      <vt:variant>
        <vt:i4>1041</vt:i4>
      </vt:variant>
      <vt:variant>
        <vt:i4>0</vt:i4>
      </vt:variant>
      <vt:variant>
        <vt:i4>5</vt:i4>
      </vt:variant>
      <vt:variant>
        <vt:lpwstr/>
      </vt:variant>
      <vt:variant>
        <vt:lpwstr>P555</vt:lpwstr>
      </vt:variant>
      <vt:variant>
        <vt:i4>5439574</vt:i4>
      </vt:variant>
      <vt:variant>
        <vt:i4>1038</vt:i4>
      </vt:variant>
      <vt:variant>
        <vt:i4>0</vt:i4>
      </vt:variant>
      <vt:variant>
        <vt:i4>5</vt:i4>
      </vt:variant>
      <vt:variant>
        <vt:lpwstr>consultantplus://offline/ref=3E2D2FA77E39D19B8480F36CC0F472A1A467D540C1FC3B4DF24BF2E5363D33E89A00ECE111705B0C1065CE88E050382562961D1AC2O6Z4C</vt:lpwstr>
      </vt:variant>
      <vt:variant>
        <vt:lpwstr/>
      </vt:variant>
      <vt:variant>
        <vt:i4>5439500</vt:i4>
      </vt:variant>
      <vt:variant>
        <vt:i4>1035</vt:i4>
      </vt:variant>
      <vt:variant>
        <vt:i4>0</vt:i4>
      </vt:variant>
      <vt:variant>
        <vt:i4>5</vt:i4>
      </vt:variant>
      <vt:variant>
        <vt:lpwstr>consultantplus://offline/ref=3E2D2FA77E39D19B8480F36CC0F472A1A361D146C4F63B4DF24BF2E5363D33E88800B4EF13764E58443F9985E3O5Z4C</vt:lpwstr>
      </vt:variant>
      <vt:variant>
        <vt:lpwstr/>
      </vt:variant>
      <vt:variant>
        <vt:i4>5439581</vt:i4>
      </vt:variant>
      <vt:variant>
        <vt:i4>1032</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1029</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1026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5439569</vt:i4>
      </vt:variant>
      <vt:variant>
        <vt:i4>1023</vt:i4>
      </vt:variant>
      <vt:variant>
        <vt:i4>0</vt:i4>
      </vt:variant>
      <vt:variant>
        <vt:i4>5</vt:i4>
      </vt:variant>
      <vt:variant>
        <vt:lpwstr>consultantplus://offline/ref=3E2D2FA77E39D19B8480F36CC0F472A1A466D844C6FB3B4DF24BF2E5363D33E88800B4EF13764E58443F9985E3O5Z4C</vt:lpwstr>
      </vt:variant>
      <vt:variant>
        <vt:lpwstr/>
      </vt:variant>
      <vt:variant>
        <vt:i4>7274544</vt:i4>
      </vt:variant>
      <vt:variant>
        <vt:i4>1020</vt:i4>
      </vt:variant>
      <vt:variant>
        <vt:i4>0</vt:i4>
      </vt:variant>
      <vt:variant>
        <vt:i4>5</vt:i4>
      </vt:variant>
      <vt:variant>
        <vt:lpwstr>consultantplus://offline/ref=3E2D2FA77E39D19B8480F36CC0F472A1A467D448C8FA3B4DF24BF2E5363D33E89A00ECE6157B040905749684E7482620798A1F18OCZ2C</vt:lpwstr>
      </vt:variant>
      <vt:variant>
        <vt:lpwstr/>
      </vt:variant>
      <vt:variant>
        <vt:i4>5439577</vt:i4>
      </vt:variant>
      <vt:variant>
        <vt:i4>1017</vt:i4>
      </vt:variant>
      <vt:variant>
        <vt:i4>0</vt:i4>
      </vt:variant>
      <vt:variant>
        <vt:i4>5</vt:i4>
      </vt:variant>
      <vt:variant>
        <vt:lpwstr>consultantplus://offline/ref=3E2D2FA77E39D19B8480F36CC0F472A1A467D244C6FA3B4DF24BF2E5363D33E88800B4EF13764E58443F9985E3O5Z4C</vt:lpwstr>
      </vt:variant>
      <vt:variant>
        <vt:lpwstr/>
      </vt:variant>
      <vt:variant>
        <vt:i4>7143535</vt:i4>
      </vt:variant>
      <vt:variant>
        <vt:i4>1014</vt:i4>
      </vt:variant>
      <vt:variant>
        <vt:i4>0</vt:i4>
      </vt:variant>
      <vt:variant>
        <vt:i4>5</vt:i4>
      </vt:variant>
      <vt:variant>
        <vt:lpwstr>consultantplus://offline/ref=3E2D2FA77E39D19B8480F36CC0F472A1A467D448C8FA3B4DF24BF2E5363D33E89A00ECE312705050472ACFD4A5032B2461961F1FDE644BC8O2Z5C</vt:lpwstr>
      </vt:variant>
      <vt:variant>
        <vt:lpwstr/>
      </vt:variant>
      <vt:variant>
        <vt:i4>5439581</vt:i4>
      </vt:variant>
      <vt:variant>
        <vt:i4>1011</vt:i4>
      </vt:variant>
      <vt:variant>
        <vt:i4>0</vt:i4>
      </vt:variant>
      <vt:variant>
        <vt:i4>5</vt:i4>
      </vt:variant>
      <vt:variant>
        <vt:lpwstr>consultantplus://offline/ref=3E2D2FA77E39D19B8480F36CC0F472A1A467D448C8FA3B4DF24BF2E5363D33E88800B4EF13764E58443F9985E3O5Z4C</vt:lpwstr>
      </vt:variant>
      <vt:variant>
        <vt:lpwstr/>
      </vt:variant>
      <vt:variant>
        <vt:i4>7274550</vt:i4>
      </vt:variant>
      <vt:variant>
        <vt:i4>1008</vt:i4>
      </vt:variant>
      <vt:variant>
        <vt:i4>0</vt:i4>
      </vt:variant>
      <vt:variant>
        <vt:i4>5</vt:i4>
      </vt:variant>
      <vt:variant>
        <vt:lpwstr>consultantplus://offline/ref=3E2D2FA77E39D19B8480F36CC0F472A1A467D448C8FA3B4DF24BF2E5363D33E89A00ECE7127B040905749684E7482620798A1F18OCZ2C</vt:lpwstr>
      </vt:variant>
      <vt:variant>
        <vt:lpwstr/>
      </vt:variant>
      <vt:variant>
        <vt:i4>65</vt:i4>
      </vt:variant>
      <vt:variant>
        <vt:i4>1005</vt:i4>
      </vt:variant>
      <vt:variant>
        <vt:i4>0</vt:i4>
      </vt:variant>
      <vt:variant>
        <vt:i4>5</vt:i4>
      </vt:variant>
      <vt:variant>
        <vt:lpwstr/>
      </vt:variant>
      <vt:variant>
        <vt:lpwstr>P414</vt:lpwstr>
      </vt:variant>
      <vt:variant>
        <vt:i4>131136</vt:i4>
      </vt:variant>
      <vt:variant>
        <vt:i4>1002</vt:i4>
      </vt:variant>
      <vt:variant>
        <vt:i4>0</vt:i4>
      </vt:variant>
      <vt:variant>
        <vt:i4>5</vt:i4>
      </vt:variant>
      <vt:variant>
        <vt:lpwstr/>
      </vt:variant>
      <vt:variant>
        <vt:lpwstr>P406</vt:lpwstr>
      </vt:variant>
      <vt:variant>
        <vt:i4>65601</vt:i4>
      </vt:variant>
      <vt:variant>
        <vt:i4>999</vt:i4>
      </vt:variant>
      <vt:variant>
        <vt:i4>0</vt:i4>
      </vt:variant>
      <vt:variant>
        <vt:i4>5</vt:i4>
      </vt:variant>
      <vt:variant>
        <vt:lpwstr/>
      </vt:variant>
      <vt:variant>
        <vt:lpwstr>P918</vt:lpwstr>
      </vt:variant>
      <vt:variant>
        <vt:i4>65600</vt:i4>
      </vt:variant>
      <vt:variant>
        <vt:i4>996</vt:i4>
      </vt:variant>
      <vt:variant>
        <vt:i4>0</vt:i4>
      </vt:variant>
      <vt:variant>
        <vt:i4>5</vt:i4>
      </vt:variant>
      <vt:variant>
        <vt:lpwstr/>
      </vt:variant>
      <vt:variant>
        <vt:lpwstr>P405</vt:lpwstr>
      </vt:variant>
      <vt:variant>
        <vt:i4>65601</vt:i4>
      </vt:variant>
      <vt:variant>
        <vt:i4>993</vt:i4>
      </vt:variant>
      <vt:variant>
        <vt:i4>0</vt:i4>
      </vt:variant>
      <vt:variant>
        <vt:i4>5</vt:i4>
      </vt:variant>
      <vt:variant>
        <vt:lpwstr/>
      </vt:variant>
      <vt:variant>
        <vt:lpwstr>P918</vt:lpwstr>
      </vt:variant>
      <vt:variant>
        <vt:i4>65600</vt:i4>
      </vt:variant>
      <vt:variant>
        <vt:i4>990</vt:i4>
      </vt:variant>
      <vt:variant>
        <vt:i4>0</vt:i4>
      </vt:variant>
      <vt:variant>
        <vt:i4>5</vt:i4>
      </vt:variant>
      <vt:variant>
        <vt:lpwstr/>
      </vt:variant>
      <vt:variant>
        <vt:lpwstr>P405</vt:lpwstr>
      </vt:variant>
      <vt:variant>
        <vt:i4>7143528</vt:i4>
      </vt:variant>
      <vt:variant>
        <vt:i4>987</vt:i4>
      </vt:variant>
      <vt:variant>
        <vt:i4>0</vt:i4>
      </vt:variant>
      <vt:variant>
        <vt:i4>5</vt:i4>
      </vt:variant>
      <vt:variant>
        <vt:lpwstr>consultantplus://offline/ref=3E2D2FA77E39D19B8480F36CC0F472A1A36ED941C8FC3B4DF24BF2E5363D33E89A00ECE31270525F472ACFD4A5032B2461961F1FDE644BC8O2Z5C</vt:lpwstr>
      </vt:variant>
      <vt:variant>
        <vt:lpwstr/>
      </vt:variant>
      <vt:variant>
        <vt:i4>5439577</vt:i4>
      </vt:variant>
      <vt:variant>
        <vt:i4>984</vt:i4>
      </vt:variant>
      <vt:variant>
        <vt:i4>0</vt:i4>
      </vt:variant>
      <vt:variant>
        <vt:i4>5</vt:i4>
      </vt:variant>
      <vt:variant>
        <vt:lpwstr>consultantplus://offline/ref=3E2D2FA77E39D19B8480F36CC0F472A1A467D244C6FA3B4DF24BF2E5363D33E88800B4EF13764E58443F9985E3O5Z4C</vt:lpwstr>
      </vt:variant>
      <vt:variant>
        <vt:lpwstr/>
      </vt:variant>
      <vt:variant>
        <vt:i4>65603</vt:i4>
      </vt:variant>
      <vt:variant>
        <vt:i4>981</vt:i4>
      </vt:variant>
      <vt:variant>
        <vt:i4>0</vt:i4>
      </vt:variant>
      <vt:variant>
        <vt:i4>5</vt:i4>
      </vt:variant>
      <vt:variant>
        <vt:lpwstr/>
      </vt:variant>
      <vt:variant>
        <vt:lpwstr>P332</vt:lpwstr>
      </vt:variant>
      <vt:variant>
        <vt:i4>327746</vt:i4>
      </vt:variant>
      <vt:variant>
        <vt:i4>978</vt:i4>
      </vt:variant>
      <vt:variant>
        <vt:i4>0</vt:i4>
      </vt:variant>
      <vt:variant>
        <vt:i4>5</vt:i4>
      </vt:variant>
      <vt:variant>
        <vt:lpwstr/>
      </vt:variant>
      <vt:variant>
        <vt:lpwstr>P326</vt:lpwstr>
      </vt:variant>
      <vt:variant>
        <vt:i4>5439496</vt:i4>
      </vt:variant>
      <vt:variant>
        <vt:i4>975</vt:i4>
      </vt:variant>
      <vt:variant>
        <vt:i4>0</vt:i4>
      </vt:variant>
      <vt:variant>
        <vt:i4>5</vt:i4>
      </vt:variant>
      <vt:variant>
        <vt:lpwstr>consultantplus://offline/ref=3E2D2FA77E39D19B8480F36CC0F472A1A466D642C3F63B4DF24BF2E5363D33E88800B4EF13764E58443F9985E3O5Z4C</vt:lpwstr>
      </vt:variant>
      <vt:variant>
        <vt:lpwstr/>
      </vt:variant>
      <vt:variant>
        <vt:i4>5439572</vt:i4>
      </vt:variant>
      <vt:variant>
        <vt:i4>972</vt:i4>
      </vt:variant>
      <vt:variant>
        <vt:i4>0</vt:i4>
      </vt:variant>
      <vt:variant>
        <vt:i4>5</vt:i4>
      </vt:variant>
      <vt:variant>
        <vt:lpwstr>consultantplus://offline/ref=3E2D2FA77E39D19B8480F36CC0F472A1A36ED847C1F73B4DF24BF2E5363D33E88800B4EF13764E58443F9985E3O5Z4C</vt:lpwstr>
      </vt:variant>
      <vt:variant>
        <vt:lpwstr/>
      </vt:variant>
      <vt:variant>
        <vt:i4>196680</vt:i4>
      </vt:variant>
      <vt:variant>
        <vt:i4>969</vt:i4>
      </vt:variant>
      <vt:variant>
        <vt:i4>0</vt:i4>
      </vt:variant>
      <vt:variant>
        <vt:i4>5</vt:i4>
      </vt:variant>
      <vt:variant>
        <vt:lpwstr/>
      </vt:variant>
      <vt:variant>
        <vt:lpwstr>P281</vt:lpwstr>
      </vt:variant>
      <vt:variant>
        <vt:i4>5439583</vt:i4>
      </vt:variant>
      <vt:variant>
        <vt:i4>966</vt:i4>
      </vt:variant>
      <vt:variant>
        <vt:i4>0</vt:i4>
      </vt:variant>
      <vt:variant>
        <vt:i4>5</vt:i4>
      </vt:variant>
      <vt:variant>
        <vt:lpwstr>consultantplus://offline/ref=3E2D2FA77E39D19B8480F36CC0F472A1A36ED540C0F73B4DF24BF2E5363D33E88800B4EF13764E58443F9985E3O5Z4C</vt:lpwstr>
      </vt:variant>
      <vt:variant>
        <vt:lpwstr/>
      </vt:variant>
      <vt:variant>
        <vt:i4>7143533</vt:i4>
      </vt:variant>
      <vt:variant>
        <vt:i4>963</vt:i4>
      </vt:variant>
      <vt:variant>
        <vt:i4>0</vt:i4>
      </vt:variant>
      <vt:variant>
        <vt:i4>5</vt:i4>
      </vt:variant>
      <vt:variant>
        <vt:lpwstr>consultantplus://offline/ref=3E2D2FA77E39D19B8480F36CC0F472A1A467D448C8FA3B4DF24BF2E5363D33E89A00ECE312705051442ACFD4A5032B2461961F1FDE644BC8O2Z5C</vt:lpwstr>
      </vt:variant>
      <vt:variant>
        <vt:lpwstr/>
      </vt:variant>
      <vt:variant>
        <vt:i4>5439583</vt:i4>
      </vt:variant>
      <vt:variant>
        <vt:i4>960</vt:i4>
      </vt:variant>
      <vt:variant>
        <vt:i4>0</vt:i4>
      </vt:variant>
      <vt:variant>
        <vt:i4>5</vt:i4>
      </vt:variant>
      <vt:variant>
        <vt:lpwstr>consultantplus://offline/ref=3E2D2FA77E39D19B8480F36CC0F472A1A467D540C1FC3B4DF24BF2E5363D33E88800B4EF13764E58443F9985E3O5Z4C</vt:lpwstr>
      </vt:variant>
      <vt:variant>
        <vt:lpwstr/>
      </vt:variant>
      <vt:variant>
        <vt:i4>458818</vt:i4>
      </vt:variant>
      <vt:variant>
        <vt:i4>957</vt:i4>
      </vt:variant>
      <vt:variant>
        <vt:i4>0</vt:i4>
      </vt:variant>
      <vt:variant>
        <vt:i4>5</vt:i4>
      </vt:variant>
      <vt:variant>
        <vt:lpwstr/>
      </vt:variant>
      <vt:variant>
        <vt:lpwstr>P324</vt:lpwstr>
      </vt:variant>
      <vt:variant>
        <vt:i4>3801151</vt:i4>
      </vt:variant>
      <vt:variant>
        <vt:i4>954</vt:i4>
      </vt:variant>
      <vt:variant>
        <vt:i4>0</vt:i4>
      </vt:variant>
      <vt:variant>
        <vt:i4>5</vt:i4>
      </vt:variant>
      <vt:variant>
        <vt:lpwstr>consultantplus://offline/ref=3E2D2FA77E39D19B8480F36CC0F472A1A467D449C6FC3B4DF24BF2E5363D33E89A00ECE0147250531570DFD0EC57203B678D0118C064O4Z9C</vt:lpwstr>
      </vt:variant>
      <vt:variant>
        <vt:lpwstr/>
      </vt:variant>
      <vt:variant>
        <vt:i4>3801149</vt:i4>
      </vt:variant>
      <vt:variant>
        <vt:i4>951</vt:i4>
      </vt:variant>
      <vt:variant>
        <vt:i4>0</vt:i4>
      </vt:variant>
      <vt:variant>
        <vt:i4>5</vt:i4>
      </vt:variant>
      <vt:variant>
        <vt:lpwstr>consultantplus://offline/ref=3E2D2FA77E39D19B8480F36CC0F472A1A467D247C1FD3B4DF24BF2E5363D33E89A00ECE0127856531570DFD0EC57203B678D0118C064O4Z9C</vt:lpwstr>
      </vt:variant>
      <vt:variant>
        <vt:lpwstr/>
      </vt:variant>
      <vt:variant>
        <vt:i4>3801142</vt:i4>
      </vt:variant>
      <vt:variant>
        <vt:i4>948</vt:i4>
      </vt:variant>
      <vt:variant>
        <vt:i4>0</vt:i4>
      </vt:variant>
      <vt:variant>
        <vt:i4>5</vt:i4>
      </vt:variant>
      <vt:variant>
        <vt:lpwstr>consultantplus://offline/ref=3E2D2FA77E39D19B8480F36CC0F472A1A467D247C1FD3B4DF24BF2E5363D33E89A00ECE0127752531570DFD0EC57203B678D0118C064O4Z9C</vt:lpwstr>
      </vt:variant>
      <vt:variant>
        <vt:lpwstr/>
      </vt:variant>
      <vt:variant>
        <vt:i4>3801138</vt:i4>
      </vt:variant>
      <vt:variant>
        <vt:i4>945</vt:i4>
      </vt:variant>
      <vt:variant>
        <vt:i4>0</vt:i4>
      </vt:variant>
      <vt:variant>
        <vt:i4>5</vt:i4>
      </vt:variant>
      <vt:variant>
        <vt:lpwstr>consultantplus://offline/ref=3E2D2FA77E39D19B8480F36CC0F472A1A467D247C1FD3B4DF24BF2E5363D33E89A00ECE0127554531570DFD0EC57203B678D0118C064O4Z9C</vt:lpwstr>
      </vt:variant>
      <vt:variant>
        <vt:lpwstr/>
      </vt:variant>
      <vt:variant>
        <vt:i4>7143523</vt:i4>
      </vt:variant>
      <vt:variant>
        <vt:i4>942</vt:i4>
      </vt:variant>
      <vt:variant>
        <vt:i4>0</vt:i4>
      </vt:variant>
      <vt:variant>
        <vt:i4>5</vt:i4>
      </vt:variant>
      <vt:variant>
        <vt:lpwstr>consultantplus://offline/ref=3E2D2FA77E39D19B8480F36CC0F472A1A467D247C1FD3B4DF24BF2E5363D33E89A00ECE312715851462ACFD4A5032B2461961F1FDE644BC8O2Z5C</vt:lpwstr>
      </vt:variant>
      <vt:variant>
        <vt:lpwstr/>
      </vt:variant>
      <vt:variant>
        <vt:i4>5439568</vt:i4>
      </vt:variant>
      <vt:variant>
        <vt:i4>939</vt:i4>
      </vt:variant>
      <vt:variant>
        <vt:i4>0</vt:i4>
      </vt:variant>
      <vt:variant>
        <vt:i4>5</vt:i4>
      </vt:variant>
      <vt:variant>
        <vt:lpwstr>consultantplus://offline/ref=3E2D2FA77E39D19B8480F36CC0F472A1A467D449C6FC3B4DF24BF2E5363D33E88800B4EF13764E58443F9985E3O5Z4C</vt:lpwstr>
      </vt:variant>
      <vt:variant>
        <vt:lpwstr/>
      </vt:variant>
      <vt:variant>
        <vt:i4>65</vt:i4>
      </vt:variant>
      <vt:variant>
        <vt:i4>936</vt:i4>
      </vt:variant>
      <vt:variant>
        <vt:i4>0</vt:i4>
      </vt:variant>
      <vt:variant>
        <vt:i4>5</vt:i4>
      </vt:variant>
      <vt:variant>
        <vt:lpwstr/>
      </vt:variant>
      <vt:variant>
        <vt:lpwstr>P313</vt:lpwstr>
      </vt:variant>
      <vt:variant>
        <vt:i4>65</vt:i4>
      </vt:variant>
      <vt:variant>
        <vt:i4>933</vt:i4>
      </vt:variant>
      <vt:variant>
        <vt:i4>0</vt:i4>
      </vt:variant>
      <vt:variant>
        <vt:i4>5</vt:i4>
      </vt:variant>
      <vt:variant>
        <vt:lpwstr/>
      </vt:variant>
      <vt:variant>
        <vt:lpwstr>P313</vt:lpwstr>
      </vt:variant>
      <vt:variant>
        <vt:i4>262211</vt:i4>
      </vt:variant>
      <vt:variant>
        <vt:i4>930</vt:i4>
      </vt:variant>
      <vt:variant>
        <vt:i4>0</vt:i4>
      </vt:variant>
      <vt:variant>
        <vt:i4>5</vt:i4>
      </vt:variant>
      <vt:variant>
        <vt:lpwstr/>
      </vt:variant>
      <vt:variant>
        <vt:lpwstr>P337</vt:lpwstr>
      </vt:variant>
      <vt:variant>
        <vt:i4>64</vt:i4>
      </vt:variant>
      <vt:variant>
        <vt:i4>927</vt:i4>
      </vt:variant>
      <vt:variant>
        <vt:i4>0</vt:i4>
      </vt:variant>
      <vt:variant>
        <vt:i4>5</vt:i4>
      </vt:variant>
      <vt:variant>
        <vt:lpwstr/>
      </vt:variant>
      <vt:variant>
        <vt:lpwstr>P303</vt:lpwstr>
      </vt:variant>
      <vt:variant>
        <vt:i4>196672</vt:i4>
      </vt:variant>
      <vt:variant>
        <vt:i4>924</vt:i4>
      </vt:variant>
      <vt:variant>
        <vt:i4>0</vt:i4>
      </vt:variant>
      <vt:variant>
        <vt:i4>5</vt:i4>
      </vt:variant>
      <vt:variant>
        <vt:lpwstr/>
      </vt:variant>
      <vt:variant>
        <vt:lpwstr>P300</vt:lpwstr>
      </vt:variant>
      <vt:variant>
        <vt:i4>458825</vt:i4>
      </vt:variant>
      <vt:variant>
        <vt:i4>921</vt:i4>
      </vt:variant>
      <vt:variant>
        <vt:i4>0</vt:i4>
      </vt:variant>
      <vt:variant>
        <vt:i4>5</vt:i4>
      </vt:variant>
      <vt:variant>
        <vt:lpwstr/>
      </vt:variant>
      <vt:variant>
        <vt:lpwstr>P295</vt:lpwstr>
      </vt:variant>
      <vt:variant>
        <vt:i4>393289</vt:i4>
      </vt:variant>
      <vt:variant>
        <vt:i4>918</vt:i4>
      </vt:variant>
      <vt:variant>
        <vt:i4>0</vt:i4>
      </vt:variant>
      <vt:variant>
        <vt:i4>5</vt:i4>
      </vt:variant>
      <vt:variant>
        <vt:lpwstr/>
      </vt:variant>
      <vt:variant>
        <vt:lpwstr>P294</vt:lpwstr>
      </vt:variant>
      <vt:variant>
        <vt:i4>262209</vt:i4>
      </vt:variant>
      <vt:variant>
        <vt:i4>915</vt:i4>
      </vt:variant>
      <vt:variant>
        <vt:i4>0</vt:i4>
      </vt:variant>
      <vt:variant>
        <vt:i4>5</vt:i4>
      </vt:variant>
      <vt:variant>
        <vt:lpwstr/>
      </vt:variant>
      <vt:variant>
        <vt:lpwstr>P1150</vt:lpwstr>
      </vt:variant>
      <vt:variant>
        <vt:i4>393289</vt:i4>
      </vt:variant>
      <vt:variant>
        <vt:i4>912</vt:i4>
      </vt:variant>
      <vt:variant>
        <vt:i4>0</vt:i4>
      </vt:variant>
      <vt:variant>
        <vt:i4>5</vt:i4>
      </vt:variant>
      <vt:variant>
        <vt:lpwstr/>
      </vt:variant>
      <vt:variant>
        <vt:lpwstr>P294</vt:lpwstr>
      </vt:variant>
      <vt:variant>
        <vt:i4>458825</vt:i4>
      </vt:variant>
      <vt:variant>
        <vt:i4>909</vt:i4>
      </vt:variant>
      <vt:variant>
        <vt:i4>0</vt:i4>
      </vt:variant>
      <vt:variant>
        <vt:i4>5</vt:i4>
      </vt:variant>
      <vt:variant>
        <vt:lpwstr/>
      </vt:variant>
      <vt:variant>
        <vt:lpwstr>P295</vt:lpwstr>
      </vt:variant>
      <vt:variant>
        <vt:i4>458825</vt:i4>
      </vt:variant>
      <vt:variant>
        <vt:i4>906</vt:i4>
      </vt:variant>
      <vt:variant>
        <vt:i4>0</vt:i4>
      </vt:variant>
      <vt:variant>
        <vt:i4>5</vt:i4>
      </vt:variant>
      <vt:variant>
        <vt:lpwstr/>
      </vt:variant>
      <vt:variant>
        <vt:lpwstr>P295</vt:lpwstr>
      </vt:variant>
      <vt:variant>
        <vt:i4>393289</vt:i4>
      </vt:variant>
      <vt:variant>
        <vt:i4>903</vt:i4>
      </vt:variant>
      <vt:variant>
        <vt:i4>0</vt:i4>
      </vt:variant>
      <vt:variant>
        <vt:i4>5</vt:i4>
      </vt:variant>
      <vt:variant>
        <vt:lpwstr/>
      </vt:variant>
      <vt:variant>
        <vt:lpwstr>P294</vt:lpwstr>
      </vt:variant>
      <vt:variant>
        <vt:i4>393289</vt:i4>
      </vt:variant>
      <vt:variant>
        <vt:i4>900</vt:i4>
      </vt:variant>
      <vt:variant>
        <vt:i4>0</vt:i4>
      </vt:variant>
      <vt:variant>
        <vt:i4>5</vt:i4>
      </vt:variant>
      <vt:variant>
        <vt:lpwstr/>
      </vt:variant>
      <vt:variant>
        <vt:lpwstr>P294</vt:lpwstr>
      </vt:variant>
      <vt:variant>
        <vt:i4>458825</vt:i4>
      </vt:variant>
      <vt:variant>
        <vt:i4>897</vt:i4>
      </vt:variant>
      <vt:variant>
        <vt:i4>0</vt:i4>
      </vt:variant>
      <vt:variant>
        <vt:i4>5</vt:i4>
      </vt:variant>
      <vt:variant>
        <vt:lpwstr/>
      </vt:variant>
      <vt:variant>
        <vt:lpwstr>P295</vt:lpwstr>
      </vt:variant>
      <vt:variant>
        <vt:i4>5439582</vt:i4>
      </vt:variant>
      <vt:variant>
        <vt:i4>894</vt:i4>
      </vt:variant>
      <vt:variant>
        <vt:i4>0</vt:i4>
      </vt:variant>
      <vt:variant>
        <vt:i4>5</vt:i4>
      </vt:variant>
      <vt:variant>
        <vt:lpwstr>consultantplus://offline/ref=3E2D2FA77E39D19B8480F36CC0F472A1A36ED741C2F73B4DF24BF2E5363D33E88800B4EF13764E58443F9985E3O5Z4C</vt:lpwstr>
      </vt:variant>
      <vt:variant>
        <vt:lpwstr/>
      </vt:variant>
      <vt:variant>
        <vt:i4>5439581</vt:i4>
      </vt:variant>
      <vt:variant>
        <vt:i4>891</vt:i4>
      </vt:variant>
      <vt:variant>
        <vt:i4>0</vt:i4>
      </vt:variant>
      <vt:variant>
        <vt:i4>5</vt:i4>
      </vt:variant>
      <vt:variant>
        <vt:lpwstr>consultantplus://offline/ref=3E2D2FA77E39D19B8480F36CC0F472A1A467D448C8FA3B4DF24BF2E5363D33E88800B4EF13764E58443F9985E3O5Z4C</vt:lpwstr>
      </vt:variant>
      <vt:variant>
        <vt:lpwstr/>
      </vt:variant>
      <vt:variant>
        <vt:i4>65604</vt:i4>
      </vt:variant>
      <vt:variant>
        <vt:i4>888</vt:i4>
      </vt:variant>
      <vt:variant>
        <vt:i4>0</vt:i4>
      </vt:variant>
      <vt:variant>
        <vt:i4>5</vt:i4>
      </vt:variant>
      <vt:variant>
        <vt:lpwstr/>
      </vt:variant>
      <vt:variant>
        <vt:lpwstr>P243</vt:lpwstr>
      </vt:variant>
      <vt:variant>
        <vt:i4>196681</vt:i4>
      </vt:variant>
      <vt:variant>
        <vt:i4>885</vt:i4>
      </vt:variant>
      <vt:variant>
        <vt:i4>0</vt:i4>
      </vt:variant>
      <vt:variant>
        <vt:i4>5</vt:i4>
      </vt:variant>
      <vt:variant>
        <vt:lpwstr/>
      </vt:variant>
      <vt:variant>
        <vt:lpwstr>P192</vt:lpwstr>
      </vt:variant>
      <vt:variant>
        <vt:i4>5439581</vt:i4>
      </vt:variant>
      <vt:variant>
        <vt:i4>882</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5439495</vt:i4>
      </vt:variant>
      <vt:variant>
        <vt:i4>879</vt:i4>
      </vt:variant>
      <vt:variant>
        <vt:i4>0</vt:i4>
      </vt:variant>
      <vt:variant>
        <vt:i4>5</vt:i4>
      </vt:variant>
      <vt:variant>
        <vt:lpwstr>consultantplus://offline/ref=3E2D2FA77E39D19B8480F36CC0F472A1A466D948C7F83B4DF24BF2E5363D33E88800B4EF13764E58443F9985E3O5Z4C</vt:lpwstr>
      </vt:variant>
      <vt:variant>
        <vt:lpwstr/>
      </vt:variant>
      <vt:variant>
        <vt:i4>5439581</vt:i4>
      </vt:variant>
      <vt:variant>
        <vt:i4>876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873</vt:i4>
      </vt:variant>
      <vt:variant>
        <vt:i4>0</vt:i4>
      </vt:variant>
      <vt:variant>
        <vt:i4>5</vt:i4>
      </vt:variant>
      <vt:variant>
        <vt:lpwstr>consultantplus://offline/ref=3E2D2FA77E39D19B8480F36CC0F472A1A467D448C8FA3B4DF24BF2E5363D33E88800B4EF13764E58443F9985E3O5Z4C</vt:lpwstr>
      </vt:variant>
      <vt:variant>
        <vt:lpwstr/>
      </vt:variant>
      <vt:variant>
        <vt:i4>64</vt:i4>
      </vt:variant>
      <vt:variant>
        <vt:i4>870</vt:i4>
      </vt:variant>
      <vt:variant>
        <vt:i4>0</vt:i4>
      </vt:variant>
      <vt:variant>
        <vt:i4>5</vt:i4>
      </vt:variant>
      <vt:variant>
        <vt:lpwstr/>
      </vt:variant>
      <vt:variant>
        <vt:lpwstr>P202</vt:lpwstr>
      </vt:variant>
      <vt:variant>
        <vt:i4>5439493</vt:i4>
      </vt:variant>
      <vt:variant>
        <vt:i4>867</vt:i4>
      </vt:variant>
      <vt:variant>
        <vt:i4>0</vt:i4>
      </vt:variant>
      <vt:variant>
        <vt:i4>5</vt:i4>
      </vt:variant>
      <vt:variant>
        <vt:lpwstr>consultantplus://offline/ref=3E2D2FA77E39D19B8480F36CC0F472A1A467D448C8FA3B4DF24BF2E5363D33E89A00ECE11A715B0C1065CE88E050382562961D1AC2O6Z4C</vt:lpwstr>
      </vt:variant>
      <vt:variant>
        <vt:lpwstr/>
      </vt:variant>
      <vt:variant>
        <vt:i4>5439581</vt:i4>
      </vt:variant>
      <vt:variant>
        <vt:i4>864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861</vt:i4>
      </vt:variant>
      <vt:variant>
        <vt:i4>0</vt:i4>
      </vt:variant>
      <vt:variant>
        <vt:i4>5</vt:i4>
      </vt:variant>
      <vt:variant>
        <vt:lpwstr>consultantplus://offline/ref=3E2D2FA77E39D19B8480F36CC0F472A1A467D448C8FA3B4DF24BF2E5363D33E88800B4EF13764E58443F9985E3O5Z4C</vt:lpwstr>
      </vt:variant>
      <vt:variant>
        <vt:lpwstr/>
      </vt:variant>
      <vt:variant>
        <vt:i4>6029406</vt:i4>
      </vt:variant>
      <vt:variant>
        <vt:i4>858</vt:i4>
      </vt:variant>
      <vt:variant>
        <vt:i4>0</vt:i4>
      </vt:variant>
      <vt:variant>
        <vt:i4>5</vt:i4>
      </vt:variant>
      <vt:variant>
        <vt:lpwstr>consultantplus://offline/ref=3E2D2FA77E39D19B8480F36CC0F472A1A16ED849C2FE3B4DF24BF2E5363D33E89A00ECE01924011C142C9A83FF56233B65881DO1Z8C</vt:lpwstr>
      </vt:variant>
      <vt:variant>
        <vt:lpwstr/>
      </vt:variant>
      <vt:variant>
        <vt:i4>5439500</vt:i4>
      </vt:variant>
      <vt:variant>
        <vt:i4>855</vt:i4>
      </vt:variant>
      <vt:variant>
        <vt:i4>0</vt:i4>
      </vt:variant>
      <vt:variant>
        <vt:i4>5</vt:i4>
      </vt:variant>
      <vt:variant>
        <vt:lpwstr>consultantplus://offline/ref=3E2D2FA77E39D19B8480F36CC0F472A1A467D448C8FA3B4DF24BF2E5363D33E89A00ECE31B795B0C1065CE88E050382562961D1AC2O6Z4C</vt:lpwstr>
      </vt:variant>
      <vt:variant>
        <vt:lpwstr/>
      </vt:variant>
      <vt:variant>
        <vt:i4>5439493</vt:i4>
      </vt:variant>
      <vt:variant>
        <vt:i4>852</vt:i4>
      </vt:variant>
      <vt:variant>
        <vt:i4>0</vt:i4>
      </vt:variant>
      <vt:variant>
        <vt:i4>5</vt:i4>
      </vt:variant>
      <vt:variant>
        <vt:lpwstr>consultantplus://offline/ref=3E2D2FA77E39D19B8480F36CC0F472A1A467D448C8FA3B4DF24BF2E5363D33E89A00ECE11A715B0C1065CE88E050382562961D1AC2O6Z4C</vt:lpwstr>
      </vt:variant>
      <vt:variant>
        <vt:lpwstr/>
      </vt:variant>
      <vt:variant>
        <vt:i4>852055</vt:i4>
      </vt:variant>
      <vt:variant>
        <vt:i4>849</vt:i4>
      </vt:variant>
      <vt:variant>
        <vt:i4>0</vt:i4>
      </vt:variant>
      <vt:variant>
        <vt:i4>5</vt:i4>
      </vt:variant>
      <vt:variant>
        <vt:lpwstr>consultantplus://offline/ref=14EF5185B6EAD3CD94771DD18A7305F93F892B7A2C371E519A1F43AC751CC2C0ED377675B01EF901F90000F12278675B134810B294W4eDJ</vt:lpwstr>
      </vt:variant>
      <vt:variant>
        <vt:lpwstr/>
      </vt:variant>
      <vt:variant>
        <vt:i4>589892</vt:i4>
      </vt:variant>
      <vt:variant>
        <vt:i4>846</vt:i4>
      </vt:variant>
      <vt:variant>
        <vt:i4>0</vt:i4>
      </vt:variant>
      <vt:variant>
        <vt:i4>5</vt:i4>
      </vt:variant>
      <vt:variant>
        <vt:lpwstr/>
      </vt:variant>
      <vt:variant>
        <vt:lpwstr>P148</vt:lpwstr>
      </vt:variant>
      <vt:variant>
        <vt:i4>262208</vt:i4>
      </vt:variant>
      <vt:variant>
        <vt:i4>843</vt:i4>
      </vt:variant>
      <vt:variant>
        <vt:i4>0</vt:i4>
      </vt:variant>
      <vt:variant>
        <vt:i4>5</vt:i4>
      </vt:variant>
      <vt:variant>
        <vt:lpwstr/>
      </vt:variant>
      <vt:variant>
        <vt:lpwstr>P105</vt:lpwstr>
      </vt:variant>
      <vt:variant>
        <vt:i4>5439494</vt:i4>
      </vt:variant>
      <vt:variant>
        <vt:i4>840</vt:i4>
      </vt:variant>
      <vt:variant>
        <vt:i4>0</vt:i4>
      </vt:variant>
      <vt:variant>
        <vt:i4>5</vt:i4>
      </vt:variant>
      <vt:variant>
        <vt:lpwstr>consultantplus://offline/ref=3E2D2FA77E39D19B8480F36CC0F472A1A163D343C6F93B4DF24BF2E5363D33E88800B4EF13764E58443F9985E3O5Z4C</vt:lpwstr>
      </vt:variant>
      <vt:variant>
        <vt:lpwstr/>
      </vt:variant>
      <vt:variant>
        <vt:i4>393284</vt:i4>
      </vt:variant>
      <vt:variant>
        <vt:i4>837</vt:i4>
      </vt:variant>
      <vt:variant>
        <vt:i4>0</vt:i4>
      </vt:variant>
      <vt:variant>
        <vt:i4>5</vt:i4>
      </vt:variant>
      <vt:variant>
        <vt:lpwstr/>
      </vt:variant>
      <vt:variant>
        <vt:lpwstr>P442</vt:lpwstr>
      </vt:variant>
      <vt:variant>
        <vt:i4>5439581</vt:i4>
      </vt:variant>
      <vt:variant>
        <vt:i4>834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5439572</vt:i4>
      </vt:variant>
      <vt:variant>
        <vt:i4>831</vt:i4>
      </vt:variant>
      <vt:variant>
        <vt:i4>0</vt:i4>
      </vt:variant>
      <vt:variant>
        <vt:i4>5</vt:i4>
      </vt:variant>
      <vt:variant>
        <vt:lpwstr>consultantplus://offline/ref=3E2D2FA77E39D19B8480F36CC0F472A1A360D748C6FE3B4DF24BF2E5363D33E88800B4EF13764E58443F9985E3O5Z4C</vt:lpwstr>
      </vt:variant>
      <vt:variant>
        <vt:lpwstr/>
      </vt:variant>
      <vt:variant>
        <vt:i4>5439581</vt:i4>
      </vt:variant>
      <vt:variant>
        <vt:i4>828</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5439582</vt:i4>
      </vt:variant>
      <vt:variant>
        <vt:i4>825</vt:i4>
      </vt:variant>
      <vt:variant>
        <vt:i4>0</vt:i4>
      </vt:variant>
      <vt:variant>
        <vt:i4>5</vt:i4>
      </vt:variant>
      <vt:variant>
        <vt:lpwstr>consultantplus://offline/ref=3E2D2FA77E39D19B8480F36CC0F472A1A467D345C3FC3B4DF24BF2E5363D33E88800B4EF13764E58443F9985E3O5Z4C</vt:lpwstr>
      </vt:variant>
      <vt:variant>
        <vt:lpwstr/>
      </vt:variant>
      <vt:variant>
        <vt:i4>5439491</vt:i4>
      </vt:variant>
      <vt:variant>
        <vt:i4>822</vt:i4>
      </vt:variant>
      <vt:variant>
        <vt:i4>0</vt:i4>
      </vt:variant>
      <vt:variant>
        <vt:i4>5</vt:i4>
      </vt:variant>
      <vt:variant>
        <vt:lpwstr>consultantplus://offline/ref=3E2D2FA77E39D19B8480F36CC0F472A1A467D043C1F93B4DF24BF2E5363D33E88800B4EF13764E58443F9985E3O5Z4C</vt:lpwstr>
      </vt:variant>
      <vt:variant>
        <vt:lpwstr/>
      </vt:variant>
      <vt:variant>
        <vt:i4>917594</vt:i4>
      </vt:variant>
      <vt:variant>
        <vt:i4>819</vt:i4>
      </vt:variant>
      <vt:variant>
        <vt:i4>0</vt:i4>
      </vt:variant>
      <vt:variant>
        <vt:i4>5</vt:i4>
      </vt:variant>
      <vt:variant>
        <vt:lpwstr>consultantplus://offline/ref=3E2D2FA77E39D19B8480F36CC0F472A1A26ED745CAA96C4FA31EFCE03E6D69F88C49E0E40C705546432199O8Z7C</vt:lpwstr>
      </vt:variant>
      <vt:variant>
        <vt:lpwstr/>
      </vt:variant>
      <vt:variant>
        <vt:i4>5439581</vt:i4>
      </vt:variant>
      <vt:variant>
        <vt:i4>816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813</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810</vt:i4>
      </vt:variant>
      <vt:variant>
        <vt:i4>0</vt:i4>
      </vt:variant>
      <vt:variant>
        <vt:i4>5</vt:i4>
      </vt:variant>
      <vt:variant>
        <vt:lpwstr>consultantplus://offline/ref=3E2D2FA77E39D19B8480F36CC0F472A1A467D448C8FA3B4DF24BF2E5363D33E88800B4EF13764E58443F9985E3O5Z4C</vt:lpwstr>
      </vt:variant>
      <vt:variant>
        <vt:lpwstr/>
      </vt:variant>
      <vt:variant>
        <vt:i4>7143520</vt:i4>
      </vt:variant>
      <vt:variant>
        <vt:i4>807</vt:i4>
      </vt:variant>
      <vt:variant>
        <vt:i4>0</vt:i4>
      </vt:variant>
      <vt:variant>
        <vt:i4>5</vt:i4>
      </vt:variant>
      <vt:variant>
        <vt:lpwstr>consultantplus://offline/ref=3E2D2FA77E39D19B8480F36CC0F472A1A467D448C8FA3B4DF24BF2E5363D33E89A00ECE312705059412ACFD4A5032B2461961F1FDE644BC8O2Z5C</vt:lpwstr>
      </vt:variant>
      <vt:variant>
        <vt:lpwstr/>
      </vt:variant>
      <vt:variant>
        <vt:i4>5439581</vt:i4>
      </vt:variant>
      <vt:variant>
        <vt:i4>804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801</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798</vt:i4>
      </vt:variant>
      <vt:variant>
        <vt:i4>0</vt:i4>
      </vt:variant>
      <vt:variant>
        <vt:i4>5</vt:i4>
      </vt:variant>
      <vt:variant>
        <vt:lpwstr>consultantplus://offline/ref=3E2D2FA77E39D19B8480F36CC0F472A1A467D448C8FA3B4DF24BF2E5363D33E88800B4EF13764E58443F9985E3O5Z4C</vt:lpwstr>
      </vt:variant>
      <vt:variant>
        <vt:lpwstr/>
      </vt:variant>
      <vt:variant>
        <vt:i4>7143480</vt:i4>
      </vt:variant>
      <vt:variant>
        <vt:i4>795</vt:i4>
      </vt:variant>
      <vt:variant>
        <vt:i4>0</vt:i4>
      </vt:variant>
      <vt:variant>
        <vt:i4>5</vt:i4>
      </vt:variant>
      <vt:variant>
        <vt:lpwstr>consultantplus://offline/ref=3E2D2FA77E39D19B8480F36CC0F472A1A467D540C1FC3B4DF24BF2E5363D33E89A00ECE31270505D462ACFD4A5032B2461961F1FDE644BC8O2Z5C</vt:lpwstr>
      </vt:variant>
      <vt:variant>
        <vt:lpwstr/>
      </vt:variant>
      <vt:variant>
        <vt:i4>1114165</vt:i4>
      </vt:variant>
      <vt:variant>
        <vt:i4>788</vt:i4>
      </vt:variant>
      <vt:variant>
        <vt:i4>0</vt:i4>
      </vt:variant>
      <vt:variant>
        <vt:i4>5</vt:i4>
      </vt:variant>
      <vt:variant>
        <vt:lpwstr/>
      </vt:variant>
      <vt:variant>
        <vt:lpwstr>_Toc114224213</vt:lpwstr>
      </vt:variant>
      <vt:variant>
        <vt:i4>1114165</vt:i4>
      </vt:variant>
      <vt:variant>
        <vt:i4>782</vt:i4>
      </vt:variant>
      <vt:variant>
        <vt:i4>0</vt:i4>
      </vt:variant>
      <vt:variant>
        <vt:i4>5</vt:i4>
      </vt:variant>
      <vt:variant>
        <vt:lpwstr/>
      </vt:variant>
      <vt:variant>
        <vt:lpwstr>_Toc114224212</vt:lpwstr>
      </vt:variant>
      <vt:variant>
        <vt:i4>1114165</vt:i4>
      </vt:variant>
      <vt:variant>
        <vt:i4>776</vt:i4>
      </vt:variant>
      <vt:variant>
        <vt:i4>0</vt:i4>
      </vt:variant>
      <vt:variant>
        <vt:i4>5</vt:i4>
      </vt:variant>
      <vt:variant>
        <vt:lpwstr/>
      </vt:variant>
      <vt:variant>
        <vt:lpwstr>_Toc114224211</vt:lpwstr>
      </vt:variant>
      <vt:variant>
        <vt:i4>1114165</vt:i4>
      </vt:variant>
      <vt:variant>
        <vt:i4>770</vt:i4>
      </vt:variant>
      <vt:variant>
        <vt:i4>0</vt:i4>
      </vt:variant>
      <vt:variant>
        <vt:i4>5</vt:i4>
      </vt:variant>
      <vt:variant>
        <vt:lpwstr/>
      </vt:variant>
      <vt:variant>
        <vt:lpwstr>_Toc114224210</vt:lpwstr>
      </vt:variant>
      <vt:variant>
        <vt:i4>1048629</vt:i4>
      </vt:variant>
      <vt:variant>
        <vt:i4>764</vt:i4>
      </vt:variant>
      <vt:variant>
        <vt:i4>0</vt:i4>
      </vt:variant>
      <vt:variant>
        <vt:i4>5</vt:i4>
      </vt:variant>
      <vt:variant>
        <vt:lpwstr/>
      </vt:variant>
      <vt:variant>
        <vt:lpwstr>_Toc114224209</vt:lpwstr>
      </vt:variant>
      <vt:variant>
        <vt:i4>1048629</vt:i4>
      </vt:variant>
      <vt:variant>
        <vt:i4>758</vt:i4>
      </vt:variant>
      <vt:variant>
        <vt:i4>0</vt:i4>
      </vt:variant>
      <vt:variant>
        <vt:i4>5</vt:i4>
      </vt:variant>
      <vt:variant>
        <vt:lpwstr/>
      </vt:variant>
      <vt:variant>
        <vt:lpwstr>_Toc114224208</vt:lpwstr>
      </vt:variant>
      <vt:variant>
        <vt:i4>1048629</vt:i4>
      </vt:variant>
      <vt:variant>
        <vt:i4>752</vt:i4>
      </vt:variant>
      <vt:variant>
        <vt:i4>0</vt:i4>
      </vt:variant>
      <vt:variant>
        <vt:i4>5</vt:i4>
      </vt:variant>
      <vt:variant>
        <vt:lpwstr/>
      </vt:variant>
      <vt:variant>
        <vt:lpwstr>_Toc114224207</vt:lpwstr>
      </vt:variant>
      <vt:variant>
        <vt:i4>1048629</vt:i4>
      </vt:variant>
      <vt:variant>
        <vt:i4>746</vt:i4>
      </vt:variant>
      <vt:variant>
        <vt:i4>0</vt:i4>
      </vt:variant>
      <vt:variant>
        <vt:i4>5</vt:i4>
      </vt:variant>
      <vt:variant>
        <vt:lpwstr/>
      </vt:variant>
      <vt:variant>
        <vt:lpwstr>_Toc114224206</vt:lpwstr>
      </vt:variant>
      <vt:variant>
        <vt:i4>1048629</vt:i4>
      </vt:variant>
      <vt:variant>
        <vt:i4>740</vt:i4>
      </vt:variant>
      <vt:variant>
        <vt:i4>0</vt:i4>
      </vt:variant>
      <vt:variant>
        <vt:i4>5</vt:i4>
      </vt:variant>
      <vt:variant>
        <vt:lpwstr/>
      </vt:variant>
      <vt:variant>
        <vt:lpwstr>_Toc114224205</vt:lpwstr>
      </vt:variant>
      <vt:variant>
        <vt:i4>1048629</vt:i4>
      </vt:variant>
      <vt:variant>
        <vt:i4>734</vt:i4>
      </vt:variant>
      <vt:variant>
        <vt:i4>0</vt:i4>
      </vt:variant>
      <vt:variant>
        <vt:i4>5</vt:i4>
      </vt:variant>
      <vt:variant>
        <vt:lpwstr/>
      </vt:variant>
      <vt:variant>
        <vt:lpwstr>_Toc114224204</vt:lpwstr>
      </vt:variant>
      <vt:variant>
        <vt:i4>1048629</vt:i4>
      </vt:variant>
      <vt:variant>
        <vt:i4>728</vt:i4>
      </vt:variant>
      <vt:variant>
        <vt:i4>0</vt:i4>
      </vt:variant>
      <vt:variant>
        <vt:i4>5</vt:i4>
      </vt:variant>
      <vt:variant>
        <vt:lpwstr/>
      </vt:variant>
      <vt:variant>
        <vt:lpwstr>_Toc114224203</vt:lpwstr>
      </vt:variant>
      <vt:variant>
        <vt:i4>1048629</vt:i4>
      </vt:variant>
      <vt:variant>
        <vt:i4>722</vt:i4>
      </vt:variant>
      <vt:variant>
        <vt:i4>0</vt:i4>
      </vt:variant>
      <vt:variant>
        <vt:i4>5</vt:i4>
      </vt:variant>
      <vt:variant>
        <vt:lpwstr/>
      </vt:variant>
      <vt:variant>
        <vt:lpwstr>_Toc114224202</vt:lpwstr>
      </vt:variant>
      <vt:variant>
        <vt:i4>1048629</vt:i4>
      </vt:variant>
      <vt:variant>
        <vt:i4>716</vt:i4>
      </vt:variant>
      <vt:variant>
        <vt:i4>0</vt:i4>
      </vt:variant>
      <vt:variant>
        <vt:i4>5</vt:i4>
      </vt:variant>
      <vt:variant>
        <vt:lpwstr/>
      </vt:variant>
      <vt:variant>
        <vt:lpwstr>_Toc114224201</vt:lpwstr>
      </vt:variant>
      <vt:variant>
        <vt:i4>1048629</vt:i4>
      </vt:variant>
      <vt:variant>
        <vt:i4>710</vt:i4>
      </vt:variant>
      <vt:variant>
        <vt:i4>0</vt:i4>
      </vt:variant>
      <vt:variant>
        <vt:i4>5</vt:i4>
      </vt:variant>
      <vt:variant>
        <vt:lpwstr/>
      </vt:variant>
      <vt:variant>
        <vt:lpwstr>_Toc114224200</vt:lpwstr>
      </vt:variant>
      <vt:variant>
        <vt:i4>1638454</vt:i4>
      </vt:variant>
      <vt:variant>
        <vt:i4>704</vt:i4>
      </vt:variant>
      <vt:variant>
        <vt:i4>0</vt:i4>
      </vt:variant>
      <vt:variant>
        <vt:i4>5</vt:i4>
      </vt:variant>
      <vt:variant>
        <vt:lpwstr/>
      </vt:variant>
      <vt:variant>
        <vt:lpwstr>_Toc114224199</vt:lpwstr>
      </vt:variant>
      <vt:variant>
        <vt:i4>1638454</vt:i4>
      </vt:variant>
      <vt:variant>
        <vt:i4>698</vt:i4>
      </vt:variant>
      <vt:variant>
        <vt:i4>0</vt:i4>
      </vt:variant>
      <vt:variant>
        <vt:i4>5</vt:i4>
      </vt:variant>
      <vt:variant>
        <vt:lpwstr/>
      </vt:variant>
      <vt:variant>
        <vt:lpwstr>_Toc114224198</vt:lpwstr>
      </vt:variant>
      <vt:variant>
        <vt:i4>1638454</vt:i4>
      </vt:variant>
      <vt:variant>
        <vt:i4>692</vt:i4>
      </vt:variant>
      <vt:variant>
        <vt:i4>0</vt:i4>
      </vt:variant>
      <vt:variant>
        <vt:i4>5</vt:i4>
      </vt:variant>
      <vt:variant>
        <vt:lpwstr/>
      </vt:variant>
      <vt:variant>
        <vt:lpwstr>_Toc114224197</vt:lpwstr>
      </vt:variant>
      <vt:variant>
        <vt:i4>1638454</vt:i4>
      </vt:variant>
      <vt:variant>
        <vt:i4>686</vt:i4>
      </vt:variant>
      <vt:variant>
        <vt:i4>0</vt:i4>
      </vt:variant>
      <vt:variant>
        <vt:i4>5</vt:i4>
      </vt:variant>
      <vt:variant>
        <vt:lpwstr/>
      </vt:variant>
      <vt:variant>
        <vt:lpwstr>_Toc114224196</vt:lpwstr>
      </vt:variant>
      <vt:variant>
        <vt:i4>1638454</vt:i4>
      </vt:variant>
      <vt:variant>
        <vt:i4>680</vt:i4>
      </vt:variant>
      <vt:variant>
        <vt:i4>0</vt:i4>
      </vt:variant>
      <vt:variant>
        <vt:i4>5</vt:i4>
      </vt:variant>
      <vt:variant>
        <vt:lpwstr/>
      </vt:variant>
      <vt:variant>
        <vt:lpwstr>_Toc114224195</vt:lpwstr>
      </vt:variant>
      <vt:variant>
        <vt:i4>1638454</vt:i4>
      </vt:variant>
      <vt:variant>
        <vt:i4>674</vt:i4>
      </vt:variant>
      <vt:variant>
        <vt:i4>0</vt:i4>
      </vt:variant>
      <vt:variant>
        <vt:i4>5</vt:i4>
      </vt:variant>
      <vt:variant>
        <vt:lpwstr/>
      </vt:variant>
      <vt:variant>
        <vt:lpwstr>_Toc114224194</vt:lpwstr>
      </vt:variant>
      <vt:variant>
        <vt:i4>1638454</vt:i4>
      </vt:variant>
      <vt:variant>
        <vt:i4>668</vt:i4>
      </vt:variant>
      <vt:variant>
        <vt:i4>0</vt:i4>
      </vt:variant>
      <vt:variant>
        <vt:i4>5</vt:i4>
      </vt:variant>
      <vt:variant>
        <vt:lpwstr/>
      </vt:variant>
      <vt:variant>
        <vt:lpwstr>_Toc114224193</vt:lpwstr>
      </vt:variant>
      <vt:variant>
        <vt:i4>1638454</vt:i4>
      </vt:variant>
      <vt:variant>
        <vt:i4>662</vt:i4>
      </vt:variant>
      <vt:variant>
        <vt:i4>0</vt:i4>
      </vt:variant>
      <vt:variant>
        <vt:i4>5</vt:i4>
      </vt:variant>
      <vt:variant>
        <vt:lpwstr/>
      </vt:variant>
      <vt:variant>
        <vt:lpwstr>_Toc114224192</vt:lpwstr>
      </vt:variant>
      <vt:variant>
        <vt:i4>1638454</vt:i4>
      </vt:variant>
      <vt:variant>
        <vt:i4>656</vt:i4>
      </vt:variant>
      <vt:variant>
        <vt:i4>0</vt:i4>
      </vt:variant>
      <vt:variant>
        <vt:i4>5</vt:i4>
      </vt:variant>
      <vt:variant>
        <vt:lpwstr/>
      </vt:variant>
      <vt:variant>
        <vt:lpwstr>_Toc114224191</vt:lpwstr>
      </vt:variant>
      <vt:variant>
        <vt:i4>1638454</vt:i4>
      </vt:variant>
      <vt:variant>
        <vt:i4>650</vt:i4>
      </vt:variant>
      <vt:variant>
        <vt:i4>0</vt:i4>
      </vt:variant>
      <vt:variant>
        <vt:i4>5</vt:i4>
      </vt:variant>
      <vt:variant>
        <vt:lpwstr/>
      </vt:variant>
      <vt:variant>
        <vt:lpwstr>_Toc114224190</vt:lpwstr>
      </vt:variant>
      <vt:variant>
        <vt:i4>1572918</vt:i4>
      </vt:variant>
      <vt:variant>
        <vt:i4>644</vt:i4>
      </vt:variant>
      <vt:variant>
        <vt:i4>0</vt:i4>
      </vt:variant>
      <vt:variant>
        <vt:i4>5</vt:i4>
      </vt:variant>
      <vt:variant>
        <vt:lpwstr/>
      </vt:variant>
      <vt:variant>
        <vt:lpwstr>_Toc114224189</vt:lpwstr>
      </vt:variant>
      <vt:variant>
        <vt:i4>1572918</vt:i4>
      </vt:variant>
      <vt:variant>
        <vt:i4>638</vt:i4>
      </vt:variant>
      <vt:variant>
        <vt:i4>0</vt:i4>
      </vt:variant>
      <vt:variant>
        <vt:i4>5</vt:i4>
      </vt:variant>
      <vt:variant>
        <vt:lpwstr/>
      </vt:variant>
      <vt:variant>
        <vt:lpwstr>_Toc114224188</vt:lpwstr>
      </vt:variant>
      <vt:variant>
        <vt:i4>1572918</vt:i4>
      </vt:variant>
      <vt:variant>
        <vt:i4>632</vt:i4>
      </vt:variant>
      <vt:variant>
        <vt:i4>0</vt:i4>
      </vt:variant>
      <vt:variant>
        <vt:i4>5</vt:i4>
      </vt:variant>
      <vt:variant>
        <vt:lpwstr/>
      </vt:variant>
      <vt:variant>
        <vt:lpwstr>_Toc114224187</vt:lpwstr>
      </vt:variant>
      <vt:variant>
        <vt:i4>1572918</vt:i4>
      </vt:variant>
      <vt:variant>
        <vt:i4>626</vt:i4>
      </vt:variant>
      <vt:variant>
        <vt:i4>0</vt:i4>
      </vt:variant>
      <vt:variant>
        <vt:i4>5</vt:i4>
      </vt:variant>
      <vt:variant>
        <vt:lpwstr/>
      </vt:variant>
      <vt:variant>
        <vt:lpwstr>_Toc114224186</vt:lpwstr>
      </vt:variant>
      <vt:variant>
        <vt:i4>1572918</vt:i4>
      </vt:variant>
      <vt:variant>
        <vt:i4>620</vt:i4>
      </vt:variant>
      <vt:variant>
        <vt:i4>0</vt:i4>
      </vt:variant>
      <vt:variant>
        <vt:i4>5</vt:i4>
      </vt:variant>
      <vt:variant>
        <vt:lpwstr/>
      </vt:variant>
      <vt:variant>
        <vt:lpwstr>_Toc114224185</vt:lpwstr>
      </vt:variant>
      <vt:variant>
        <vt:i4>1572918</vt:i4>
      </vt:variant>
      <vt:variant>
        <vt:i4>614</vt:i4>
      </vt:variant>
      <vt:variant>
        <vt:i4>0</vt:i4>
      </vt:variant>
      <vt:variant>
        <vt:i4>5</vt:i4>
      </vt:variant>
      <vt:variant>
        <vt:lpwstr/>
      </vt:variant>
      <vt:variant>
        <vt:lpwstr>_Toc114224184</vt:lpwstr>
      </vt:variant>
      <vt:variant>
        <vt:i4>1572918</vt:i4>
      </vt:variant>
      <vt:variant>
        <vt:i4>608</vt:i4>
      </vt:variant>
      <vt:variant>
        <vt:i4>0</vt:i4>
      </vt:variant>
      <vt:variant>
        <vt:i4>5</vt:i4>
      </vt:variant>
      <vt:variant>
        <vt:lpwstr/>
      </vt:variant>
      <vt:variant>
        <vt:lpwstr>_Toc114224183</vt:lpwstr>
      </vt:variant>
      <vt:variant>
        <vt:i4>1572918</vt:i4>
      </vt:variant>
      <vt:variant>
        <vt:i4>602</vt:i4>
      </vt:variant>
      <vt:variant>
        <vt:i4>0</vt:i4>
      </vt:variant>
      <vt:variant>
        <vt:i4>5</vt:i4>
      </vt:variant>
      <vt:variant>
        <vt:lpwstr/>
      </vt:variant>
      <vt:variant>
        <vt:lpwstr>_Toc114224182</vt:lpwstr>
      </vt:variant>
      <vt:variant>
        <vt:i4>1572918</vt:i4>
      </vt:variant>
      <vt:variant>
        <vt:i4>596</vt:i4>
      </vt:variant>
      <vt:variant>
        <vt:i4>0</vt:i4>
      </vt:variant>
      <vt:variant>
        <vt:i4>5</vt:i4>
      </vt:variant>
      <vt:variant>
        <vt:lpwstr/>
      </vt:variant>
      <vt:variant>
        <vt:lpwstr>_Toc114224181</vt:lpwstr>
      </vt:variant>
      <vt:variant>
        <vt:i4>1572918</vt:i4>
      </vt:variant>
      <vt:variant>
        <vt:i4>590</vt:i4>
      </vt:variant>
      <vt:variant>
        <vt:i4>0</vt:i4>
      </vt:variant>
      <vt:variant>
        <vt:i4>5</vt:i4>
      </vt:variant>
      <vt:variant>
        <vt:lpwstr/>
      </vt:variant>
      <vt:variant>
        <vt:lpwstr>_Toc114224180</vt:lpwstr>
      </vt:variant>
      <vt:variant>
        <vt:i4>1507382</vt:i4>
      </vt:variant>
      <vt:variant>
        <vt:i4>584</vt:i4>
      </vt:variant>
      <vt:variant>
        <vt:i4>0</vt:i4>
      </vt:variant>
      <vt:variant>
        <vt:i4>5</vt:i4>
      </vt:variant>
      <vt:variant>
        <vt:lpwstr/>
      </vt:variant>
      <vt:variant>
        <vt:lpwstr>_Toc114224179</vt:lpwstr>
      </vt:variant>
      <vt:variant>
        <vt:i4>1507382</vt:i4>
      </vt:variant>
      <vt:variant>
        <vt:i4>578</vt:i4>
      </vt:variant>
      <vt:variant>
        <vt:i4>0</vt:i4>
      </vt:variant>
      <vt:variant>
        <vt:i4>5</vt:i4>
      </vt:variant>
      <vt:variant>
        <vt:lpwstr/>
      </vt:variant>
      <vt:variant>
        <vt:lpwstr>_Toc114224178</vt:lpwstr>
      </vt:variant>
      <vt:variant>
        <vt:i4>1507382</vt:i4>
      </vt:variant>
      <vt:variant>
        <vt:i4>572</vt:i4>
      </vt:variant>
      <vt:variant>
        <vt:i4>0</vt:i4>
      </vt:variant>
      <vt:variant>
        <vt:i4>5</vt:i4>
      </vt:variant>
      <vt:variant>
        <vt:lpwstr/>
      </vt:variant>
      <vt:variant>
        <vt:lpwstr>_Toc114224177</vt:lpwstr>
      </vt:variant>
      <vt:variant>
        <vt:i4>1507382</vt:i4>
      </vt:variant>
      <vt:variant>
        <vt:i4>566</vt:i4>
      </vt:variant>
      <vt:variant>
        <vt:i4>0</vt:i4>
      </vt:variant>
      <vt:variant>
        <vt:i4>5</vt:i4>
      </vt:variant>
      <vt:variant>
        <vt:lpwstr/>
      </vt:variant>
      <vt:variant>
        <vt:lpwstr>_Toc114224176</vt:lpwstr>
      </vt:variant>
      <vt:variant>
        <vt:i4>1507382</vt:i4>
      </vt:variant>
      <vt:variant>
        <vt:i4>560</vt:i4>
      </vt:variant>
      <vt:variant>
        <vt:i4>0</vt:i4>
      </vt:variant>
      <vt:variant>
        <vt:i4>5</vt:i4>
      </vt:variant>
      <vt:variant>
        <vt:lpwstr/>
      </vt:variant>
      <vt:variant>
        <vt:lpwstr>_Toc114224175</vt:lpwstr>
      </vt:variant>
      <vt:variant>
        <vt:i4>1507382</vt:i4>
      </vt:variant>
      <vt:variant>
        <vt:i4>554</vt:i4>
      </vt:variant>
      <vt:variant>
        <vt:i4>0</vt:i4>
      </vt:variant>
      <vt:variant>
        <vt:i4>5</vt:i4>
      </vt:variant>
      <vt:variant>
        <vt:lpwstr/>
      </vt:variant>
      <vt:variant>
        <vt:lpwstr>_Toc114224174</vt:lpwstr>
      </vt:variant>
      <vt:variant>
        <vt:i4>1507382</vt:i4>
      </vt:variant>
      <vt:variant>
        <vt:i4>548</vt:i4>
      </vt:variant>
      <vt:variant>
        <vt:i4>0</vt:i4>
      </vt:variant>
      <vt:variant>
        <vt:i4>5</vt:i4>
      </vt:variant>
      <vt:variant>
        <vt:lpwstr/>
      </vt:variant>
      <vt:variant>
        <vt:lpwstr>_Toc114224173</vt:lpwstr>
      </vt:variant>
      <vt:variant>
        <vt:i4>1507382</vt:i4>
      </vt:variant>
      <vt:variant>
        <vt:i4>542</vt:i4>
      </vt:variant>
      <vt:variant>
        <vt:i4>0</vt:i4>
      </vt:variant>
      <vt:variant>
        <vt:i4>5</vt:i4>
      </vt:variant>
      <vt:variant>
        <vt:lpwstr/>
      </vt:variant>
      <vt:variant>
        <vt:lpwstr>_Toc114224172</vt:lpwstr>
      </vt:variant>
      <vt:variant>
        <vt:i4>1507382</vt:i4>
      </vt:variant>
      <vt:variant>
        <vt:i4>536</vt:i4>
      </vt:variant>
      <vt:variant>
        <vt:i4>0</vt:i4>
      </vt:variant>
      <vt:variant>
        <vt:i4>5</vt:i4>
      </vt:variant>
      <vt:variant>
        <vt:lpwstr/>
      </vt:variant>
      <vt:variant>
        <vt:lpwstr>_Toc114224171</vt:lpwstr>
      </vt:variant>
      <vt:variant>
        <vt:i4>1507382</vt:i4>
      </vt:variant>
      <vt:variant>
        <vt:i4>530</vt:i4>
      </vt:variant>
      <vt:variant>
        <vt:i4>0</vt:i4>
      </vt:variant>
      <vt:variant>
        <vt:i4>5</vt:i4>
      </vt:variant>
      <vt:variant>
        <vt:lpwstr/>
      </vt:variant>
      <vt:variant>
        <vt:lpwstr>_Toc114224170</vt:lpwstr>
      </vt:variant>
      <vt:variant>
        <vt:i4>1441846</vt:i4>
      </vt:variant>
      <vt:variant>
        <vt:i4>524</vt:i4>
      </vt:variant>
      <vt:variant>
        <vt:i4>0</vt:i4>
      </vt:variant>
      <vt:variant>
        <vt:i4>5</vt:i4>
      </vt:variant>
      <vt:variant>
        <vt:lpwstr/>
      </vt:variant>
      <vt:variant>
        <vt:lpwstr>_Toc114224169</vt:lpwstr>
      </vt:variant>
      <vt:variant>
        <vt:i4>1441846</vt:i4>
      </vt:variant>
      <vt:variant>
        <vt:i4>518</vt:i4>
      </vt:variant>
      <vt:variant>
        <vt:i4>0</vt:i4>
      </vt:variant>
      <vt:variant>
        <vt:i4>5</vt:i4>
      </vt:variant>
      <vt:variant>
        <vt:lpwstr/>
      </vt:variant>
      <vt:variant>
        <vt:lpwstr>_Toc114224168</vt:lpwstr>
      </vt:variant>
      <vt:variant>
        <vt:i4>1441846</vt:i4>
      </vt:variant>
      <vt:variant>
        <vt:i4>512</vt:i4>
      </vt:variant>
      <vt:variant>
        <vt:i4>0</vt:i4>
      </vt:variant>
      <vt:variant>
        <vt:i4>5</vt:i4>
      </vt:variant>
      <vt:variant>
        <vt:lpwstr/>
      </vt:variant>
      <vt:variant>
        <vt:lpwstr>_Toc114224167</vt:lpwstr>
      </vt:variant>
      <vt:variant>
        <vt:i4>1441846</vt:i4>
      </vt:variant>
      <vt:variant>
        <vt:i4>506</vt:i4>
      </vt:variant>
      <vt:variant>
        <vt:i4>0</vt:i4>
      </vt:variant>
      <vt:variant>
        <vt:i4>5</vt:i4>
      </vt:variant>
      <vt:variant>
        <vt:lpwstr/>
      </vt:variant>
      <vt:variant>
        <vt:lpwstr>_Toc114224166</vt:lpwstr>
      </vt:variant>
      <vt:variant>
        <vt:i4>1441846</vt:i4>
      </vt:variant>
      <vt:variant>
        <vt:i4>500</vt:i4>
      </vt:variant>
      <vt:variant>
        <vt:i4>0</vt:i4>
      </vt:variant>
      <vt:variant>
        <vt:i4>5</vt:i4>
      </vt:variant>
      <vt:variant>
        <vt:lpwstr/>
      </vt:variant>
      <vt:variant>
        <vt:lpwstr>_Toc114224165</vt:lpwstr>
      </vt:variant>
      <vt:variant>
        <vt:i4>1441846</vt:i4>
      </vt:variant>
      <vt:variant>
        <vt:i4>494</vt:i4>
      </vt:variant>
      <vt:variant>
        <vt:i4>0</vt:i4>
      </vt:variant>
      <vt:variant>
        <vt:i4>5</vt:i4>
      </vt:variant>
      <vt:variant>
        <vt:lpwstr/>
      </vt:variant>
      <vt:variant>
        <vt:lpwstr>_Toc114224164</vt:lpwstr>
      </vt:variant>
      <vt:variant>
        <vt:i4>1441846</vt:i4>
      </vt:variant>
      <vt:variant>
        <vt:i4>488</vt:i4>
      </vt:variant>
      <vt:variant>
        <vt:i4>0</vt:i4>
      </vt:variant>
      <vt:variant>
        <vt:i4>5</vt:i4>
      </vt:variant>
      <vt:variant>
        <vt:lpwstr/>
      </vt:variant>
      <vt:variant>
        <vt:lpwstr>_Toc114224163</vt:lpwstr>
      </vt:variant>
      <vt:variant>
        <vt:i4>1441846</vt:i4>
      </vt:variant>
      <vt:variant>
        <vt:i4>482</vt:i4>
      </vt:variant>
      <vt:variant>
        <vt:i4>0</vt:i4>
      </vt:variant>
      <vt:variant>
        <vt:i4>5</vt:i4>
      </vt:variant>
      <vt:variant>
        <vt:lpwstr/>
      </vt:variant>
      <vt:variant>
        <vt:lpwstr>_Toc114224162</vt:lpwstr>
      </vt:variant>
      <vt:variant>
        <vt:i4>1441846</vt:i4>
      </vt:variant>
      <vt:variant>
        <vt:i4>476</vt:i4>
      </vt:variant>
      <vt:variant>
        <vt:i4>0</vt:i4>
      </vt:variant>
      <vt:variant>
        <vt:i4>5</vt:i4>
      </vt:variant>
      <vt:variant>
        <vt:lpwstr/>
      </vt:variant>
      <vt:variant>
        <vt:lpwstr>_Toc114224161</vt:lpwstr>
      </vt:variant>
      <vt:variant>
        <vt:i4>1441846</vt:i4>
      </vt:variant>
      <vt:variant>
        <vt:i4>470</vt:i4>
      </vt:variant>
      <vt:variant>
        <vt:i4>0</vt:i4>
      </vt:variant>
      <vt:variant>
        <vt:i4>5</vt:i4>
      </vt:variant>
      <vt:variant>
        <vt:lpwstr/>
      </vt:variant>
      <vt:variant>
        <vt:lpwstr>_Toc114224160</vt:lpwstr>
      </vt:variant>
      <vt:variant>
        <vt:i4>1376310</vt:i4>
      </vt:variant>
      <vt:variant>
        <vt:i4>464</vt:i4>
      </vt:variant>
      <vt:variant>
        <vt:i4>0</vt:i4>
      </vt:variant>
      <vt:variant>
        <vt:i4>5</vt:i4>
      </vt:variant>
      <vt:variant>
        <vt:lpwstr/>
      </vt:variant>
      <vt:variant>
        <vt:lpwstr>_Toc114224159</vt:lpwstr>
      </vt:variant>
      <vt:variant>
        <vt:i4>1376310</vt:i4>
      </vt:variant>
      <vt:variant>
        <vt:i4>458</vt:i4>
      </vt:variant>
      <vt:variant>
        <vt:i4>0</vt:i4>
      </vt:variant>
      <vt:variant>
        <vt:i4>5</vt:i4>
      </vt:variant>
      <vt:variant>
        <vt:lpwstr/>
      </vt:variant>
      <vt:variant>
        <vt:lpwstr>_Toc114224158</vt:lpwstr>
      </vt:variant>
      <vt:variant>
        <vt:i4>1376310</vt:i4>
      </vt:variant>
      <vt:variant>
        <vt:i4>452</vt:i4>
      </vt:variant>
      <vt:variant>
        <vt:i4>0</vt:i4>
      </vt:variant>
      <vt:variant>
        <vt:i4>5</vt:i4>
      </vt:variant>
      <vt:variant>
        <vt:lpwstr/>
      </vt:variant>
      <vt:variant>
        <vt:lpwstr>_Toc114224157</vt:lpwstr>
      </vt:variant>
      <vt:variant>
        <vt:i4>1376310</vt:i4>
      </vt:variant>
      <vt:variant>
        <vt:i4>446</vt:i4>
      </vt:variant>
      <vt:variant>
        <vt:i4>0</vt:i4>
      </vt:variant>
      <vt:variant>
        <vt:i4>5</vt:i4>
      </vt:variant>
      <vt:variant>
        <vt:lpwstr/>
      </vt:variant>
      <vt:variant>
        <vt:lpwstr>_Toc114224156</vt:lpwstr>
      </vt:variant>
      <vt:variant>
        <vt:i4>1376310</vt:i4>
      </vt:variant>
      <vt:variant>
        <vt:i4>440</vt:i4>
      </vt:variant>
      <vt:variant>
        <vt:i4>0</vt:i4>
      </vt:variant>
      <vt:variant>
        <vt:i4>5</vt:i4>
      </vt:variant>
      <vt:variant>
        <vt:lpwstr/>
      </vt:variant>
      <vt:variant>
        <vt:lpwstr>_Toc114224155</vt:lpwstr>
      </vt:variant>
      <vt:variant>
        <vt:i4>1376310</vt:i4>
      </vt:variant>
      <vt:variant>
        <vt:i4>434</vt:i4>
      </vt:variant>
      <vt:variant>
        <vt:i4>0</vt:i4>
      </vt:variant>
      <vt:variant>
        <vt:i4>5</vt:i4>
      </vt:variant>
      <vt:variant>
        <vt:lpwstr/>
      </vt:variant>
      <vt:variant>
        <vt:lpwstr>_Toc114224154</vt:lpwstr>
      </vt:variant>
      <vt:variant>
        <vt:i4>1376310</vt:i4>
      </vt:variant>
      <vt:variant>
        <vt:i4>428</vt:i4>
      </vt:variant>
      <vt:variant>
        <vt:i4>0</vt:i4>
      </vt:variant>
      <vt:variant>
        <vt:i4>5</vt:i4>
      </vt:variant>
      <vt:variant>
        <vt:lpwstr/>
      </vt:variant>
      <vt:variant>
        <vt:lpwstr>_Toc114224153</vt:lpwstr>
      </vt:variant>
      <vt:variant>
        <vt:i4>1376310</vt:i4>
      </vt:variant>
      <vt:variant>
        <vt:i4>422</vt:i4>
      </vt:variant>
      <vt:variant>
        <vt:i4>0</vt:i4>
      </vt:variant>
      <vt:variant>
        <vt:i4>5</vt:i4>
      </vt:variant>
      <vt:variant>
        <vt:lpwstr/>
      </vt:variant>
      <vt:variant>
        <vt:lpwstr>_Toc114224152</vt:lpwstr>
      </vt:variant>
      <vt:variant>
        <vt:i4>1376310</vt:i4>
      </vt:variant>
      <vt:variant>
        <vt:i4>416</vt:i4>
      </vt:variant>
      <vt:variant>
        <vt:i4>0</vt:i4>
      </vt:variant>
      <vt:variant>
        <vt:i4>5</vt:i4>
      </vt:variant>
      <vt:variant>
        <vt:lpwstr/>
      </vt:variant>
      <vt:variant>
        <vt:lpwstr>_Toc114224151</vt:lpwstr>
      </vt:variant>
      <vt:variant>
        <vt:i4>1376310</vt:i4>
      </vt:variant>
      <vt:variant>
        <vt:i4>410</vt:i4>
      </vt:variant>
      <vt:variant>
        <vt:i4>0</vt:i4>
      </vt:variant>
      <vt:variant>
        <vt:i4>5</vt:i4>
      </vt:variant>
      <vt:variant>
        <vt:lpwstr/>
      </vt:variant>
      <vt:variant>
        <vt:lpwstr>_Toc114224150</vt:lpwstr>
      </vt:variant>
      <vt:variant>
        <vt:i4>1310774</vt:i4>
      </vt:variant>
      <vt:variant>
        <vt:i4>404</vt:i4>
      </vt:variant>
      <vt:variant>
        <vt:i4>0</vt:i4>
      </vt:variant>
      <vt:variant>
        <vt:i4>5</vt:i4>
      </vt:variant>
      <vt:variant>
        <vt:lpwstr/>
      </vt:variant>
      <vt:variant>
        <vt:lpwstr>_Toc114224149</vt:lpwstr>
      </vt:variant>
      <vt:variant>
        <vt:i4>1310774</vt:i4>
      </vt:variant>
      <vt:variant>
        <vt:i4>398</vt:i4>
      </vt:variant>
      <vt:variant>
        <vt:i4>0</vt:i4>
      </vt:variant>
      <vt:variant>
        <vt:i4>5</vt:i4>
      </vt:variant>
      <vt:variant>
        <vt:lpwstr/>
      </vt:variant>
      <vt:variant>
        <vt:lpwstr>_Toc114224148</vt:lpwstr>
      </vt:variant>
      <vt:variant>
        <vt:i4>1310774</vt:i4>
      </vt:variant>
      <vt:variant>
        <vt:i4>392</vt:i4>
      </vt:variant>
      <vt:variant>
        <vt:i4>0</vt:i4>
      </vt:variant>
      <vt:variant>
        <vt:i4>5</vt:i4>
      </vt:variant>
      <vt:variant>
        <vt:lpwstr/>
      </vt:variant>
      <vt:variant>
        <vt:lpwstr>_Toc114224147</vt:lpwstr>
      </vt:variant>
      <vt:variant>
        <vt:i4>1310774</vt:i4>
      </vt:variant>
      <vt:variant>
        <vt:i4>386</vt:i4>
      </vt:variant>
      <vt:variant>
        <vt:i4>0</vt:i4>
      </vt:variant>
      <vt:variant>
        <vt:i4>5</vt:i4>
      </vt:variant>
      <vt:variant>
        <vt:lpwstr/>
      </vt:variant>
      <vt:variant>
        <vt:lpwstr>_Toc114224146</vt:lpwstr>
      </vt:variant>
      <vt:variant>
        <vt:i4>1310774</vt:i4>
      </vt:variant>
      <vt:variant>
        <vt:i4>380</vt:i4>
      </vt:variant>
      <vt:variant>
        <vt:i4>0</vt:i4>
      </vt:variant>
      <vt:variant>
        <vt:i4>5</vt:i4>
      </vt:variant>
      <vt:variant>
        <vt:lpwstr/>
      </vt:variant>
      <vt:variant>
        <vt:lpwstr>_Toc114224145</vt:lpwstr>
      </vt:variant>
      <vt:variant>
        <vt:i4>1310774</vt:i4>
      </vt:variant>
      <vt:variant>
        <vt:i4>374</vt:i4>
      </vt:variant>
      <vt:variant>
        <vt:i4>0</vt:i4>
      </vt:variant>
      <vt:variant>
        <vt:i4>5</vt:i4>
      </vt:variant>
      <vt:variant>
        <vt:lpwstr/>
      </vt:variant>
      <vt:variant>
        <vt:lpwstr>_Toc114224144</vt:lpwstr>
      </vt:variant>
      <vt:variant>
        <vt:i4>1310774</vt:i4>
      </vt:variant>
      <vt:variant>
        <vt:i4>368</vt:i4>
      </vt:variant>
      <vt:variant>
        <vt:i4>0</vt:i4>
      </vt:variant>
      <vt:variant>
        <vt:i4>5</vt:i4>
      </vt:variant>
      <vt:variant>
        <vt:lpwstr/>
      </vt:variant>
      <vt:variant>
        <vt:lpwstr>_Toc114224143</vt:lpwstr>
      </vt:variant>
      <vt:variant>
        <vt:i4>1310774</vt:i4>
      </vt:variant>
      <vt:variant>
        <vt:i4>362</vt:i4>
      </vt:variant>
      <vt:variant>
        <vt:i4>0</vt:i4>
      </vt:variant>
      <vt:variant>
        <vt:i4>5</vt:i4>
      </vt:variant>
      <vt:variant>
        <vt:lpwstr/>
      </vt:variant>
      <vt:variant>
        <vt:lpwstr>_Toc114224142</vt:lpwstr>
      </vt:variant>
      <vt:variant>
        <vt:i4>1310774</vt:i4>
      </vt:variant>
      <vt:variant>
        <vt:i4>356</vt:i4>
      </vt:variant>
      <vt:variant>
        <vt:i4>0</vt:i4>
      </vt:variant>
      <vt:variant>
        <vt:i4>5</vt:i4>
      </vt:variant>
      <vt:variant>
        <vt:lpwstr/>
      </vt:variant>
      <vt:variant>
        <vt:lpwstr>_Toc114224141</vt:lpwstr>
      </vt:variant>
      <vt:variant>
        <vt:i4>1310774</vt:i4>
      </vt:variant>
      <vt:variant>
        <vt:i4>350</vt:i4>
      </vt:variant>
      <vt:variant>
        <vt:i4>0</vt:i4>
      </vt:variant>
      <vt:variant>
        <vt:i4>5</vt:i4>
      </vt:variant>
      <vt:variant>
        <vt:lpwstr/>
      </vt:variant>
      <vt:variant>
        <vt:lpwstr>_Toc114224140</vt:lpwstr>
      </vt:variant>
      <vt:variant>
        <vt:i4>1245238</vt:i4>
      </vt:variant>
      <vt:variant>
        <vt:i4>344</vt:i4>
      </vt:variant>
      <vt:variant>
        <vt:i4>0</vt:i4>
      </vt:variant>
      <vt:variant>
        <vt:i4>5</vt:i4>
      </vt:variant>
      <vt:variant>
        <vt:lpwstr/>
      </vt:variant>
      <vt:variant>
        <vt:lpwstr>_Toc114224139</vt:lpwstr>
      </vt:variant>
      <vt:variant>
        <vt:i4>1245238</vt:i4>
      </vt:variant>
      <vt:variant>
        <vt:i4>338</vt:i4>
      </vt:variant>
      <vt:variant>
        <vt:i4>0</vt:i4>
      </vt:variant>
      <vt:variant>
        <vt:i4>5</vt:i4>
      </vt:variant>
      <vt:variant>
        <vt:lpwstr/>
      </vt:variant>
      <vt:variant>
        <vt:lpwstr>_Toc114224138</vt:lpwstr>
      </vt:variant>
      <vt:variant>
        <vt:i4>1245238</vt:i4>
      </vt:variant>
      <vt:variant>
        <vt:i4>332</vt:i4>
      </vt:variant>
      <vt:variant>
        <vt:i4>0</vt:i4>
      </vt:variant>
      <vt:variant>
        <vt:i4>5</vt:i4>
      </vt:variant>
      <vt:variant>
        <vt:lpwstr/>
      </vt:variant>
      <vt:variant>
        <vt:lpwstr>_Toc114224137</vt:lpwstr>
      </vt:variant>
      <vt:variant>
        <vt:i4>1245238</vt:i4>
      </vt:variant>
      <vt:variant>
        <vt:i4>326</vt:i4>
      </vt:variant>
      <vt:variant>
        <vt:i4>0</vt:i4>
      </vt:variant>
      <vt:variant>
        <vt:i4>5</vt:i4>
      </vt:variant>
      <vt:variant>
        <vt:lpwstr/>
      </vt:variant>
      <vt:variant>
        <vt:lpwstr>_Toc114224136</vt:lpwstr>
      </vt:variant>
      <vt:variant>
        <vt:i4>1245238</vt:i4>
      </vt:variant>
      <vt:variant>
        <vt:i4>320</vt:i4>
      </vt:variant>
      <vt:variant>
        <vt:i4>0</vt:i4>
      </vt:variant>
      <vt:variant>
        <vt:i4>5</vt:i4>
      </vt:variant>
      <vt:variant>
        <vt:lpwstr/>
      </vt:variant>
      <vt:variant>
        <vt:lpwstr>_Toc114224135</vt:lpwstr>
      </vt:variant>
      <vt:variant>
        <vt:i4>1245238</vt:i4>
      </vt:variant>
      <vt:variant>
        <vt:i4>314</vt:i4>
      </vt:variant>
      <vt:variant>
        <vt:i4>0</vt:i4>
      </vt:variant>
      <vt:variant>
        <vt:i4>5</vt:i4>
      </vt:variant>
      <vt:variant>
        <vt:lpwstr/>
      </vt:variant>
      <vt:variant>
        <vt:lpwstr>_Toc114224134</vt:lpwstr>
      </vt:variant>
      <vt:variant>
        <vt:i4>1245238</vt:i4>
      </vt:variant>
      <vt:variant>
        <vt:i4>308</vt:i4>
      </vt:variant>
      <vt:variant>
        <vt:i4>0</vt:i4>
      </vt:variant>
      <vt:variant>
        <vt:i4>5</vt:i4>
      </vt:variant>
      <vt:variant>
        <vt:lpwstr/>
      </vt:variant>
      <vt:variant>
        <vt:lpwstr>_Toc114224133</vt:lpwstr>
      </vt:variant>
      <vt:variant>
        <vt:i4>1245238</vt:i4>
      </vt:variant>
      <vt:variant>
        <vt:i4>302</vt:i4>
      </vt:variant>
      <vt:variant>
        <vt:i4>0</vt:i4>
      </vt:variant>
      <vt:variant>
        <vt:i4>5</vt:i4>
      </vt:variant>
      <vt:variant>
        <vt:lpwstr/>
      </vt:variant>
      <vt:variant>
        <vt:lpwstr>_Toc114224132</vt:lpwstr>
      </vt:variant>
      <vt:variant>
        <vt:i4>1245238</vt:i4>
      </vt:variant>
      <vt:variant>
        <vt:i4>296</vt:i4>
      </vt:variant>
      <vt:variant>
        <vt:i4>0</vt:i4>
      </vt:variant>
      <vt:variant>
        <vt:i4>5</vt:i4>
      </vt:variant>
      <vt:variant>
        <vt:lpwstr/>
      </vt:variant>
      <vt:variant>
        <vt:lpwstr>_Toc114224131</vt:lpwstr>
      </vt:variant>
      <vt:variant>
        <vt:i4>1245238</vt:i4>
      </vt:variant>
      <vt:variant>
        <vt:i4>290</vt:i4>
      </vt:variant>
      <vt:variant>
        <vt:i4>0</vt:i4>
      </vt:variant>
      <vt:variant>
        <vt:i4>5</vt:i4>
      </vt:variant>
      <vt:variant>
        <vt:lpwstr/>
      </vt:variant>
      <vt:variant>
        <vt:lpwstr>_Toc114224130</vt:lpwstr>
      </vt:variant>
      <vt:variant>
        <vt:i4>1179702</vt:i4>
      </vt:variant>
      <vt:variant>
        <vt:i4>284</vt:i4>
      </vt:variant>
      <vt:variant>
        <vt:i4>0</vt:i4>
      </vt:variant>
      <vt:variant>
        <vt:i4>5</vt:i4>
      </vt:variant>
      <vt:variant>
        <vt:lpwstr/>
      </vt:variant>
      <vt:variant>
        <vt:lpwstr>_Toc114224129</vt:lpwstr>
      </vt:variant>
      <vt:variant>
        <vt:i4>1179702</vt:i4>
      </vt:variant>
      <vt:variant>
        <vt:i4>278</vt:i4>
      </vt:variant>
      <vt:variant>
        <vt:i4>0</vt:i4>
      </vt:variant>
      <vt:variant>
        <vt:i4>5</vt:i4>
      </vt:variant>
      <vt:variant>
        <vt:lpwstr/>
      </vt:variant>
      <vt:variant>
        <vt:lpwstr>_Toc114224128</vt:lpwstr>
      </vt:variant>
      <vt:variant>
        <vt:i4>1179702</vt:i4>
      </vt:variant>
      <vt:variant>
        <vt:i4>272</vt:i4>
      </vt:variant>
      <vt:variant>
        <vt:i4>0</vt:i4>
      </vt:variant>
      <vt:variant>
        <vt:i4>5</vt:i4>
      </vt:variant>
      <vt:variant>
        <vt:lpwstr/>
      </vt:variant>
      <vt:variant>
        <vt:lpwstr>_Toc114224127</vt:lpwstr>
      </vt:variant>
      <vt:variant>
        <vt:i4>1179702</vt:i4>
      </vt:variant>
      <vt:variant>
        <vt:i4>266</vt:i4>
      </vt:variant>
      <vt:variant>
        <vt:i4>0</vt:i4>
      </vt:variant>
      <vt:variant>
        <vt:i4>5</vt:i4>
      </vt:variant>
      <vt:variant>
        <vt:lpwstr/>
      </vt:variant>
      <vt:variant>
        <vt:lpwstr>_Toc114224126</vt:lpwstr>
      </vt:variant>
      <vt:variant>
        <vt:i4>1179702</vt:i4>
      </vt:variant>
      <vt:variant>
        <vt:i4>260</vt:i4>
      </vt:variant>
      <vt:variant>
        <vt:i4>0</vt:i4>
      </vt:variant>
      <vt:variant>
        <vt:i4>5</vt:i4>
      </vt:variant>
      <vt:variant>
        <vt:lpwstr/>
      </vt:variant>
      <vt:variant>
        <vt:lpwstr>_Toc114224125</vt:lpwstr>
      </vt:variant>
      <vt:variant>
        <vt:i4>1179702</vt:i4>
      </vt:variant>
      <vt:variant>
        <vt:i4>254</vt:i4>
      </vt:variant>
      <vt:variant>
        <vt:i4>0</vt:i4>
      </vt:variant>
      <vt:variant>
        <vt:i4>5</vt:i4>
      </vt:variant>
      <vt:variant>
        <vt:lpwstr/>
      </vt:variant>
      <vt:variant>
        <vt:lpwstr>_Toc114224124</vt:lpwstr>
      </vt:variant>
      <vt:variant>
        <vt:i4>1179702</vt:i4>
      </vt:variant>
      <vt:variant>
        <vt:i4>248</vt:i4>
      </vt:variant>
      <vt:variant>
        <vt:i4>0</vt:i4>
      </vt:variant>
      <vt:variant>
        <vt:i4>5</vt:i4>
      </vt:variant>
      <vt:variant>
        <vt:lpwstr/>
      </vt:variant>
      <vt:variant>
        <vt:lpwstr>_Toc114224123</vt:lpwstr>
      </vt:variant>
      <vt:variant>
        <vt:i4>1179702</vt:i4>
      </vt:variant>
      <vt:variant>
        <vt:i4>242</vt:i4>
      </vt:variant>
      <vt:variant>
        <vt:i4>0</vt:i4>
      </vt:variant>
      <vt:variant>
        <vt:i4>5</vt:i4>
      </vt:variant>
      <vt:variant>
        <vt:lpwstr/>
      </vt:variant>
      <vt:variant>
        <vt:lpwstr>_Toc114224122</vt:lpwstr>
      </vt:variant>
      <vt:variant>
        <vt:i4>1179702</vt:i4>
      </vt:variant>
      <vt:variant>
        <vt:i4>236</vt:i4>
      </vt:variant>
      <vt:variant>
        <vt:i4>0</vt:i4>
      </vt:variant>
      <vt:variant>
        <vt:i4>5</vt:i4>
      </vt:variant>
      <vt:variant>
        <vt:lpwstr/>
      </vt:variant>
      <vt:variant>
        <vt:lpwstr>_Toc114224121</vt:lpwstr>
      </vt:variant>
      <vt:variant>
        <vt:i4>1179702</vt:i4>
      </vt:variant>
      <vt:variant>
        <vt:i4>230</vt:i4>
      </vt:variant>
      <vt:variant>
        <vt:i4>0</vt:i4>
      </vt:variant>
      <vt:variant>
        <vt:i4>5</vt:i4>
      </vt:variant>
      <vt:variant>
        <vt:lpwstr/>
      </vt:variant>
      <vt:variant>
        <vt:lpwstr>_Toc114224120</vt:lpwstr>
      </vt:variant>
      <vt:variant>
        <vt:i4>1114166</vt:i4>
      </vt:variant>
      <vt:variant>
        <vt:i4>224</vt:i4>
      </vt:variant>
      <vt:variant>
        <vt:i4>0</vt:i4>
      </vt:variant>
      <vt:variant>
        <vt:i4>5</vt:i4>
      </vt:variant>
      <vt:variant>
        <vt:lpwstr/>
      </vt:variant>
      <vt:variant>
        <vt:lpwstr>_Toc114224119</vt:lpwstr>
      </vt:variant>
      <vt:variant>
        <vt:i4>1114166</vt:i4>
      </vt:variant>
      <vt:variant>
        <vt:i4>218</vt:i4>
      </vt:variant>
      <vt:variant>
        <vt:i4>0</vt:i4>
      </vt:variant>
      <vt:variant>
        <vt:i4>5</vt:i4>
      </vt:variant>
      <vt:variant>
        <vt:lpwstr/>
      </vt:variant>
      <vt:variant>
        <vt:lpwstr>_Toc114224118</vt:lpwstr>
      </vt:variant>
      <vt:variant>
        <vt:i4>1114166</vt:i4>
      </vt:variant>
      <vt:variant>
        <vt:i4>212</vt:i4>
      </vt:variant>
      <vt:variant>
        <vt:i4>0</vt:i4>
      </vt:variant>
      <vt:variant>
        <vt:i4>5</vt:i4>
      </vt:variant>
      <vt:variant>
        <vt:lpwstr/>
      </vt:variant>
      <vt:variant>
        <vt:lpwstr>_Toc114224117</vt:lpwstr>
      </vt:variant>
      <vt:variant>
        <vt:i4>1114166</vt:i4>
      </vt:variant>
      <vt:variant>
        <vt:i4>206</vt:i4>
      </vt:variant>
      <vt:variant>
        <vt:i4>0</vt:i4>
      </vt:variant>
      <vt:variant>
        <vt:i4>5</vt:i4>
      </vt:variant>
      <vt:variant>
        <vt:lpwstr/>
      </vt:variant>
      <vt:variant>
        <vt:lpwstr>_Toc114224116</vt:lpwstr>
      </vt:variant>
      <vt:variant>
        <vt:i4>1114166</vt:i4>
      </vt:variant>
      <vt:variant>
        <vt:i4>200</vt:i4>
      </vt:variant>
      <vt:variant>
        <vt:i4>0</vt:i4>
      </vt:variant>
      <vt:variant>
        <vt:i4>5</vt:i4>
      </vt:variant>
      <vt:variant>
        <vt:lpwstr/>
      </vt:variant>
      <vt:variant>
        <vt:lpwstr>_Toc114224115</vt:lpwstr>
      </vt:variant>
      <vt:variant>
        <vt:i4>1114166</vt:i4>
      </vt:variant>
      <vt:variant>
        <vt:i4>194</vt:i4>
      </vt:variant>
      <vt:variant>
        <vt:i4>0</vt:i4>
      </vt:variant>
      <vt:variant>
        <vt:i4>5</vt:i4>
      </vt:variant>
      <vt:variant>
        <vt:lpwstr/>
      </vt:variant>
      <vt:variant>
        <vt:lpwstr>_Toc114224114</vt:lpwstr>
      </vt:variant>
      <vt:variant>
        <vt:i4>1114166</vt:i4>
      </vt:variant>
      <vt:variant>
        <vt:i4>188</vt:i4>
      </vt:variant>
      <vt:variant>
        <vt:i4>0</vt:i4>
      </vt:variant>
      <vt:variant>
        <vt:i4>5</vt:i4>
      </vt:variant>
      <vt:variant>
        <vt:lpwstr/>
      </vt:variant>
      <vt:variant>
        <vt:lpwstr>_Toc114224113</vt:lpwstr>
      </vt:variant>
      <vt:variant>
        <vt:i4>1114166</vt:i4>
      </vt:variant>
      <vt:variant>
        <vt:i4>182</vt:i4>
      </vt:variant>
      <vt:variant>
        <vt:i4>0</vt:i4>
      </vt:variant>
      <vt:variant>
        <vt:i4>5</vt:i4>
      </vt:variant>
      <vt:variant>
        <vt:lpwstr/>
      </vt:variant>
      <vt:variant>
        <vt:lpwstr>_Toc114224112</vt:lpwstr>
      </vt:variant>
      <vt:variant>
        <vt:i4>1114166</vt:i4>
      </vt:variant>
      <vt:variant>
        <vt:i4>176</vt:i4>
      </vt:variant>
      <vt:variant>
        <vt:i4>0</vt:i4>
      </vt:variant>
      <vt:variant>
        <vt:i4>5</vt:i4>
      </vt:variant>
      <vt:variant>
        <vt:lpwstr/>
      </vt:variant>
      <vt:variant>
        <vt:lpwstr>_Toc114224111</vt:lpwstr>
      </vt:variant>
      <vt:variant>
        <vt:i4>1114166</vt:i4>
      </vt:variant>
      <vt:variant>
        <vt:i4>170</vt:i4>
      </vt:variant>
      <vt:variant>
        <vt:i4>0</vt:i4>
      </vt:variant>
      <vt:variant>
        <vt:i4>5</vt:i4>
      </vt:variant>
      <vt:variant>
        <vt:lpwstr/>
      </vt:variant>
      <vt:variant>
        <vt:lpwstr>_Toc114224110</vt:lpwstr>
      </vt:variant>
      <vt:variant>
        <vt:i4>1048630</vt:i4>
      </vt:variant>
      <vt:variant>
        <vt:i4>164</vt:i4>
      </vt:variant>
      <vt:variant>
        <vt:i4>0</vt:i4>
      </vt:variant>
      <vt:variant>
        <vt:i4>5</vt:i4>
      </vt:variant>
      <vt:variant>
        <vt:lpwstr/>
      </vt:variant>
      <vt:variant>
        <vt:lpwstr>_Toc114224109</vt:lpwstr>
      </vt:variant>
      <vt:variant>
        <vt:i4>1048630</vt:i4>
      </vt:variant>
      <vt:variant>
        <vt:i4>158</vt:i4>
      </vt:variant>
      <vt:variant>
        <vt:i4>0</vt:i4>
      </vt:variant>
      <vt:variant>
        <vt:i4>5</vt:i4>
      </vt:variant>
      <vt:variant>
        <vt:lpwstr/>
      </vt:variant>
      <vt:variant>
        <vt:lpwstr>_Toc114224108</vt:lpwstr>
      </vt:variant>
      <vt:variant>
        <vt:i4>1048630</vt:i4>
      </vt:variant>
      <vt:variant>
        <vt:i4>152</vt:i4>
      </vt:variant>
      <vt:variant>
        <vt:i4>0</vt:i4>
      </vt:variant>
      <vt:variant>
        <vt:i4>5</vt:i4>
      </vt:variant>
      <vt:variant>
        <vt:lpwstr/>
      </vt:variant>
      <vt:variant>
        <vt:lpwstr>_Toc114224107</vt:lpwstr>
      </vt:variant>
      <vt:variant>
        <vt:i4>1048630</vt:i4>
      </vt:variant>
      <vt:variant>
        <vt:i4>146</vt:i4>
      </vt:variant>
      <vt:variant>
        <vt:i4>0</vt:i4>
      </vt:variant>
      <vt:variant>
        <vt:i4>5</vt:i4>
      </vt:variant>
      <vt:variant>
        <vt:lpwstr/>
      </vt:variant>
      <vt:variant>
        <vt:lpwstr>_Toc114224106</vt:lpwstr>
      </vt:variant>
      <vt:variant>
        <vt:i4>1048630</vt:i4>
      </vt:variant>
      <vt:variant>
        <vt:i4>140</vt:i4>
      </vt:variant>
      <vt:variant>
        <vt:i4>0</vt:i4>
      </vt:variant>
      <vt:variant>
        <vt:i4>5</vt:i4>
      </vt:variant>
      <vt:variant>
        <vt:lpwstr/>
      </vt:variant>
      <vt:variant>
        <vt:lpwstr>_Toc114224105</vt:lpwstr>
      </vt:variant>
      <vt:variant>
        <vt:i4>1048630</vt:i4>
      </vt:variant>
      <vt:variant>
        <vt:i4>134</vt:i4>
      </vt:variant>
      <vt:variant>
        <vt:i4>0</vt:i4>
      </vt:variant>
      <vt:variant>
        <vt:i4>5</vt:i4>
      </vt:variant>
      <vt:variant>
        <vt:lpwstr/>
      </vt:variant>
      <vt:variant>
        <vt:lpwstr>_Toc114224104</vt:lpwstr>
      </vt:variant>
      <vt:variant>
        <vt:i4>1048630</vt:i4>
      </vt:variant>
      <vt:variant>
        <vt:i4>128</vt:i4>
      </vt:variant>
      <vt:variant>
        <vt:i4>0</vt:i4>
      </vt:variant>
      <vt:variant>
        <vt:i4>5</vt:i4>
      </vt:variant>
      <vt:variant>
        <vt:lpwstr/>
      </vt:variant>
      <vt:variant>
        <vt:lpwstr>_Toc114224103</vt:lpwstr>
      </vt:variant>
      <vt:variant>
        <vt:i4>1048630</vt:i4>
      </vt:variant>
      <vt:variant>
        <vt:i4>122</vt:i4>
      </vt:variant>
      <vt:variant>
        <vt:i4>0</vt:i4>
      </vt:variant>
      <vt:variant>
        <vt:i4>5</vt:i4>
      </vt:variant>
      <vt:variant>
        <vt:lpwstr/>
      </vt:variant>
      <vt:variant>
        <vt:lpwstr>_Toc114224102</vt:lpwstr>
      </vt:variant>
      <vt:variant>
        <vt:i4>1048630</vt:i4>
      </vt:variant>
      <vt:variant>
        <vt:i4>116</vt:i4>
      </vt:variant>
      <vt:variant>
        <vt:i4>0</vt:i4>
      </vt:variant>
      <vt:variant>
        <vt:i4>5</vt:i4>
      </vt:variant>
      <vt:variant>
        <vt:lpwstr/>
      </vt:variant>
      <vt:variant>
        <vt:lpwstr>_Toc114224101</vt:lpwstr>
      </vt:variant>
      <vt:variant>
        <vt:i4>1048630</vt:i4>
      </vt:variant>
      <vt:variant>
        <vt:i4>110</vt:i4>
      </vt:variant>
      <vt:variant>
        <vt:i4>0</vt:i4>
      </vt:variant>
      <vt:variant>
        <vt:i4>5</vt:i4>
      </vt:variant>
      <vt:variant>
        <vt:lpwstr/>
      </vt:variant>
      <vt:variant>
        <vt:lpwstr>_Toc114224100</vt:lpwstr>
      </vt:variant>
      <vt:variant>
        <vt:i4>1638455</vt:i4>
      </vt:variant>
      <vt:variant>
        <vt:i4>104</vt:i4>
      </vt:variant>
      <vt:variant>
        <vt:i4>0</vt:i4>
      </vt:variant>
      <vt:variant>
        <vt:i4>5</vt:i4>
      </vt:variant>
      <vt:variant>
        <vt:lpwstr/>
      </vt:variant>
      <vt:variant>
        <vt:lpwstr>_Toc114224099</vt:lpwstr>
      </vt:variant>
      <vt:variant>
        <vt:i4>1638455</vt:i4>
      </vt:variant>
      <vt:variant>
        <vt:i4>98</vt:i4>
      </vt:variant>
      <vt:variant>
        <vt:i4>0</vt:i4>
      </vt:variant>
      <vt:variant>
        <vt:i4>5</vt:i4>
      </vt:variant>
      <vt:variant>
        <vt:lpwstr/>
      </vt:variant>
      <vt:variant>
        <vt:lpwstr>_Toc114224098</vt:lpwstr>
      </vt:variant>
      <vt:variant>
        <vt:i4>1638455</vt:i4>
      </vt:variant>
      <vt:variant>
        <vt:i4>92</vt:i4>
      </vt:variant>
      <vt:variant>
        <vt:i4>0</vt:i4>
      </vt:variant>
      <vt:variant>
        <vt:i4>5</vt:i4>
      </vt:variant>
      <vt:variant>
        <vt:lpwstr/>
      </vt:variant>
      <vt:variant>
        <vt:lpwstr>_Toc114224097</vt:lpwstr>
      </vt:variant>
      <vt:variant>
        <vt:i4>1638455</vt:i4>
      </vt:variant>
      <vt:variant>
        <vt:i4>86</vt:i4>
      </vt:variant>
      <vt:variant>
        <vt:i4>0</vt:i4>
      </vt:variant>
      <vt:variant>
        <vt:i4>5</vt:i4>
      </vt:variant>
      <vt:variant>
        <vt:lpwstr/>
      </vt:variant>
      <vt:variant>
        <vt:lpwstr>_Toc114224096</vt:lpwstr>
      </vt:variant>
      <vt:variant>
        <vt:i4>1638455</vt:i4>
      </vt:variant>
      <vt:variant>
        <vt:i4>80</vt:i4>
      </vt:variant>
      <vt:variant>
        <vt:i4>0</vt:i4>
      </vt:variant>
      <vt:variant>
        <vt:i4>5</vt:i4>
      </vt:variant>
      <vt:variant>
        <vt:lpwstr/>
      </vt:variant>
      <vt:variant>
        <vt:lpwstr>_Toc114224095</vt:lpwstr>
      </vt:variant>
      <vt:variant>
        <vt:i4>1638455</vt:i4>
      </vt:variant>
      <vt:variant>
        <vt:i4>74</vt:i4>
      </vt:variant>
      <vt:variant>
        <vt:i4>0</vt:i4>
      </vt:variant>
      <vt:variant>
        <vt:i4>5</vt:i4>
      </vt:variant>
      <vt:variant>
        <vt:lpwstr/>
      </vt:variant>
      <vt:variant>
        <vt:lpwstr>_Toc114224094</vt:lpwstr>
      </vt:variant>
      <vt:variant>
        <vt:i4>1638455</vt:i4>
      </vt:variant>
      <vt:variant>
        <vt:i4>68</vt:i4>
      </vt:variant>
      <vt:variant>
        <vt:i4>0</vt:i4>
      </vt:variant>
      <vt:variant>
        <vt:i4>5</vt:i4>
      </vt:variant>
      <vt:variant>
        <vt:lpwstr/>
      </vt:variant>
      <vt:variant>
        <vt:lpwstr>_Toc114224093</vt:lpwstr>
      </vt:variant>
      <vt:variant>
        <vt:i4>1638455</vt:i4>
      </vt:variant>
      <vt:variant>
        <vt:i4>62</vt:i4>
      </vt:variant>
      <vt:variant>
        <vt:i4>0</vt:i4>
      </vt:variant>
      <vt:variant>
        <vt:i4>5</vt:i4>
      </vt:variant>
      <vt:variant>
        <vt:lpwstr/>
      </vt:variant>
      <vt:variant>
        <vt:lpwstr>_Toc114224092</vt:lpwstr>
      </vt:variant>
      <vt:variant>
        <vt:i4>1638455</vt:i4>
      </vt:variant>
      <vt:variant>
        <vt:i4>56</vt:i4>
      </vt:variant>
      <vt:variant>
        <vt:i4>0</vt:i4>
      </vt:variant>
      <vt:variant>
        <vt:i4>5</vt:i4>
      </vt:variant>
      <vt:variant>
        <vt:lpwstr/>
      </vt:variant>
      <vt:variant>
        <vt:lpwstr>_Toc114224091</vt:lpwstr>
      </vt:variant>
      <vt:variant>
        <vt:i4>1638455</vt:i4>
      </vt:variant>
      <vt:variant>
        <vt:i4>50</vt:i4>
      </vt:variant>
      <vt:variant>
        <vt:i4>0</vt:i4>
      </vt:variant>
      <vt:variant>
        <vt:i4>5</vt:i4>
      </vt:variant>
      <vt:variant>
        <vt:lpwstr/>
      </vt:variant>
      <vt:variant>
        <vt:lpwstr>_Toc114224090</vt:lpwstr>
      </vt:variant>
      <vt:variant>
        <vt:i4>1572919</vt:i4>
      </vt:variant>
      <vt:variant>
        <vt:i4>44</vt:i4>
      </vt:variant>
      <vt:variant>
        <vt:i4>0</vt:i4>
      </vt:variant>
      <vt:variant>
        <vt:i4>5</vt:i4>
      </vt:variant>
      <vt:variant>
        <vt:lpwstr/>
      </vt:variant>
      <vt:variant>
        <vt:lpwstr>_Toc114224089</vt:lpwstr>
      </vt:variant>
      <vt:variant>
        <vt:i4>1572919</vt:i4>
      </vt:variant>
      <vt:variant>
        <vt:i4>38</vt:i4>
      </vt:variant>
      <vt:variant>
        <vt:i4>0</vt:i4>
      </vt:variant>
      <vt:variant>
        <vt:i4>5</vt:i4>
      </vt:variant>
      <vt:variant>
        <vt:lpwstr/>
      </vt:variant>
      <vt:variant>
        <vt:lpwstr>_Toc114224088</vt:lpwstr>
      </vt:variant>
      <vt:variant>
        <vt:i4>1572919</vt:i4>
      </vt:variant>
      <vt:variant>
        <vt:i4>32</vt:i4>
      </vt:variant>
      <vt:variant>
        <vt:i4>0</vt:i4>
      </vt:variant>
      <vt:variant>
        <vt:i4>5</vt:i4>
      </vt:variant>
      <vt:variant>
        <vt:lpwstr/>
      </vt:variant>
      <vt:variant>
        <vt:lpwstr>_Toc114224087</vt:lpwstr>
      </vt:variant>
      <vt:variant>
        <vt:i4>1572919</vt:i4>
      </vt:variant>
      <vt:variant>
        <vt:i4>26</vt:i4>
      </vt:variant>
      <vt:variant>
        <vt:i4>0</vt:i4>
      </vt:variant>
      <vt:variant>
        <vt:i4>5</vt:i4>
      </vt:variant>
      <vt:variant>
        <vt:lpwstr/>
      </vt:variant>
      <vt:variant>
        <vt:lpwstr>_Toc114224086</vt:lpwstr>
      </vt:variant>
      <vt:variant>
        <vt:i4>1572919</vt:i4>
      </vt:variant>
      <vt:variant>
        <vt:i4>20</vt:i4>
      </vt:variant>
      <vt:variant>
        <vt:i4>0</vt:i4>
      </vt:variant>
      <vt:variant>
        <vt:i4>5</vt:i4>
      </vt:variant>
      <vt:variant>
        <vt:lpwstr/>
      </vt:variant>
      <vt:variant>
        <vt:lpwstr>_Toc114224085</vt:lpwstr>
      </vt:variant>
      <vt:variant>
        <vt:i4>1572919</vt:i4>
      </vt:variant>
      <vt:variant>
        <vt:i4>14</vt:i4>
      </vt:variant>
      <vt:variant>
        <vt:i4>0</vt:i4>
      </vt:variant>
      <vt:variant>
        <vt:i4>5</vt:i4>
      </vt:variant>
      <vt:variant>
        <vt:lpwstr/>
      </vt:variant>
      <vt:variant>
        <vt:lpwstr>_Toc114224084</vt:lpwstr>
      </vt:variant>
      <vt:variant>
        <vt:i4>1572919</vt:i4>
      </vt:variant>
      <vt:variant>
        <vt:i4>8</vt:i4>
      </vt:variant>
      <vt:variant>
        <vt:i4>0</vt:i4>
      </vt:variant>
      <vt:variant>
        <vt:i4>5</vt:i4>
      </vt:variant>
      <vt:variant>
        <vt:lpwstr/>
      </vt:variant>
      <vt:variant>
        <vt:lpwstr>_Toc114224083</vt:lpwstr>
      </vt:variant>
      <vt:variant>
        <vt:i4>1572919</vt:i4>
      </vt:variant>
      <vt:variant>
        <vt:i4>2</vt:i4>
      </vt:variant>
      <vt:variant>
        <vt:i4>0</vt:i4>
      </vt:variant>
      <vt:variant>
        <vt:i4>5</vt:i4>
      </vt:variant>
      <vt:variant>
        <vt:lpwstr/>
      </vt:variant>
      <vt:variant>
        <vt:lpwstr>_Toc114224082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Переладова</dc:creator>
  <cp:lastModifiedBy>User</cp:lastModifiedBy>
  <cp:revision>4</cp:revision>
  <cp:lastPrinted>2025-12-25T02:36:00Z</cp:lastPrinted>
  <dcterms:created xsi:type="dcterms:W3CDTF">2025-12-25T02:36:00Z</dcterms:created>
  <dcterms:modified xsi:type="dcterms:W3CDTF">2025-12-25T03:10:00Z</dcterms:modified>
</cp:coreProperties>
</file>