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0C158" w14:textId="77777777" w:rsidR="009F264F" w:rsidRDefault="009F264F" w:rsidP="009F264F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ИСКИТИМСКОГО  РАЙОНА</w:t>
      </w:r>
    </w:p>
    <w:p w14:paraId="5BC64959" w14:textId="77777777" w:rsidR="009F264F" w:rsidRDefault="009F264F" w:rsidP="009F264F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14:paraId="60F8C940" w14:textId="77777777" w:rsidR="009F264F" w:rsidRDefault="009F264F" w:rsidP="009F264F">
      <w:pPr>
        <w:ind w:right="170"/>
        <w:jc w:val="center"/>
        <w:rPr>
          <w:b/>
          <w:sz w:val="26"/>
          <w:szCs w:val="26"/>
        </w:rPr>
      </w:pPr>
    </w:p>
    <w:p w14:paraId="434D87FF" w14:textId="77777777" w:rsidR="009F264F" w:rsidRDefault="009F264F" w:rsidP="009F264F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067231F" w14:textId="77777777" w:rsidR="009F264F" w:rsidRDefault="009F264F" w:rsidP="009F264F">
      <w:pPr>
        <w:ind w:right="170"/>
        <w:jc w:val="center"/>
        <w:rPr>
          <w:sz w:val="26"/>
          <w:szCs w:val="26"/>
        </w:rPr>
      </w:pPr>
    </w:p>
    <w:p w14:paraId="5FBB1BCD" w14:textId="77777777" w:rsidR="009F264F" w:rsidRDefault="009F264F" w:rsidP="009F264F">
      <w:pPr>
        <w:ind w:right="170"/>
        <w:jc w:val="center"/>
        <w:rPr>
          <w:sz w:val="26"/>
          <w:szCs w:val="26"/>
        </w:rPr>
      </w:pPr>
      <w:r w:rsidRPr="00106213">
        <w:rPr>
          <w:sz w:val="26"/>
          <w:szCs w:val="26"/>
          <w:u w:val="single"/>
        </w:rPr>
        <w:t>05.09.2025</w:t>
      </w:r>
      <w:r>
        <w:rPr>
          <w:sz w:val="26"/>
          <w:szCs w:val="26"/>
        </w:rPr>
        <w:t xml:space="preserve">  № </w:t>
      </w:r>
      <w:r w:rsidRPr="00106213">
        <w:rPr>
          <w:sz w:val="26"/>
          <w:szCs w:val="26"/>
          <w:u w:val="single"/>
        </w:rPr>
        <w:t>1236</w:t>
      </w:r>
    </w:p>
    <w:p w14:paraId="28266283" w14:textId="77777777" w:rsidR="009F264F" w:rsidRDefault="009F264F" w:rsidP="009F264F">
      <w:pPr>
        <w:ind w:right="17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скитим</w:t>
      </w:r>
      <w:proofErr w:type="spellEnd"/>
    </w:p>
    <w:p w14:paraId="639E09AA" w14:textId="77777777" w:rsidR="009F264F" w:rsidRDefault="009F264F" w:rsidP="009F264F">
      <w:pPr>
        <w:ind w:right="170"/>
        <w:rPr>
          <w:rFonts w:eastAsia="Arial"/>
        </w:rPr>
      </w:pPr>
    </w:p>
    <w:p w14:paraId="40E5A2F0" w14:textId="77777777" w:rsidR="009F264F" w:rsidRDefault="009F264F" w:rsidP="009F264F">
      <w:pPr>
        <w:ind w:right="170"/>
        <w:rPr>
          <w:rFonts w:eastAsia="Arial"/>
        </w:rPr>
      </w:pPr>
    </w:p>
    <w:p w14:paraId="44A8A568" w14:textId="77777777" w:rsidR="009F264F" w:rsidRPr="000F577C" w:rsidRDefault="009F264F" w:rsidP="009F264F">
      <w:pPr>
        <w:ind w:right="170"/>
        <w:rPr>
          <w:sz w:val="23"/>
          <w:szCs w:val="23"/>
        </w:rPr>
      </w:pPr>
      <w:r w:rsidRPr="000F577C">
        <w:rPr>
          <w:rFonts w:eastAsia="Arial"/>
          <w:sz w:val="23"/>
          <w:szCs w:val="23"/>
        </w:rPr>
        <w:t>О внесении изменений в административный</w:t>
      </w:r>
      <w:r w:rsidRPr="000F577C">
        <w:rPr>
          <w:sz w:val="23"/>
          <w:szCs w:val="23"/>
        </w:rPr>
        <w:t xml:space="preserve"> регламент </w:t>
      </w:r>
    </w:p>
    <w:p w14:paraId="14DE66EB" w14:textId="77777777" w:rsidR="009F264F" w:rsidRDefault="009F264F" w:rsidP="009F264F">
      <w:pPr>
        <w:ind w:right="170"/>
        <w:rPr>
          <w:sz w:val="23"/>
          <w:szCs w:val="23"/>
        </w:rPr>
      </w:pPr>
      <w:r w:rsidRPr="000F577C">
        <w:rPr>
          <w:sz w:val="23"/>
          <w:szCs w:val="23"/>
        </w:rPr>
        <w:t>предоставления муниципальной услуги</w:t>
      </w:r>
      <w:r>
        <w:rPr>
          <w:sz w:val="23"/>
          <w:szCs w:val="23"/>
        </w:rPr>
        <w:t xml:space="preserve"> </w:t>
      </w:r>
      <w:r w:rsidRPr="000F577C">
        <w:rPr>
          <w:sz w:val="23"/>
          <w:szCs w:val="23"/>
        </w:rPr>
        <w:t xml:space="preserve">«Выдача разрешения </w:t>
      </w:r>
    </w:p>
    <w:p w14:paraId="331EFA92" w14:textId="77777777" w:rsidR="009F264F" w:rsidRDefault="009F264F" w:rsidP="009F264F">
      <w:pPr>
        <w:ind w:right="170"/>
        <w:rPr>
          <w:sz w:val="23"/>
          <w:szCs w:val="23"/>
        </w:rPr>
      </w:pPr>
      <w:proofErr w:type="gramStart"/>
      <w:r w:rsidRPr="000F577C">
        <w:rPr>
          <w:sz w:val="23"/>
          <w:szCs w:val="23"/>
        </w:rPr>
        <w:t xml:space="preserve">на строительство объекта капитального строительства (в том </w:t>
      </w:r>
      <w:proofErr w:type="gramEnd"/>
    </w:p>
    <w:p w14:paraId="467F8B88" w14:textId="77777777" w:rsidR="009F264F" w:rsidRDefault="009F264F" w:rsidP="009F264F">
      <w:pPr>
        <w:ind w:right="170"/>
        <w:rPr>
          <w:sz w:val="23"/>
          <w:szCs w:val="23"/>
        </w:rPr>
      </w:pPr>
      <w:proofErr w:type="gramStart"/>
      <w:r w:rsidRPr="000F577C">
        <w:rPr>
          <w:sz w:val="23"/>
          <w:szCs w:val="23"/>
        </w:rPr>
        <w:t>числе</w:t>
      </w:r>
      <w:proofErr w:type="gramEnd"/>
      <w:r w:rsidRPr="000F577C">
        <w:rPr>
          <w:sz w:val="23"/>
          <w:szCs w:val="23"/>
        </w:rPr>
        <w:t xml:space="preserve"> внесение</w:t>
      </w:r>
      <w:r>
        <w:rPr>
          <w:sz w:val="23"/>
          <w:szCs w:val="23"/>
        </w:rPr>
        <w:t xml:space="preserve"> </w:t>
      </w:r>
      <w:r w:rsidRPr="000F577C">
        <w:rPr>
          <w:sz w:val="23"/>
          <w:szCs w:val="23"/>
        </w:rPr>
        <w:t xml:space="preserve">изменений в разрешение на строительство </w:t>
      </w:r>
    </w:p>
    <w:p w14:paraId="2618A7BD" w14:textId="77777777" w:rsidR="009F264F" w:rsidRDefault="009F264F" w:rsidP="009F264F">
      <w:pPr>
        <w:ind w:right="170"/>
        <w:rPr>
          <w:sz w:val="23"/>
          <w:szCs w:val="23"/>
        </w:rPr>
      </w:pPr>
      <w:r w:rsidRPr="000F577C">
        <w:rPr>
          <w:sz w:val="23"/>
          <w:szCs w:val="23"/>
        </w:rPr>
        <w:t xml:space="preserve">объекта капитального строительства и внесение изменений </w:t>
      </w:r>
    </w:p>
    <w:p w14:paraId="1AE7D481" w14:textId="77777777" w:rsidR="009F264F" w:rsidRPr="000F577C" w:rsidRDefault="009F264F" w:rsidP="009F264F">
      <w:pPr>
        <w:ind w:right="170"/>
        <w:rPr>
          <w:sz w:val="23"/>
          <w:szCs w:val="23"/>
        </w:rPr>
      </w:pPr>
      <w:r w:rsidRPr="000F577C">
        <w:rPr>
          <w:sz w:val="23"/>
          <w:szCs w:val="23"/>
        </w:rPr>
        <w:t>в разрешение на</w:t>
      </w:r>
      <w:r>
        <w:rPr>
          <w:sz w:val="23"/>
          <w:szCs w:val="23"/>
        </w:rPr>
        <w:t xml:space="preserve"> </w:t>
      </w:r>
      <w:r w:rsidRPr="000F577C">
        <w:rPr>
          <w:sz w:val="23"/>
          <w:szCs w:val="23"/>
        </w:rPr>
        <w:t>строительство объекта капитального строительства</w:t>
      </w:r>
    </w:p>
    <w:p w14:paraId="4AD02058" w14:textId="77777777" w:rsidR="009F264F" w:rsidRDefault="009F264F" w:rsidP="009F264F">
      <w:pPr>
        <w:widowControl/>
        <w:autoSpaceDE/>
        <w:autoSpaceDN/>
        <w:rPr>
          <w:sz w:val="23"/>
          <w:szCs w:val="23"/>
        </w:rPr>
      </w:pPr>
      <w:r w:rsidRPr="000F577C">
        <w:rPr>
          <w:sz w:val="23"/>
          <w:szCs w:val="23"/>
        </w:rPr>
        <w:t>в связи с продлением срока такого разрешения» на территории</w:t>
      </w:r>
    </w:p>
    <w:p w14:paraId="2D75B4C0" w14:textId="77777777" w:rsidR="009F264F" w:rsidRDefault="009F264F" w:rsidP="009F264F">
      <w:pPr>
        <w:widowControl/>
        <w:autoSpaceDE/>
        <w:autoSpaceDN/>
        <w:rPr>
          <w:sz w:val="23"/>
          <w:szCs w:val="23"/>
        </w:rPr>
      </w:pPr>
      <w:r w:rsidRPr="000F577C">
        <w:rPr>
          <w:sz w:val="23"/>
          <w:szCs w:val="23"/>
        </w:rPr>
        <w:t>Искитимского района Новосибирской области</w:t>
      </w:r>
      <w:r>
        <w:rPr>
          <w:sz w:val="23"/>
          <w:szCs w:val="23"/>
        </w:rPr>
        <w:t xml:space="preserve"> </w:t>
      </w:r>
      <w:proofErr w:type="gramStart"/>
      <w:r w:rsidRPr="000F577C">
        <w:rPr>
          <w:sz w:val="23"/>
          <w:szCs w:val="23"/>
        </w:rPr>
        <w:t>утвержденный</w:t>
      </w:r>
      <w:proofErr w:type="gramEnd"/>
    </w:p>
    <w:p w14:paraId="17A3E8FE" w14:textId="77777777" w:rsidR="009F264F" w:rsidRDefault="009F264F" w:rsidP="009F264F">
      <w:pPr>
        <w:widowControl/>
        <w:autoSpaceDE/>
        <w:autoSpaceDN/>
        <w:rPr>
          <w:sz w:val="23"/>
          <w:szCs w:val="23"/>
        </w:rPr>
      </w:pPr>
      <w:r w:rsidRPr="000F577C">
        <w:rPr>
          <w:sz w:val="23"/>
          <w:szCs w:val="23"/>
        </w:rPr>
        <w:t>постановлением администрации Искитимского</w:t>
      </w:r>
      <w:r>
        <w:rPr>
          <w:sz w:val="23"/>
          <w:szCs w:val="23"/>
        </w:rPr>
        <w:t xml:space="preserve"> </w:t>
      </w:r>
      <w:r w:rsidRPr="000F577C">
        <w:rPr>
          <w:sz w:val="23"/>
          <w:szCs w:val="23"/>
        </w:rPr>
        <w:t>района</w:t>
      </w:r>
    </w:p>
    <w:p w14:paraId="062E1771" w14:textId="77777777" w:rsidR="009F264F" w:rsidRDefault="009F264F" w:rsidP="009F264F">
      <w:pPr>
        <w:widowControl/>
        <w:autoSpaceDE/>
        <w:autoSpaceDN/>
        <w:rPr>
          <w:sz w:val="23"/>
          <w:szCs w:val="23"/>
        </w:rPr>
      </w:pPr>
      <w:proofErr w:type="gramStart"/>
      <w:r w:rsidRPr="000F577C">
        <w:rPr>
          <w:sz w:val="23"/>
          <w:szCs w:val="23"/>
        </w:rPr>
        <w:t>Новосибирской области от 25.10.2022 № 1073</w:t>
      </w:r>
      <w:r>
        <w:rPr>
          <w:sz w:val="23"/>
          <w:szCs w:val="23"/>
        </w:rPr>
        <w:t xml:space="preserve"> </w:t>
      </w:r>
      <w:r w:rsidRPr="000F577C">
        <w:rPr>
          <w:sz w:val="23"/>
          <w:szCs w:val="23"/>
        </w:rPr>
        <w:t>(с изменениями</w:t>
      </w:r>
      <w:proofErr w:type="gramEnd"/>
    </w:p>
    <w:p w14:paraId="31460240" w14:textId="77777777" w:rsidR="009F264F" w:rsidRDefault="009F264F" w:rsidP="009F264F">
      <w:pPr>
        <w:widowControl/>
        <w:autoSpaceDE/>
        <w:autoSpaceDN/>
        <w:rPr>
          <w:sz w:val="23"/>
          <w:szCs w:val="23"/>
        </w:rPr>
      </w:pPr>
      <w:r w:rsidRPr="000F577C">
        <w:rPr>
          <w:sz w:val="23"/>
          <w:szCs w:val="23"/>
        </w:rPr>
        <w:t xml:space="preserve"> от 06.02.2023 № 90</w:t>
      </w:r>
      <w:r>
        <w:rPr>
          <w:sz w:val="23"/>
          <w:szCs w:val="23"/>
        </w:rPr>
        <w:t>, от 10.04.2023 № 341, от 23.05.2023 №514,</w:t>
      </w:r>
    </w:p>
    <w:p w14:paraId="65D10D91" w14:textId="77777777" w:rsidR="009F264F" w:rsidRPr="000F577C" w:rsidRDefault="009F264F" w:rsidP="009F264F">
      <w:pPr>
        <w:widowControl/>
        <w:autoSpaceDE/>
        <w:autoSpaceDN/>
        <w:rPr>
          <w:sz w:val="23"/>
          <w:szCs w:val="23"/>
        </w:rPr>
      </w:pPr>
      <w:r>
        <w:rPr>
          <w:sz w:val="23"/>
          <w:szCs w:val="23"/>
        </w:rPr>
        <w:t xml:space="preserve"> от 19.07.2023 № 810, от 16.01.2025 № 33)</w:t>
      </w:r>
    </w:p>
    <w:p w14:paraId="200255FC" w14:textId="77777777" w:rsidR="009F264F" w:rsidRDefault="009F264F" w:rsidP="009F264F">
      <w:pPr>
        <w:widowControl/>
        <w:autoSpaceDE/>
      </w:pPr>
    </w:p>
    <w:p w14:paraId="14A96404" w14:textId="77777777" w:rsidR="009F264F" w:rsidRDefault="009F264F" w:rsidP="009F264F">
      <w:pPr>
        <w:pStyle w:val="a5"/>
        <w:rPr>
          <w:lang w:eastAsia="ru-RU"/>
        </w:rPr>
      </w:pPr>
    </w:p>
    <w:p w14:paraId="416E9B29" w14:textId="77777777" w:rsidR="009F264F" w:rsidRPr="004058F6" w:rsidRDefault="009F264F" w:rsidP="009F264F">
      <w:pPr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4058F6">
        <w:rPr>
          <w:sz w:val="26"/>
          <w:szCs w:val="26"/>
          <w:lang w:eastAsia="ru-RU"/>
        </w:rPr>
        <w:t xml:space="preserve">Руководствуясь Градостроительным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Новосибирской области от 24.11.2014 № 484-ОЗ «Об отдельных вопросах организации местного самоуправления Новосибирской области», Законом Новосибирской области от 18.12.2015 </w:t>
      </w:r>
      <w:r w:rsidRPr="004058F6">
        <w:rPr>
          <w:color w:val="000000"/>
          <w:sz w:val="26"/>
          <w:szCs w:val="26"/>
          <w:lang w:eastAsia="ru-RU"/>
        </w:rPr>
        <w:t>№ 27</w:t>
      </w:r>
      <w:r w:rsidRPr="004058F6">
        <w:rPr>
          <w:sz w:val="26"/>
          <w:szCs w:val="26"/>
          <w:lang w:eastAsia="ru-RU"/>
        </w:rPr>
        <w:t>-</w:t>
      </w:r>
      <w:r w:rsidRPr="004058F6">
        <w:rPr>
          <w:color w:val="000000"/>
          <w:sz w:val="26"/>
          <w:szCs w:val="26"/>
          <w:lang w:eastAsia="ru-RU"/>
        </w:rPr>
        <w:t>ОЗ «О перераспределении полномочий между органами местного самоуправления муниципальных образований</w:t>
      </w:r>
      <w:proofErr w:type="gramEnd"/>
      <w:r w:rsidRPr="004058F6">
        <w:rPr>
          <w:color w:val="000000"/>
          <w:sz w:val="26"/>
          <w:szCs w:val="26"/>
          <w:lang w:eastAsia="ru-RU"/>
        </w:rPr>
        <w:t xml:space="preserve">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</w:p>
    <w:p w14:paraId="4B434617" w14:textId="77777777" w:rsidR="009F264F" w:rsidRPr="007E030A" w:rsidRDefault="009F264F" w:rsidP="009F264F">
      <w:pPr>
        <w:ind w:firstLine="709"/>
        <w:jc w:val="both"/>
        <w:rPr>
          <w:sz w:val="26"/>
          <w:szCs w:val="26"/>
          <w:lang w:eastAsia="ru-RU"/>
        </w:rPr>
      </w:pPr>
      <w:r w:rsidRPr="007E030A">
        <w:rPr>
          <w:sz w:val="26"/>
          <w:szCs w:val="26"/>
          <w:lang w:eastAsia="ru-RU"/>
        </w:rPr>
        <w:t>ПОСТАНОВЛЯЮ:</w:t>
      </w:r>
    </w:p>
    <w:p w14:paraId="6EE4C428" w14:textId="77777777" w:rsidR="009F264F" w:rsidRPr="007E030A" w:rsidRDefault="009F264F" w:rsidP="009F264F">
      <w:pPr>
        <w:ind w:firstLine="709"/>
        <w:jc w:val="both"/>
        <w:rPr>
          <w:sz w:val="26"/>
          <w:szCs w:val="26"/>
          <w:lang w:eastAsia="ru-RU"/>
        </w:rPr>
      </w:pPr>
    </w:p>
    <w:p w14:paraId="594630A2" w14:textId="77777777" w:rsidR="009F264F" w:rsidRPr="007E030A" w:rsidRDefault="009F264F" w:rsidP="009F264F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rFonts w:eastAsia="Arial"/>
          <w:bCs/>
          <w:sz w:val="26"/>
          <w:szCs w:val="26"/>
          <w:lang w:eastAsia="zh-CN"/>
        </w:rPr>
        <w:t xml:space="preserve">1. </w:t>
      </w:r>
      <w:proofErr w:type="gramStart"/>
      <w:r w:rsidRPr="007E030A">
        <w:rPr>
          <w:rFonts w:eastAsia="Arial"/>
          <w:bCs/>
          <w:sz w:val="26"/>
          <w:szCs w:val="26"/>
          <w:lang w:eastAsia="zh-CN"/>
        </w:rPr>
        <w:t>Внести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Искитимского района Новосибирской области, утвержденный постановлением администрации Искитимского района Новосибирской области от 25.10.2022 № 1073</w:t>
      </w:r>
      <w:r>
        <w:rPr>
          <w:rFonts w:eastAsia="Arial"/>
          <w:bCs/>
          <w:sz w:val="26"/>
          <w:szCs w:val="26"/>
          <w:lang w:eastAsia="zh-CN"/>
        </w:rPr>
        <w:t xml:space="preserve"> </w:t>
      </w:r>
      <w:r w:rsidRPr="007E030A">
        <w:rPr>
          <w:color w:val="000000"/>
          <w:spacing w:val="-9"/>
          <w:sz w:val="26"/>
          <w:szCs w:val="26"/>
        </w:rPr>
        <w:t>(с</w:t>
      </w:r>
      <w:proofErr w:type="gramEnd"/>
      <w:r w:rsidRPr="007E030A">
        <w:rPr>
          <w:color w:val="000000"/>
          <w:spacing w:val="-9"/>
          <w:sz w:val="26"/>
          <w:szCs w:val="26"/>
        </w:rPr>
        <w:t xml:space="preserve"> изменениями от 06.02.2023 № 90, от 10.04.2023 № 341</w:t>
      </w:r>
      <w:r>
        <w:rPr>
          <w:color w:val="000000"/>
          <w:spacing w:val="-9"/>
          <w:sz w:val="26"/>
          <w:szCs w:val="26"/>
        </w:rPr>
        <w:t>, от 23.05.2023 № 514, от 19.07.2023 № 810, от 16.01.2025 № 33</w:t>
      </w:r>
      <w:r w:rsidRPr="007E030A">
        <w:rPr>
          <w:color w:val="000000"/>
          <w:spacing w:val="-9"/>
          <w:sz w:val="26"/>
          <w:szCs w:val="26"/>
        </w:rPr>
        <w:t>)</w:t>
      </w:r>
      <w:r>
        <w:rPr>
          <w:color w:val="000000"/>
          <w:spacing w:val="-9"/>
          <w:sz w:val="26"/>
          <w:szCs w:val="26"/>
        </w:rPr>
        <w:t xml:space="preserve">, </w:t>
      </w:r>
      <w:r w:rsidRPr="007E030A">
        <w:rPr>
          <w:rFonts w:eastAsia="Arial"/>
          <w:bCs/>
          <w:sz w:val="26"/>
          <w:szCs w:val="26"/>
          <w:lang w:eastAsia="zh-CN"/>
        </w:rPr>
        <w:t xml:space="preserve">(далее – Регламент) </w:t>
      </w:r>
      <w:r w:rsidRPr="007E030A">
        <w:rPr>
          <w:sz w:val="26"/>
          <w:szCs w:val="26"/>
        </w:rPr>
        <w:t>следующие изменения:</w:t>
      </w:r>
    </w:p>
    <w:p w14:paraId="74C4ABA9" w14:textId="77777777" w:rsidR="009F264F" w:rsidRDefault="009F264F" w:rsidP="009F264F">
      <w:pPr>
        <w:tabs>
          <w:tab w:val="left" w:pos="284"/>
          <w:tab w:val="left" w:pos="567"/>
        </w:tabs>
        <w:ind w:firstLine="709"/>
        <w:jc w:val="both"/>
        <w:rPr>
          <w:sz w:val="26"/>
          <w:szCs w:val="26"/>
        </w:rPr>
      </w:pPr>
      <w:r w:rsidRPr="007E030A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7E030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Подпункты «б», «г», «е», «ж», «з», «и», «к», «л», «м», «н», «о», «п» пункта 2.9.1.</w:t>
      </w:r>
      <w:proofErr w:type="gramEnd"/>
      <w:r>
        <w:rPr>
          <w:sz w:val="26"/>
          <w:szCs w:val="26"/>
        </w:rPr>
        <w:t xml:space="preserve"> Регламента исключить.</w:t>
      </w:r>
    </w:p>
    <w:p w14:paraId="37FA796B" w14:textId="77777777" w:rsidR="009F264F" w:rsidRDefault="009F264F" w:rsidP="009F264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1.2.</w:t>
      </w:r>
      <w:r w:rsidRPr="007E030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Пункт 2.24 Регламента изложить в следующей редакции: </w:t>
      </w:r>
    </w:p>
    <w:p w14:paraId="1F10BD7D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632D4D">
        <w:rPr>
          <w:sz w:val="26"/>
          <w:szCs w:val="26"/>
        </w:rPr>
        <w:t>2.24. Предоставление</w:t>
      </w:r>
      <w:r w:rsidRPr="00BC78A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632D4D">
        <w:rPr>
          <w:sz w:val="26"/>
          <w:szCs w:val="26"/>
        </w:rPr>
        <w:t xml:space="preserve"> услуги осуществляется без взимания </w:t>
      </w:r>
      <w:r w:rsidRPr="00632D4D">
        <w:rPr>
          <w:spacing w:val="-2"/>
          <w:sz w:val="26"/>
          <w:szCs w:val="26"/>
        </w:rPr>
        <w:t>платы</w:t>
      </w:r>
      <w:r>
        <w:rPr>
          <w:spacing w:val="-2"/>
          <w:sz w:val="26"/>
          <w:szCs w:val="26"/>
        </w:rPr>
        <w:t xml:space="preserve">, </w:t>
      </w:r>
      <w:r>
        <w:rPr>
          <w:sz w:val="26"/>
          <w:szCs w:val="26"/>
        </w:rPr>
        <w:t>информация об этом размещена на стендах Организации</w:t>
      </w:r>
      <w:proofErr w:type="gramStart"/>
      <w:r>
        <w:rPr>
          <w:sz w:val="26"/>
          <w:szCs w:val="26"/>
        </w:rPr>
        <w:t>.».</w:t>
      </w:r>
      <w:proofErr w:type="gramEnd"/>
    </w:p>
    <w:p w14:paraId="6042200D" w14:textId="77777777" w:rsidR="009F264F" w:rsidRDefault="009F264F" w:rsidP="009F264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1.3. </w:t>
      </w:r>
      <w:r>
        <w:rPr>
          <w:sz w:val="26"/>
          <w:szCs w:val="26"/>
          <w:lang w:eastAsia="ru-RU"/>
        </w:rPr>
        <w:t xml:space="preserve">Пункт 2.33.1 Регламента изложить в следующей редакции: </w:t>
      </w:r>
    </w:p>
    <w:p w14:paraId="63D4830A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632D4D">
        <w:rPr>
          <w:sz w:val="26"/>
          <w:szCs w:val="26"/>
        </w:rPr>
        <w:t>2.33.1. Государственная</w:t>
      </w:r>
      <w:r>
        <w:rPr>
          <w:sz w:val="26"/>
          <w:szCs w:val="26"/>
        </w:rPr>
        <w:t xml:space="preserve"> или негосударственная</w:t>
      </w:r>
      <w:r w:rsidRPr="00632D4D">
        <w:rPr>
          <w:sz w:val="26"/>
          <w:szCs w:val="26"/>
        </w:rPr>
        <w:t xml:space="preserve"> экспертиза проектной документации и результатов инженерных изысканий, выполняемых для подготовки такой </w:t>
      </w:r>
      <w:r w:rsidRPr="00632D4D">
        <w:rPr>
          <w:sz w:val="26"/>
          <w:szCs w:val="26"/>
        </w:rPr>
        <w:lastRenderedPageBreak/>
        <w:t xml:space="preserve">проектной </w:t>
      </w:r>
      <w:r w:rsidRPr="00632D4D">
        <w:rPr>
          <w:spacing w:val="-2"/>
          <w:sz w:val="26"/>
          <w:szCs w:val="26"/>
        </w:rPr>
        <w:t>документации</w:t>
      </w:r>
      <w:proofErr w:type="gramStart"/>
      <w:r>
        <w:rPr>
          <w:sz w:val="26"/>
          <w:szCs w:val="26"/>
        </w:rPr>
        <w:t>.».</w:t>
      </w:r>
      <w:proofErr w:type="gramEnd"/>
    </w:p>
    <w:p w14:paraId="6AB3FB2F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Пункт 2.37 </w:t>
      </w:r>
      <w:r>
        <w:rPr>
          <w:sz w:val="26"/>
          <w:szCs w:val="26"/>
          <w:lang w:eastAsia="ru-RU"/>
        </w:rPr>
        <w:t xml:space="preserve">Регламента </w:t>
      </w:r>
      <w:r>
        <w:rPr>
          <w:sz w:val="26"/>
          <w:szCs w:val="26"/>
        </w:rPr>
        <w:t xml:space="preserve">дополнить абзацами следующего содержания: </w:t>
      </w:r>
    </w:p>
    <w:p w14:paraId="15B83123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8E7F3F">
        <w:rPr>
          <w:sz w:val="26"/>
          <w:szCs w:val="26"/>
        </w:rPr>
        <w:t xml:space="preserve"> информировани</w:t>
      </w:r>
      <w:r>
        <w:rPr>
          <w:sz w:val="26"/>
          <w:szCs w:val="26"/>
        </w:rPr>
        <w:t>е</w:t>
      </w:r>
      <w:r w:rsidRPr="008E7F3F">
        <w:rPr>
          <w:sz w:val="26"/>
          <w:szCs w:val="26"/>
        </w:rPr>
        <w:t xml:space="preserve"> заявителя о ходе предоставления муниципальной услуги, а также </w:t>
      </w:r>
      <w:r>
        <w:rPr>
          <w:sz w:val="26"/>
          <w:szCs w:val="26"/>
        </w:rPr>
        <w:t xml:space="preserve">о </w:t>
      </w:r>
      <w:r w:rsidRPr="008E7F3F">
        <w:rPr>
          <w:sz w:val="26"/>
          <w:szCs w:val="26"/>
        </w:rPr>
        <w:t>получени</w:t>
      </w:r>
      <w:r>
        <w:rPr>
          <w:sz w:val="26"/>
          <w:szCs w:val="26"/>
        </w:rPr>
        <w:t>и</w:t>
      </w:r>
      <w:r w:rsidRPr="008E7F3F">
        <w:rPr>
          <w:sz w:val="26"/>
          <w:szCs w:val="26"/>
        </w:rPr>
        <w:t xml:space="preserve"> результата предоставления услуги</w:t>
      </w:r>
      <w:r>
        <w:rPr>
          <w:sz w:val="26"/>
          <w:szCs w:val="26"/>
        </w:rPr>
        <w:t xml:space="preserve"> и действиях заявителя в рамках получения муниципальной услуги</w:t>
      </w:r>
      <w:r w:rsidRPr="008E7F3F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5641D73E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выбор канала взаимодействия для получения уведомлений </w:t>
      </w:r>
      <w:r w:rsidRPr="00632D4D">
        <w:rPr>
          <w:sz w:val="26"/>
          <w:szCs w:val="26"/>
        </w:rPr>
        <w:t xml:space="preserve">о ходе предоставления </w:t>
      </w:r>
      <w:r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</w:t>
      </w:r>
      <w:proofErr w:type="gramStart"/>
      <w:r>
        <w:rPr>
          <w:sz w:val="26"/>
          <w:szCs w:val="26"/>
        </w:rPr>
        <w:t>.».</w:t>
      </w:r>
      <w:proofErr w:type="gramEnd"/>
    </w:p>
    <w:p w14:paraId="36EB42F6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Пункт 2.38 </w:t>
      </w:r>
      <w:r>
        <w:rPr>
          <w:sz w:val="26"/>
          <w:szCs w:val="26"/>
          <w:lang w:eastAsia="ru-RU"/>
        </w:rPr>
        <w:t xml:space="preserve">Регламента </w:t>
      </w:r>
      <w:r>
        <w:rPr>
          <w:sz w:val="26"/>
          <w:szCs w:val="26"/>
        </w:rPr>
        <w:t xml:space="preserve">дополнить абзацем следующего содержания: </w:t>
      </w:r>
    </w:p>
    <w:p w14:paraId="7A749E3F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pacing w:val="-2"/>
          <w:sz w:val="26"/>
          <w:szCs w:val="26"/>
        </w:rPr>
        <w:t>- возможность оставить обратную связь о муниципальной услуге во всех точках ее предоставления, а также возможность оценить муниципальную услугу после получения результата</w:t>
      </w:r>
      <w:proofErr w:type="gramStart"/>
      <w:r>
        <w:rPr>
          <w:sz w:val="26"/>
          <w:szCs w:val="26"/>
        </w:rPr>
        <w:t>.».</w:t>
      </w:r>
      <w:proofErr w:type="gramEnd"/>
    </w:p>
    <w:p w14:paraId="66E7D0A5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Дополнить Регламент пунктом 3.10 следующего содержания:</w:t>
      </w:r>
    </w:p>
    <w:p w14:paraId="663C2A39" w14:textId="77777777" w:rsidR="009F264F" w:rsidRDefault="009F264F" w:rsidP="009F26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«3.10. Заявителю предлагается оценить муниципальную услугу сразу после получения ее результата</w:t>
      </w:r>
      <w:proofErr w:type="gramStart"/>
      <w:r>
        <w:rPr>
          <w:sz w:val="26"/>
          <w:szCs w:val="26"/>
        </w:rPr>
        <w:t>.».</w:t>
      </w:r>
      <w:proofErr w:type="gramEnd"/>
    </w:p>
    <w:p w14:paraId="2D2CB635" w14:textId="77777777" w:rsidR="009F264F" w:rsidRPr="007E030A" w:rsidRDefault="009F264F" w:rsidP="009F264F">
      <w:pPr>
        <w:tabs>
          <w:tab w:val="left" w:pos="284"/>
          <w:tab w:val="left" w:pos="567"/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7E030A">
        <w:rPr>
          <w:sz w:val="26"/>
          <w:szCs w:val="26"/>
          <w:lang w:eastAsia="ru-RU"/>
        </w:rPr>
        <w:t>2.</w:t>
      </w:r>
      <w:r w:rsidRPr="007E030A">
        <w:rPr>
          <w:sz w:val="26"/>
          <w:szCs w:val="26"/>
          <w:lang w:eastAsia="ru-RU"/>
        </w:rPr>
        <w:tab/>
        <w:t xml:space="preserve">Постановление опубликовать в официальном печатном издании «Вестник Искитимского района» и разместить на официальном сайте </w:t>
      </w:r>
      <w:r w:rsidRPr="007E030A">
        <w:rPr>
          <w:sz w:val="26"/>
          <w:szCs w:val="26"/>
          <w:lang w:val="en-US" w:eastAsia="ru-RU"/>
        </w:rPr>
        <w:t>https</w:t>
      </w:r>
      <w:r w:rsidRPr="007E030A">
        <w:rPr>
          <w:sz w:val="26"/>
          <w:szCs w:val="26"/>
          <w:lang w:eastAsia="ru-RU"/>
        </w:rPr>
        <w:t>://</w:t>
      </w:r>
      <w:proofErr w:type="spellStart"/>
      <w:r w:rsidRPr="007E030A">
        <w:rPr>
          <w:sz w:val="26"/>
          <w:szCs w:val="26"/>
          <w:lang w:val="en-US" w:eastAsia="ru-RU"/>
        </w:rPr>
        <w:t>iskitimr</w:t>
      </w:r>
      <w:proofErr w:type="spellEnd"/>
      <w:r w:rsidRPr="007E030A">
        <w:rPr>
          <w:sz w:val="26"/>
          <w:szCs w:val="26"/>
          <w:lang w:eastAsia="ru-RU"/>
        </w:rPr>
        <w:t>.</w:t>
      </w:r>
      <w:proofErr w:type="spellStart"/>
      <w:r w:rsidRPr="007E030A">
        <w:rPr>
          <w:sz w:val="26"/>
          <w:szCs w:val="26"/>
          <w:lang w:val="en-US" w:eastAsia="ru-RU"/>
        </w:rPr>
        <w:t>nso</w:t>
      </w:r>
      <w:proofErr w:type="spellEnd"/>
      <w:r w:rsidRPr="007E030A">
        <w:rPr>
          <w:sz w:val="26"/>
          <w:szCs w:val="26"/>
          <w:lang w:eastAsia="ru-RU"/>
        </w:rPr>
        <w:t>.</w:t>
      </w:r>
      <w:proofErr w:type="spellStart"/>
      <w:r w:rsidRPr="007E030A">
        <w:rPr>
          <w:sz w:val="26"/>
          <w:szCs w:val="26"/>
          <w:lang w:val="en-US" w:eastAsia="ru-RU"/>
        </w:rPr>
        <w:t>ru</w:t>
      </w:r>
      <w:proofErr w:type="spellEnd"/>
      <w:r w:rsidRPr="007E030A">
        <w:rPr>
          <w:sz w:val="26"/>
          <w:szCs w:val="26"/>
          <w:lang w:eastAsia="ru-RU"/>
        </w:rPr>
        <w:t>.</w:t>
      </w:r>
    </w:p>
    <w:p w14:paraId="2756DF81" w14:textId="77777777" w:rsidR="009F264F" w:rsidRPr="007E030A" w:rsidRDefault="009F264F" w:rsidP="009F264F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7E030A">
        <w:rPr>
          <w:sz w:val="26"/>
          <w:szCs w:val="26"/>
          <w:lang w:eastAsia="ru-RU"/>
        </w:rPr>
        <w:t>3.</w:t>
      </w:r>
      <w:r w:rsidRPr="007E030A">
        <w:rPr>
          <w:sz w:val="26"/>
          <w:szCs w:val="26"/>
          <w:lang w:eastAsia="ru-RU"/>
        </w:rPr>
        <w:tab/>
        <w:t>Постановление вступает в силу после его официального опубликования.</w:t>
      </w:r>
    </w:p>
    <w:p w14:paraId="4AC91FF2" w14:textId="77777777" w:rsidR="009F264F" w:rsidRPr="007E030A" w:rsidRDefault="009F264F" w:rsidP="009F264F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7E030A">
        <w:rPr>
          <w:sz w:val="26"/>
          <w:szCs w:val="26"/>
          <w:lang w:eastAsia="ru-RU"/>
        </w:rPr>
        <w:t>4.</w:t>
      </w:r>
      <w:r w:rsidRPr="007E030A">
        <w:rPr>
          <w:sz w:val="26"/>
          <w:szCs w:val="26"/>
          <w:lang w:eastAsia="ru-RU"/>
        </w:rPr>
        <w:tab/>
        <w:t xml:space="preserve">Контроль за исполнением постановления возложить </w:t>
      </w:r>
      <w:proofErr w:type="gramStart"/>
      <w:r w:rsidRPr="007E030A">
        <w:rPr>
          <w:sz w:val="26"/>
          <w:szCs w:val="26"/>
          <w:lang w:eastAsia="ru-RU"/>
        </w:rPr>
        <w:t>на</w:t>
      </w:r>
      <w:proofErr w:type="gramEnd"/>
      <w:r w:rsidRPr="007E030A"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и.</w:t>
      </w:r>
      <w:proofErr w:type="gramStart"/>
      <w:r>
        <w:rPr>
          <w:sz w:val="26"/>
          <w:szCs w:val="26"/>
          <w:lang w:eastAsia="ru-RU"/>
        </w:rPr>
        <w:t>о</w:t>
      </w:r>
      <w:proofErr w:type="spellEnd"/>
      <w:proofErr w:type="gramEnd"/>
      <w:r>
        <w:rPr>
          <w:sz w:val="26"/>
          <w:szCs w:val="26"/>
          <w:lang w:eastAsia="ru-RU"/>
        </w:rPr>
        <w:t xml:space="preserve">. </w:t>
      </w:r>
      <w:r w:rsidRPr="00E75A7D">
        <w:rPr>
          <w:sz w:val="26"/>
          <w:szCs w:val="26"/>
          <w:lang w:eastAsia="ru-RU"/>
        </w:rPr>
        <w:t>заместител</w:t>
      </w:r>
      <w:r>
        <w:rPr>
          <w:sz w:val="26"/>
          <w:szCs w:val="26"/>
          <w:lang w:eastAsia="ru-RU"/>
        </w:rPr>
        <w:t>я</w:t>
      </w:r>
      <w:r w:rsidRPr="00E75A7D">
        <w:rPr>
          <w:sz w:val="26"/>
          <w:szCs w:val="26"/>
          <w:lang w:eastAsia="ru-RU"/>
        </w:rPr>
        <w:t xml:space="preserve"> главы администрации района по вопросам ЖКХ, энергетики, газификации, строительства, архитектуры и</w:t>
      </w:r>
      <w:r>
        <w:rPr>
          <w:sz w:val="26"/>
          <w:szCs w:val="26"/>
          <w:lang w:eastAsia="ru-RU"/>
        </w:rPr>
        <w:t xml:space="preserve"> дорожного строительства Зубареву С.С.</w:t>
      </w:r>
    </w:p>
    <w:p w14:paraId="20DB56B7" w14:textId="77777777" w:rsidR="009F264F" w:rsidRPr="007E030A" w:rsidRDefault="009F264F" w:rsidP="009F264F">
      <w:pPr>
        <w:ind w:firstLine="709"/>
        <w:jc w:val="both"/>
        <w:rPr>
          <w:sz w:val="26"/>
          <w:szCs w:val="26"/>
          <w:lang w:eastAsia="ru-RU"/>
        </w:rPr>
      </w:pPr>
    </w:p>
    <w:p w14:paraId="199A6F1E" w14:textId="77777777" w:rsidR="009F264F" w:rsidRPr="007E030A" w:rsidRDefault="009F264F" w:rsidP="009F264F">
      <w:pPr>
        <w:ind w:firstLine="709"/>
        <w:jc w:val="both"/>
        <w:rPr>
          <w:sz w:val="26"/>
          <w:szCs w:val="26"/>
          <w:lang w:eastAsia="ru-RU"/>
        </w:rPr>
      </w:pPr>
    </w:p>
    <w:p w14:paraId="54A5940F" w14:textId="1FC03358" w:rsidR="009F264F" w:rsidRDefault="009F264F" w:rsidP="009F264F">
      <w:pPr>
        <w:jc w:val="both"/>
        <w:rPr>
          <w:bCs/>
          <w:sz w:val="26"/>
          <w:szCs w:val="26"/>
          <w:lang w:eastAsia="ru-RU"/>
        </w:rPr>
      </w:pPr>
      <w:r w:rsidRPr="007E030A">
        <w:rPr>
          <w:bCs/>
          <w:sz w:val="26"/>
          <w:szCs w:val="26"/>
          <w:lang w:eastAsia="ru-RU"/>
        </w:rPr>
        <w:t xml:space="preserve">Глава района          </w:t>
      </w:r>
      <w:r w:rsidRPr="007E030A">
        <w:rPr>
          <w:bCs/>
          <w:sz w:val="26"/>
          <w:szCs w:val="26"/>
          <w:lang w:eastAsia="ru-RU"/>
        </w:rPr>
        <w:tab/>
      </w:r>
      <w:r w:rsidRPr="007E030A">
        <w:rPr>
          <w:bCs/>
          <w:sz w:val="26"/>
          <w:szCs w:val="26"/>
          <w:lang w:eastAsia="ru-RU"/>
        </w:rPr>
        <w:tab/>
      </w:r>
      <w:r w:rsidRPr="007E030A">
        <w:rPr>
          <w:bCs/>
          <w:sz w:val="26"/>
          <w:szCs w:val="26"/>
          <w:lang w:eastAsia="ru-RU"/>
        </w:rPr>
        <w:tab/>
        <w:t xml:space="preserve">                                                       </w:t>
      </w:r>
      <w:r>
        <w:rPr>
          <w:bCs/>
          <w:sz w:val="26"/>
          <w:szCs w:val="26"/>
          <w:lang w:eastAsia="ru-RU"/>
        </w:rPr>
        <w:t xml:space="preserve">                  </w:t>
      </w:r>
      <w:r w:rsidRPr="007E030A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 xml:space="preserve">      </w:t>
      </w:r>
      <w:proofErr w:type="spellStart"/>
      <w:r w:rsidRPr="007E030A">
        <w:rPr>
          <w:bCs/>
          <w:sz w:val="26"/>
          <w:szCs w:val="26"/>
          <w:lang w:eastAsia="ru-RU"/>
        </w:rPr>
        <w:t>Ю.В.Саблин</w:t>
      </w:r>
      <w:proofErr w:type="spellEnd"/>
    </w:p>
    <w:p w14:paraId="32D65952" w14:textId="77777777" w:rsidR="00ED3044" w:rsidRDefault="00ED3044" w:rsidP="00E05A26">
      <w:pPr>
        <w:ind w:right="3" w:firstLine="6379"/>
        <w:jc w:val="both"/>
        <w:rPr>
          <w:sz w:val="24"/>
          <w:szCs w:val="24"/>
        </w:rPr>
      </w:pPr>
    </w:p>
    <w:p w14:paraId="6F2DEC32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4FCB37D1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42293E4B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43479644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2C5C926F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766A7D18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6E4DFA93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4092D928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5CA1A1D4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3FCA3B1A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4C4A1C4D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522C973B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13B2836F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4268FA5D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50598EBC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16C5B10B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3925B84E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771C62D9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170908DC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50A5944C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7B37002C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080E8CA7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31368F1A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151CA746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0749DF35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38049F43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245EB139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28CA5F8F" w14:textId="77777777" w:rsid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2B7E6AAC" w14:textId="77777777" w:rsidR="009F264F" w:rsidRPr="009F264F" w:rsidRDefault="009F264F" w:rsidP="00E05A26">
      <w:pPr>
        <w:ind w:right="3" w:firstLine="6379"/>
        <w:jc w:val="both"/>
        <w:rPr>
          <w:sz w:val="24"/>
          <w:szCs w:val="24"/>
        </w:rPr>
      </w:pPr>
    </w:p>
    <w:p w14:paraId="642D5E8D" w14:textId="77777777" w:rsidR="00CD7363" w:rsidRPr="00632D4D" w:rsidRDefault="00CD7363" w:rsidP="00E05A26">
      <w:pPr>
        <w:ind w:right="3" w:firstLine="6379"/>
        <w:jc w:val="both"/>
        <w:rPr>
          <w:sz w:val="24"/>
          <w:szCs w:val="24"/>
        </w:rPr>
      </w:pPr>
      <w:r w:rsidRPr="00632D4D">
        <w:rPr>
          <w:sz w:val="24"/>
          <w:szCs w:val="24"/>
        </w:rPr>
        <w:lastRenderedPageBreak/>
        <w:t>Приложение</w:t>
      </w:r>
    </w:p>
    <w:p w14:paraId="3B91372B" w14:textId="77777777" w:rsidR="0011764A" w:rsidRPr="00632D4D" w:rsidRDefault="0011764A" w:rsidP="00E05A26">
      <w:pPr>
        <w:ind w:right="3" w:firstLine="637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 xml:space="preserve">к </w:t>
      </w:r>
      <w:r w:rsidR="00CD7363" w:rsidRPr="00632D4D">
        <w:rPr>
          <w:sz w:val="24"/>
          <w:szCs w:val="24"/>
        </w:rPr>
        <w:t>постановлению</w:t>
      </w:r>
      <w:r w:rsidRPr="00632D4D">
        <w:rPr>
          <w:sz w:val="24"/>
          <w:szCs w:val="24"/>
        </w:rPr>
        <w:t xml:space="preserve"> </w:t>
      </w:r>
      <w:r w:rsidR="00CD7363" w:rsidRPr="00632D4D">
        <w:rPr>
          <w:sz w:val="24"/>
          <w:szCs w:val="24"/>
        </w:rPr>
        <w:t xml:space="preserve">администрации </w:t>
      </w:r>
      <w:r w:rsidRPr="00632D4D">
        <w:rPr>
          <w:sz w:val="24"/>
          <w:szCs w:val="24"/>
        </w:rPr>
        <w:t xml:space="preserve">  </w:t>
      </w:r>
    </w:p>
    <w:p w14:paraId="4CFE2E55" w14:textId="77777777" w:rsidR="00ED7EEA" w:rsidRPr="00632D4D" w:rsidRDefault="00CD7363" w:rsidP="00E05A26">
      <w:pPr>
        <w:ind w:right="3" w:firstLine="637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Искитимского района</w:t>
      </w:r>
      <w:r w:rsidR="00ED7EEA" w:rsidRPr="00632D4D">
        <w:rPr>
          <w:sz w:val="24"/>
          <w:szCs w:val="24"/>
        </w:rPr>
        <w:t xml:space="preserve"> </w:t>
      </w:r>
    </w:p>
    <w:p w14:paraId="4E44582E" w14:textId="77777777" w:rsidR="00CD7363" w:rsidRPr="00632D4D" w:rsidRDefault="00ED7EEA" w:rsidP="00E05A26">
      <w:pPr>
        <w:ind w:right="3" w:firstLine="637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Новосибирской области</w:t>
      </w:r>
    </w:p>
    <w:p w14:paraId="2EF7CCBB" w14:textId="32DD415B" w:rsidR="0011764A" w:rsidRPr="00632D4D" w:rsidRDefault="009F264F" w:rsidP="00E05A26">
      <w:pPr>
        <w:ind w:right="3" w:firstLine="6379"/>
        <w:jc w:val="both"/>
        <w:rPr>
          <w:b/>
          <w:sz w:val="26"/>
          <w:szCs w:val="26"/>
        </w:rPr>
      </w:pPr>
      <w:r>
        <w:rPr>
          <w:sz w:val="24"/>
          <w:szCs w:val="24"/>
        </w:rPr>
        <w:t>от05.09.2025</w:t>
      </w:r>
      <w:r w:rsidR="0011764A" w:rsidRPr="00632D4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1236</w:t>
      </w:r>
      <w:bookmarkStart w:id="0" w:name="_GoBack"/>
      <w:bookmarkEnd w:id="0"/>
    </w:p>
    <w:p w14:paraId="7375EA9C" w14:textId="77777777" w:rsidR="00CD7363" w:rsidRDefault="00CD7363" w:rsidP="00E05A26">
      <w:pPr>
        <w:spacing w:before="76"/>
        <w:ind w:right="170" w:firstLine="5529"/>
        <w:jc w:val="center"/>
        <w:rPr>
          <w:sz w:val="26"/>
          <w:szCs w:val="26"/>
        </w:rPr>
      </w:pPr>
    </w:p>
    <w:p w14:paraId="0DB66A38" w14:textId="77777777" w:rsidR="00D97D0E" w:rsidRPr="00632D4D" w:rsidRDefault="00E0120D" w:rsidP="00E05A26">
      <w:pPr>
        <w:jc w:val="center"/>
        <w:rPr>
          <w:b/>
          <w:sz w:val="26"/>
          <w:szCs w:val="26"/>
          <w:lang w:eastAsia="ru-RU"/>
        </w:rPr>
      </w:pPr>
      <w:r w:rsidRPr="00632D4D">
        <w:rPr>
          <w:b/>
          <w:sz w:val="26"/>
          <w:szCs w:val="26"/>
        </w:rPr>
        <w:t>А</w:t>
      </w:r>
      <w:r w:rsidR="00DC4DE8" w:rsidRPr="00632D4D">
        <w:rPr>
          <w:b/>
          <w:sz w:val="26"/>
          <w:szCs w:val="26"/>
        </w:rPr>
        <w:t>дминистративный регламент предоставления</w:t>
      </w:r>
      <w:r w:rsidR="00950730" w:rsidRPr="00632D4D">
        <w:rPr>
          <w:b/>
          <w:sz w:val="26"/>
          <w:szCs w:val="26"/>
        </w:rPr>
        <w:t xml:space="preserve"> </w:t>
      </w:r>
      <w:r w:rsidR="00DC4DE8" w:rsidRPr="00632D4D">
        <w:rPr>
          <w:b/>
          <w:sz w:val="26"/>
          <w:szCs w:val="26"/>
        </w:rPr>
        <w:t>муниципальной</w:t>
      </w:r>
      <w:r w:rsidR="00950730" w:rsidRPr="00632D4D">
        <w:rPr>
          <w:b/>
          <w:sz w:val="26"/>
          <w:szCs w:val="26"/>
        </w:rPr>
        <w:t xml:space="preserve"> </w:t>
      </w:r>
      <w:r w:rsidR="00DC4DE8" w:rsidRPr="00632D4D">
        <w:rPr>
          <w:b/>
          <w:sz w:val="26"/>
          <w:szCs w:val="26"/>
        </w:rPr>
        <w:t xml:space="preserve">услуги </w:t>
      </w:r>
      <w:r w:rsidR="00D97D0E" w:rsidRPr="00632D4D">
        <w:rPr>
          <w:b/>
          <w:sz w:val="26"/>
          <w:szCs w:val="26"/>
          <w:lang w:eastAsia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Искитимского района Новосибирской области.</w:t>
      </w:r>
    </w:p>
    <w:p w14:paraId="2A15B073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1D1EF7E8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bookmarkStart w:id="1" w:name="_TOC_250001"/>
      <w:r w:rsidRPr="00632D4D">
        <w:rPr>
          <w:b/>
          <w:sz w:val="26"/>
          <w:szCs w:val="26"/>
        </w:rPr>
        <w:t>Раздел I. Общие</w:t>
      </w:r>
      <w:bookmarkEnd w:id="1"/>
      <w:r w:rsidRPr="00632D4D">
        <w:rPr>
          <w:b/>
          <w:sz w:val="26"/>
          <w:szCs w:val="26"/>
        </w:rPr>
        <w:t xml:space="preserve"> положения</w:t>
      </w:r>
    </w:p>
    <w:p w14:paraId="481947BD" w14:textId="77777777" w:rsidR="00C762C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Предмет регулирования Административного регламента</w:t>
      </w:r>
    </w:p>
    <w:p w14:paraId="0CE1E9F1" w14:textId="77777777" w:rsidR="007A2419" w:rsidRPr="00632D4D" w:rsidRDefault="007A2419" w:rsidP="00E05A26">
      <w:pPr>
        <w:ind w:firstLine="709"/>
        <w:jc w:val="center"/>
        <w:rPr>
          <w:b/>
          <w:sz w:val="26"/>
          <w:szCs w:val="26"/>
        </w:rPr>
      </w:pPr>
    </w:p>
    <w:p w14:paraId="51D87294" w14:textId="77777777" w:rsidR="006A3040" w:rsidRPr="00632D4D" w:rsidRDefault="001E612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1</w:t>
      </w:r>
      <w:bookmarkStart w:id="2" w:name="bookmark36"/>
      <w:r w:rsidR="006A3040" w:rsidRPr="00632D4D">
        <w:rPr>
          <w:sz w:val="26"/>
          <w:szCs w:val="26"/>
        </w:rPr>
        <w:t>.1.</w:t>
      </w:r>
      <w:r w:rsidR="006A3040" w:rsidRPr="00632D4D">
        <w:rPr>
          <w:sz w:val="26"/>
          <w:szCs w:val="26"/>
        </w:rPr>
        <w:tab/>
        <w:t>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</w:t>
      </w:r>
      <w:r w:rsidR="004C1434" w:rsidRPr="00632D4D">
        <w:rPr>
          <w:sz w:val="26"/>
          <w:szCs w:val="26"/>
        </w:rPr>
        <w:t xml:space="preserve"> </w:t>
      </w:r>
      <w:r w:rsidR="006A3040" w:rsidRPr="00632D4D">
        <w:rPr>
          <w:sz w:val="26"/>
          <w:szCs w:val="26"/>
        </w:rPr>
        <w:t>действий</w:t>
      </w:r>
      <w:r w:rsidR="004C1434" w:rsidRPr="00632D4D">
        <w:rPr>
          <w:sz w:val="26"/>
          <w:szCs w:val="26"/>
        </w:rPr>
        <w:t xml:space="preserve"> </w:t>
      </w:r>
      <w:r w:rsidR="006A3040" w:rsidRPr="00632D4D">
        <w:rPr>
          <w:sz w:val="26"/>
          <w:szCs w:val="26"/>
        </w:rPr>
        <w:t>(административных</w:t>
      </w:r>
      <w:r w:rsidR="004C1434" w:rsidRPr="00632D4D">
        <w:rPr>
          <w:sz w:val="26"/>
          <w:szCs w:val="26"/>
        </w:rPr>
        <w:t xml:space="preserve"> </w:t>
      </w:r>
      <w:r w:rsidR="006A3040" w:rsidRPr="00632D4D">
        <w:rPr>
          <w:sz w:val="26"/>
          <w:szCs w:val="26"/>
        </w:rPr>
        <w:t>процедур).</w:t>
      </w:r>
      <w:r w:rsidR="004C1434" w:rsidRPr="00632D4D">
        <w:rPr>
          <w:sz w:val="26"/>
          <w:szCs w:val="26"/>
        </w:rPr>
        <w:t xml:space="preserve"> </w:t>
      </w:r>
      <w:r w:rsidR="006A3040" w:rsidRPr="00632D4D">
        <w:rPr>
          <w:sz w:val="26"/>
          <w:szCs w:val="26"/>
        </w:rPr>
        <w:t>Настоящий</w:t>
      </w:r>
      <w:r w:rsidR="004C1434" w:rsidRPr="00632D4D">
        <w:rPr>
          <w:sz w:val="26"/>
          <w:szCs w:val="26"/>
        </w:rPr>
        <w:t xml:space="preserve"> </w:t>
      </w:r>
      <w:r w:rsidR="006A3040" w:rsidRPr="00632D4D">
        <w:rPr>
          <w:sz w:val="26"/>
          <w:szCs w:val="26"/>
        </w:rPr>
        <w:t>Административный регламент регулирует отношения, возникающие в связи с предоставлением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 –</w:t>
      </w:r>
      <w:r w:rsidR="00ED7EEA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муниципальная </w:t>
      </w:r>
      <w:r w:rsidR="006A3040" w:rsidRPr="00632D4D">
        <w:rPr>
          <w:sz w:val="26"/>
          <w:szCs w:val="26"/>
        </w:rPr>
        <w:t>услуга) в соответствии со статьей 51 Градостроительного кодекса Российской Федерации.</w:t>
      </w:r>
    </w:p>
    <w:p w14:paraId="77B08229" w14:textId="77777777" w:rsidR="00225CA0" w:rsidRPr="00632D4D" w:rsidRDefault="00225CA0" w:rsidP="00E05A26">
      <w:pPr>
        <w:ind w:firstLine="709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14:paraId="497E5C66" w14:textId="77777777" w:rsidR="00D97620" w:rsidRDefault="00D97620" w:rsidP="00E05A26">
      <w:pPr>
        <w:ind w:firstLine="709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632D4D">
        <w:rPr>
          <w:b/>
          <w:bCs/>
          <w:color w:val="000000"/>
          <w:sz w:val="26"/>
          <w:szCs w:val="26"/>
          <w:lang w:eastAsia="ru-RU" w:bidi="ru-RU"/>
        </w:rPr>
        <w:t>Круг Заявителей</w:t>
      </w:r>
      <w:bookmarkEnd w:id="2"/>
    </w:p>
    <w:p w14:paraId="0FAB987D" w14:textId="77777777" w:rsidR="00D97620" w:rsidRPr="00632D4D" w:rsidRDefault="00D97620" w:rsidP="00E05A26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632D4D">
        <w:rPr>
          <w:color w:val="000000"/>
          <w:sz w:val="26"/>
          <w:szCs w:val="26"/>
          <w:lang w:eastAsia="ru-RU" w:bidi="ru-RU"/>
        </w:rPr>
        <w:t>1.2. Заявителями на получение муниципально</w:t>
      </w:r>
      <w:r w:rsidR="00116E82" w:rsidRPr="00632D4D">
        <w:rPr>
          <w:color w:val="000000"/>
          <w:sz w:val="26"/>
          <w:szCs w:val="26"/>
          <w:lang w:eastAsia="ru-RU" w:bidi="ru-RU"/>
        </w:rPr>
        <w:t>й</w:t>
      </w:r>
      <w:r w:rsidRPr="00632D4D">
        <w:rPr>
          <w:color w:val="000000"/>
          <w:sz w:val="26"/>
          <w:szCs w:val="26"/>
          <w:lang w:eastAsia="ru-RU" w:bidi="ru-RU"/>
        </w:rPr>
        <w:t xml:space="preserve"> услуги являются застройщики (далее - заявитель).</w:t>
      </w:r>
    </w:p>
    <w:p w14:paraId="4505A84F" w14:textId="77777777" w:rsidR="00D97620" w:rsidRPr="00632D4D" w:rsidRDefault="00D97620" w:rsidP="00E05A26">
      <w:pPr>
        <w:ind w:firstLine="709"/>
        <w:jc w:val="both"/>
        <w:rPr>
          <w:sz w:val="26"/>
          <w:szCs w:val="26"/>
          <w:lang w:eastAsia="ru-RU" w:bidi="ru-RU"/>
        </w:rPr>
      </w:pPr>
      <w:r w:rsidRPr="00632D4D">
        <w:rPr>
          <w:sz w:val="26"/>
          <w:szCs w:val="26"/>
          <w:lang w:eastAsia="ru-RU" w:bidi="ru-RU"/>
        </w:rPr>
        <w:t xml:space="preserve">1.3. Заявитель вправе обратиться за получением </w:t>
      </w:r>
      <w:r w:rsidR="00BC78A2">
        <w:rPr>
          <w:sz w:val="26"/>
          <w:szCs w:val="26"/>
          <w:lang w:eastAsia="ru-RU" w:bidi="ru-RU"/>
        </w:rPr>
        <w:t xml:space="preserve">муниципальной </w:t>
      </w:r>
      <w:r w:rsidRPr="00632D4D">
        <w:rPr>
          <w:sz w:val="26"/>
          <w:szCs w:val="26"/>
          <w:lang w:eastAsia="ru-RU" w:bidi="ru-RU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14:paraId="0516C1AF" w14:textId="77777777" w:rsidR="00D97620" w:rsidRPr="00632D4D" w:rsidRDefault="00D97620" w:rsidP="00E05A26">
      <w:pPr>
        <w:ind w:firstLine="709"/>
        <w:jc w:val="both"/>
        <w:rPr>
          <w:sz w:val="26"/>
          <w:szCs w:val="26"/>
        </w:rPr>
      </w:pPr>
    </w:p>
    <w:p w14:paraId="55110807" w14:textId="77777777" w:rsidR="00C762C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Требования</w:t>
      </w:r>
      <w:r w:rsidR="0003640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к</w:t>
      </w:r>
      <w:r w:rsidR="0003640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порядку</w:t>
      </w:r>
      <w:r w:rsidR="0003640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информирования</w:t>
      </w:r>
      <w:r w:rsidR="0003640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о</w:t>
      </w:r>
      <w:r w:rsidR="0003640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предоставлении муниципальной услуги</w:t>
      </w:r>
    </w:p>
    <w:p w14:paraId="096DC9E4" w14:textId="77777777" w:rsidR="007A2419" w:rsidRPr="00632D4D" w:rsidRDefault="007A2419" w:rsidP="00E05A26">
      <w:pPr>
        <w:ind w:firstLine="709"/>
        <w:jc w:val="center"/>
        <w:rPr>
          <w:b/>
          <w:sz w:val="26"/>
          <w:szCs w:val="26"/>
        </w:rPr>
      </w:pPr>
    </w:p>
    <w:p w14:paraId="53E6DF08" w14:textId="77777777" w:rsidR="00C762CD" w:rsidRPr="00632D4D" w:rsidRDefault="00D97620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1.4. </w:t>
      </w:r>
      <w:r w:rsidR="00DC4DE8" w:rsidRPr="00632D4D">
        <w:rPr>
          <w:sz w:val="26"/>
          <w:szCs w:val="26"/>
        </w:rPr>
        <w:t>Информирование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порядке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="00754C5F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осуществляется:</w:t>
      </w:r>
    </w:p>
    <w:p w14:paraId="5B072061" w14:textId="77777777" w:rsidR="00203C7C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непосредственно при личном приеме </w:t>
      </w:r>
      <w:r w:rsidR="00125B0B"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 xml:space="preserve">я </w:t>
      </w:r>
      <w:r w:rsidR="0070039B" w:rsidRPr="00632D4D">
        <w:rPr>
          <w:sz w:val="26"/>
          <w:szCs w:val="26"/>
        </w:rPr>
        <w:t>в</w:t>
      </w:r>
      <w:r w:rsidR="00F338AA" w:rsidRPr="00632D4D">
        <w:rPr>
          <w:sz w:val="26"/>
          <w:szCs w:val="26"/>
        </w:rPr>
        <w:t xml:space="preserve"> администрации Искитимского района Новосибирской области (далее – Администрация), в</w:t>
      </w:r>
      <w:r w:rsidR="0070039B" w:rsidRPr="00632D4D">
        <w:rPr>
          <w:sz w:val="26"/>
          <w:szCs w:val="26"/>
        </w:rPr>
        <w:t xml:space="preserve"> </w:t>
      </w:r>
      <w:r w:rsidR="00F338AA" w:rsidRPr="00632D4D">
        <w:rPr>
          <w:sz w:val="26"/>
          <w:szCs w:val="26"/>
        </w:rPr>
        <w:t xml:space="preserve">МКУ ИР «УКС» - организации, участвующей </w:t>
      </w:r>
      <w:r w:rsidR="00995695" w:rsidRPr="00632D4D">
        <w:rPr>
          <w:sz w:val="26"/>
          <w:szCs w:val="26"/>
        </w:rPr>
        <w:t>в предоставлении</w:t>
      </w:r>
      <w:r w:rsidR="00F338AA" w:rsidRPr="00632D4D">
        <w:rPr>
          <w:sz w:val="26"/>
          <w:szCs w:val="26"/>
        </w:rPr>
        <w:t xml:space="preserve"> муниципальной услуги, (далее – Организация)</w:t>
      </w:r>
      <w:r w:rsidR="0070039B" w:rsidRPr="00632D4D">
        <w:rPr>
          <w:sz w:val="26"/>
          <w:szCs w:val="26"/>
        </w:rPr>
        <w:t xml:space="preserve">, </w:t>
      </w:r>
      <w:r w:rsidR="000C144E" w:rsidRPr="00632D4D">
        <w:rPr>
          <w:sz w:val="26"/>
          <w:szCs w:val="26"/>
        </w:rPr>
        <w:t xml:space="preserve">или в </w:t>
      </w:r>
      <w:r w:rsidR="00BF4AB7" w:rsidRPr="00632D4D">
        <w:rPr>
          <w:sz w:val="26"/>
          <w:szCs w:val="26"/>
        </w:rPr>
        <w:t xml:space="preserve">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МФЦ), </w:t>
      </w:r>
    </w:p>
    <w:p w14:paraId="3B720759" w14:textId="77777777" w:rsidR="000C144E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по телефону </w:t>
      </w:r>
      <w:r w:rsidR="00176D2F" w:rsidRPr="00632D4D">
        <w:rPr>
          <w:sz w:val="26"/>
          <w:szCs w:val="26"/>
        </w:rPr>
        <w:t xml:space="preserve">в </w:t>
      </w:r>
      <w:r w:rsidR="00957B51" w:rsidRPr="00632D4D">
        <w:rPr>
          <w:sz w:val="26"/>
          <w:szCs w:val="26"/>
        </w:rPr>
        <w:t>О</w:t>
      </w:r>
      <w:r w:rsidR="0070039B" w:rsidRPr="00632D4D">
        <w:rPr>
          <w:sz w:val="26"/>
          <w:szCs w:val="26"/>
        </w:rPr>
        <w:t>рганизации</w:t>
      </w:r>
      <w:r w:rsidR="00F338AA" w:rsidRPr="00632D4D">
        <w:rPr>
          <w:sz w:val="26"/>
          <w:szCs w:val="26"/>
        </w:rPr>
        <w:t xml:space="preserve">, </w:t>
      </w:r>
      <w:r w:rsidR="00F16163" w:rsidRPr="00632D4D">
        <w:rPr>
          <w:sz w:val="26"/>
          <w:szCs w:val="26"/>
        </w:rPr>
        <w:t>Админи</w:t>
      </w:r>
      <w:r w:rsidR="00BF4AB7" w:rsidRPr="00632D4D">
        <w:rPr>
          <w:sz w:val="26"/>
          <w:szCs w:val="26"/>
        </w:rPr>
        <w:t>с</w:t>
      </w:r>
      <w:r w:rsidR="00F16163" w:rsidRPr="00632D4D">
        <w:rPr>
          <w:sz w:val="26"/>
          <w:szCs w:val="26"/>
        </w:rPr>
        <w:t>т</w:t>
      </w:r>
      <w:r w:rsidR="00F338AA" w:rsidRPr="00632D4D">
        <w:rPr>
          <w:sz w:val="26"/>
          <w:szCs w:val="26"/>
        </w:rPr>
        <w:t>рации</w:t>
      </w:r>
      <w:r w:rsidR="00203C7C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или </w:t>
      </w:r>
      <w:r w:rsidR="00176D2F" w:rsidRPr="00632D4D">
        <w:rPr>
          <w:sz w:val="26"/>
          <w:szCs w:val="26"/>
        </w:rPr>
        <w:t>в МФЦ</w:t>
      </w:r>
      <w:r w:rsidR="000C144E" w:rsidRPr="00632D4D">
        <w:rPr>
          <w:sz w:val="26"/>
          <w:szCs w:val="26"/>
        </w:rPr>
        <w:t>;</w:t>
      </w:r>
    </w:p>
    <w:p w14:paraId="2090C091" w14:textId="11030787" w:rsidR="00C762CD" w:rsidRPr="00454F2F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письменно, в том числе посредством электронной почты</w:t>
      </w:r>
      <w:r w:rsidR="00203C7C" w:rsidRPr="00632D4D">
        <w:rPr>
          <w:sz w:val="26"/>
          <w:szCs w:val="26"/>
        </w:rPr>
        <w:t xml:space="preserve"> Администрации – </w:t>
      </w:r>
      <w:proofErr w:type="spellStart"/>
      <w:r w:rsidR="00203C7C" w:rsidRPr="00632D4D">
        <w:rPr>
          <w:sz w:val="26"/>
          <w:szCs w:val="26"/>
        </w:rPr>
        <w:t>iskitim</w:t>
      </w:r>
      <w:proofErr w:type="spellEnd"/>
      <w:r w:rsidR="00203C7C" w:rsidRPr="00632D4D">
        <w:rPr>
          <w:sz w:val="26"/>
          <w:szCs w:val="26"/>
        </w:rPr>
        <w:t>-r@</w:t>
      </w:r>
      <w:proofErr w:type="spellStart"/>
      <w:r w:rsidR="00454F2F">
        <w:rPr>
          <w:sz w:val="26"/>
          <w:szCs w:val="26"/>
          <w:lang w:val="en-US"/>
        </w:rPr>
        <w:t>bk</w:t>
      </w:r>
      <w:proofErr w:type="spellEnd"/>
      <w:r w:rsidR="00203C7C" w:rsidRPr="00632D4D">
        <w:rPr>
          <w:sz w:val="26"/>
          <w:szCs w:val="26"/>
        </w:rPr>
        <w:t>.</w:t>
      </w:r>
      <w:proofErr w:type="spellStart"/>
      <w:r w:rsidR="00203C7C" w:rsidRPr="00632D4D">
        <w:rPr>
          <w:sz w:val="26"/>
          <w:szCs w:val="26"/>
        </w:rPr>
        <w:t>ru</w:t>
      </w:r>
      <w:proofErr w:type="spellEnd"/>
      <w:r w:rsidR="00454F2F" w:rsidRPr="00454F2F">
        <w:rPr>
          <w:spacing w:val="-2"/>
          <w:sz w:val="26"/>
          <w:szCs w:val="26"/>
        </w:rPr>
        <w:t>.</w:t>
      </w:r>
    </w:p>
    <w:p w14:paraId="6C384F58" w14:textId="77777777" w:rsidR="00C762CD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1.4.1. П</w:t>
      </w:r>
      <w:r w:rsidR="00DC4DE8" w:rsidRPr="00632D4D">
        <w:rPr>
          <w:sz w:val="26"/>
          <w:szCs w:val="26"/>
        </w:rPr>
        <w:t>осредством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размещения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открытой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доступной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форме</w:t>
      </w:r>
      <w:r w:rsidR="00DC4DE8" w:rsidRPr="00632D4D">
        <w:rPr>
          <w:spacing w:val="-2"/>
          <w:sz w:val="26"/>
          <w:szCs w:val="26"/>
        </w:rPr>
        <w:t xml:space="preserve"> информации:</w:t>
      </w:r>
    </w:p>
    <w:p w14:paraId="4748C68C" w14:textId="77777777" w:rsidR="00C762CD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lastRenderedPageBreak/>
        <w:t xml:space="preserve">- </w:t>
      </w:r>
      <w:r w:rsidR="00DC4DE8" w:rsidRPr="00632D4D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="00DC4DE8" w:rsidRPr="00632D4D">
          <w:rPr>
            <w:sz w:val="26"/>
            <w:szCs w:val="26"/>
          </w:rPr>
          <w:t>www.gosuslugi.ru/)</w:t>
        </w:r>
      </w:hyperlink>
      <w:r w:rsidR="00DC4DE8" w:rsidRPr="00632D4D">
        <w:rPr>
          <w:sz w:val="26"/>
          <w:szCs w:val="26"/>
        </w:rPr>
        <w:t xml:space="preserve"> (далее – Единый портал);</w:t>
      </w:r>
    </w:p>
    <w:p w14:paraId="4DF5D222" w14:textId="77777777" w:rsidR="00C762CD" w:rsidRPr="00632D4D" w:rsidRDefault="00754C5F" w:rsidP="00E05A26">
      <w:pPr>
        <w:ind w:firstLine="709"/>
        <w:jc w:val="both"/>
        <w:rPr>
          <w:color w:val="FF0000"/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125B0B" w:rsidRPr="00632D4D">
        <w:rPr>
          <w:sz w:val="26"/>
          <w:szCs w:val="26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 w:rsidR="00E1761B" w:rsidRPr="00632D4D">
        <w:rPr>
          <w:sz w:val="26"/>
          <w:szCs w:val="26"/>
        </w:rPr>
        <w:t xml:space="preserve">субъекта Российской Федерации </w:t>
      </w:r>
      <w:hyperlink r:id="rId10" w:history="1">
        <w:r w:rsidR="00487042" w:rsidRPr="00632D4D">
          <w:rPr>
            <w:rStyle w:val="ab"/>
            <w:sz w:val="26"/>
            <w:szCs w:val="26"/>
          </w:rPr>
          <w:t>http://54.gosuslugi.ru</w:t>
        </w:r>
      </w:hyperlink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(далее</w:t>
      </w:r>
      <w:r w:rsidR="00950730" w:rsidRPr="00632D4D">
        <w:rPr>
          <w:sz w:val="26"/>
          <w:szCs w:val="26"/>
        </w:rPr>
        <w:t xml:space="preserve"> </w:t>
      </w:r>
      <w:r w:rsidR="00176D2F" w:rsidRPr="00632D4D">
        <w:rPr>
          <w:sz w:val="26"/>
          <w:szCs w:val="26"/>
        </w:rPr>
        <w:t>– Р</w:t>
      </w:r>
      <w:r w:rsidR="00DC4DE8" w:rsidRPr="00632D4D">
        <w:rPr>
          <w:sz w:val="26"/>
          <w:szCs w:val="26"/>
        </w:rPr>
        <w:t>егиональный портал);</w:t>
      </w:r>
    </w:p>
    <w:p w14:paraId="6A8B440E" w14:textId="77777777" w:rsidR="00C762CD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на официальном сайте</w:t>
      </w:r>
      <w:r w:rsidR="00176D2F" w:rsidRPr="00632D4D">
        <w:rPr>
          <w:sz w:val="26"/>
          <w:szCs w:val="26"/>
        </w:rPr>
        <w:t xml:space="preserve"> Администрации</w:t>
      </w:r>
      <w:r w:rsidR="00DC4DE8" w:rsidRPr="00632D4D">
        <w:rPr>
          <w:sz w:val="26"/>
          <w:szCs w:val="26"/>
        </w:rPr>
        <w:t xml:space="preserve"> (</w:t>
      </w:r>
      <w:r w:rsidR="00744BCB" w:rsidRPr="00632D4D">
        <w:rPr>
          <w:rStyle w:val="ab"/>
          <w:sz w:val="26"/>
          <w:szCs w:val="26"/>
        </w:rPr>
        <w:t>https://iskitimr.nso.ru)</w:t>
      </w:r>
      <w:r w:rsidR="00DC4DE8" w:rsidRPr="00632D4D">
        <w:rPr>
          <w:sz w:val="26"/>
          <w:szCs w:val="26"/>
        </w:rPr>
        <w:t>;</w:t>
      </w:r>
    </w:p>
    <w:p w14:paraId="7BBEC7E4" w14:textId="77777777" w:rsidR="00C762CD" w:rsidRPr="00632D4D" w:rsidRDefault="006F5ADB" w:rsidP="00E05A2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посредством размещения информации на информационных стендах </w:t>
      </w:r>
      <w:r w:rsidR="00D60EEF" w:rsidRPr="00632D4D">
        <w:rPr>
          <w:sz w:val="26"/>
          <w:szCs w:val="26"/>
        </w:rPr>
        <w:t xml:space="preserve">Администрации, </w:t>
      </w:r>
      <w:r w:rsidR="00A828EA" w:rsidRPr="00632D4D">
        <w:rPr>
          <w:sz w:val="26"/>
          <w:szCs w:val="26"/>
        </w:rPr>
        <w:t>О</w:t>
      </w:r>
      <w:r w:rsidR="0070039B" w:rsidRPr="00632D4D">
        <w:rPr>
          <w:sz w:val="26"/>
          <w:szCs w:val="26"/>
        </w:rPr>
        <w:t>рганизации</w:t>
      </w:r>
      <w:r w:rsidR="00176D2F" w:rsidRPr="00632D4D">
        <w:rPr>
          <w:sz w:val="26"/>
          <w:szCs w:val="26"/>
        </w:rPr>
        <w:t xml:space="preserve"> </w:t>
      </w:r>
      <w:r w:rsidR="00744BCB" w:rsidRPr="00632D4D">
        <w:rPr>
          <w:sz w:val="26"/>
          <w:szCs w:val="26"/>
        </w:rPr>
        <w:t>или</w:t>
      </w:r>
      <w:r w:rsidR="00176D2F" w:rsidRPr="00632D4D">
        <w:rPr>
          <w:sz w:val="26"/>
          <w:szCs w:val="26"/>
        </w:rPr>
        <w:t xml:space="preserve"> МФЦ</w:t>
      </w:r>
      <w:r w:rsidR="00DC4DE8" w:rsidRPr="00632D4D">
        <w:rPr>
          <w:sz w:val="26"/>
          <w:szCs w:val="26"/>
        </w:rPr>
        <w:t>.</w:t>
      </w:r>
    </w:p>
    <w:p w14:paraId="61076ADD" w14:textId="77777777" w:rsidR="00C762CD" w:rsidRPr="00632D4D" w:rsidRDefault="001E218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1.5. </w:t>
      </w:r>
      <w:r w:rsidR="00DC4DE8" w:rsidRPr="00632D4D">
        <w:rPr>
          <w:sz w:val="26"/>
          <w:szCs w:val="26"/>
        </w:rPr>
        <w:t>Информирование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осуществляется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вопросам,</w:t>
      </w:r>
      <w:r w:rsidR="00754C5F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касающимся:</w:t>
      </w:r>
    </w:p>
    <w:p w14:paraId="749B95FF" w14:textId="77777777" w:rsidR="00C762CD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строительства, </w:t>
      </w:r>
      <w:r w:rsidRPr="00632D4D">
        <w:rPr>
          <w:sz w:val="26"/>
          <w:szCs w:val="26"/>
        </w:rPr>
        <w:t>(</w:t>
      </w:r>
      <w:r w:rsidR="00065E52" w:rsidRPr="00632D4D">
        <w:rPr>
          <w:sz w:val="26"/>
          <w:szCs w:val="26"/>
        </w:rPr>
        <w:t xml:space="preserve">далее – заявления о выдаче разрешения на строительство), </w:t>
      </w:r>
      <w:r w:rsidR="00DC4DE8" w:rsidRPr="00632D4D">
        <w:rPr>
          <w:sz w:val="26"/>
          <w:szCs w:val="26"/>
        </w:rPr>
        <w:t>заявления о внесени</w:t>
      </w:r>
      <w:r w:rsidR="00065E52" w:rsidRPr="00632D4D">
        <w:rPr>
          <w:sz w:val="26"/>
          <w:szCs w:val="26"/>
        </w:rPr>
        <w:t xml:space="preserve">й </w:t>
      </w:r>
      <w:r w:rsidR="00DC4DE8" w:rsidRPr="00632D4D">
        <w:rPr>
          <w:sz w:val="26"/>
          <w:szCs w:val="26"/>
        </w:rPr>
        <w:t xml:space="preserve"> изменений в разрешение на строительство, в том числе в связи с необходимостью продления срока действ</w:t>
      </w:r>
      <w:r w:rsidR="00065E52" w:rsidRPr="00632D4D">
        <w:rPr>
          <w:sz w:val="26"/>
          <w:szCs w:val="26"/>
        </w:rPr>
        <w:t xml:space="preserve">ия разрешения на строительство (далее – заявление о внесении изменений), </w:t>
      </w:r>
      <w:r w:rsidR="00DC4DE8" w:rsidRPr="00632D4D">
        <w:rPr>
          <w:sz w:val="26"/>
          <w:szCs w:val="26"/>
        </w:rPr>
        <w:t xml:space="preserve">уведомления о переходе прав на земельный участок, права пользования недрами, об образовании земельного участка, предусмотренного частью </w:t>
      </w:r>
      <w:r w:rsidR="006A5768" w:rsidRPr="00632D4D">
        <w:rPr>
          <w:sz w:val="26"/>
          <w:szCs w:val="26"/>
          <w:lang w:eastAsia="ru-RU" w:bidi="ru-RU"/>
        </w:rPr>
        <w:t>21</w:t>
      </w:r>
      <w:r w:rsidRPr="00632D4D">
        <w:rPr>
          <w:sz w:val="26"/>
          <w:szCs w:val="26"/>
          <w:lang w:eastAsia="ru-RU" w:bidi="ru-RU"/>
        </w:rPr>
        <w:t>.</w:t>
      </w:r>
      <w:r w:rsidR="006A5768" w:rsidRPr="00632D4D">
        <w:rPr>
          <w:sz w:val="26"/>
          <w:szCs w:val="26"/>
          <w:lang w:eastAsia="ru-RU" w:bidi="ru-RU"/>
        </w:rPr>
        <w:t>10</w:t>
      </w:r>
      <w:r w:rsidR="0041653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статьи 51 Градостроительного кодекса Российской Федерации</w:t>
      </w:r>
      <w:r w:rsidR="00065E52" w:rsidRPr="00632D4D">
        <w:rPr>
          <w:sz w:val="26"/>
          <w:szCs w:val="26"/>
        </w:rPr>
        <w:t xml:space="preserve"> (далее - уведомление)</w:t>
      </w:r>
      <w:r w:rsidR="00DC4DE8" w:rsidRPr="00632D4D">
        <w:rPr>
          <w:sz w:val="26"/>
          <w:szCs w:val="26"/>
        </w:rPr>
        <w:t>;</w:t>
      </w:r>
    </w:p>
    <w:p w14:paraId="0FD63F31" w14:textId="77777777" w:rsidR="00C762CD" w:rsidRPr="00632D4D" w:rsidRDefault="00754C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41653E" w:rsidRPr="00632D4D">
        <w:rPr>
          <w:sz w:val="26"/>
          <w:szCs w:val="26"/>
        </w:rPr>
        <w:t xml:space="preserve">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pacing w:val="-2"/>
          <w:sz w:val="26"/>
          <w:szCs w:val="26"/>
        </w:rPr>
        <w:t>услуги;</w:t>
      </w:r>
    </w:p>
    <w:p w14:paraId="2942EF7A" w14:textId="77777777" w:rsidR="00C762CD" w:rsidRPr="00632D4D" w:rsidRDefault="0041653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адресов </w:t>
      </w:r>
      <w:r w:rsidR="006F5ADB" w:rsidRPr="00632D4D">
        <w:rPr>
          <w:sz w:val="26"/>
          <w:szCs w:val="26"/>
        </w:rPr>
        <w:t>Администрации</w:t>
      </w:r>
      <w:r w:rsidR="002140FE" w:rsidRPr="00632D4D">
        <w:rPr>
          <w:sz w:val="26"/>
          <w:szCs w:val="26"/>
        </w:rPr>
        <w:t>, О</w:t>
      </w:r>
      <w:r w:rsidR="0070039B" w:rsidRPr="00632D4D">
        <w:rPr>
          <w:sz w:val="26"/>
          <w:szCs w:val="26"/>
        </w:rPr>
        <w:t>рганизации</w:t>
      </w:r>
      <w:r w:rsidRPr="00632D4D">
        <w:rPr>
          <w:sz w:val="26"/>
          <w:szCs w:val="26"/>
        </w:rPr>
        <w:t xml:space="preserve"> </w:t>
      </w:r>
      <w:r w:rsidR="00C80EB8" w:rsidRPr="00632D4D">
        <w:rPr>
          <w:sz w:val="26"/>
          <w:szCs w:val="26"/>
        </w:rPr>
        <w:t>и</w:t>
      </w:r>
      <w:r w:rsidR="00DC4DE8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="00DC4DE8" w:rsidRPr="00632D4D">
        <w:rPr>
          <w:sz w:val="26"/>
          <w:szCs w:val="26"/>
        </w:rPr>
        <w:t xml:space="preserve">, обращение в которые необходимо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услуги;</w:t>
      </w:r>
    </w:p>
    <w:p w14:paraId="07E9E966" w14:textId="77777777" w:rsidR="00125B0B" w:rsidRPr="00632D4D" w:rsidRDefault="0041653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125B0B" w:rsidRPr="00632D4D">
        <w:rPr>
          <w:sz w:val="26"/>
          <w:szCs w:val="26"/>
        </w:rPr>
        <w:t xml:space="preserve">справочной информации о работе </w:t>
      </w:r>
      <w:r w:rsidR="006F5ADB" w:rsidRPr="00632D4D">
        <w:rPr>
          <w:sz w:val="26"/>
          <w:szCs w:val="26"/>
        </w:rPr>
        <w:t>Администрации</w:t>
      </w:r>
      <w:r w:rsidR="00A828EA" w:rsidRPr="00632D4D">
        <w:rPr>
          <w:sz w:val="26"/>
          <w:szCs w:val="26"/>
        </w:rPr>
        <w:t>, О</w:t>
      </w:r>
      <w:r w:rsidR="0070039B" w:rsidRPr="00632D4D">
        <w:rPr>
          <w:sz w:val="26"/>
          <w:szCs w:val="26"/>
        </w:rPr>
        <w:t>рганизации или МФЦ</w:t>
      </w:r>
      <w:r w:rsidR="00C80EB8" w:rsidRPr="00632D4D">
        <w:rPr>
          <w:sz w:val="26"/>
          <w:szCs w:val="26"/>
        </w:rPr>
        <w:t>;</w:t>
      </w:r>
    </w:p>
    <w:p w14:paraId="33ABABDF" w14:textId="77777777" w:rsidR="001A7F08" w:rsidRPr="00632D4D" w:rsidRDefault="0041653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документов,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необходимых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для</w:t>
      </w:r>
      <w:r w:rsidRPr="00632D4D">
        <w:rPr>
          <w:sz w:val="26"/>
          <w:szCs w:val="26"/>
        </w:rPr>
        <w:t xml:space="preserve"> п</w:t>
      </w:r>
      <w:r w:rsidR="00DC4DE8" w:rsidRPr="00632D4D">
        <w:rPr>
          <w:sz w:val="26"/>
          <w:szCs w:val="26"/>
        </w:rPr>
        <w:t>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услуги; </w:t>
      </w:r>
    </w:p>
    <w:p w14:paraId="5BED5E3B" w14:textId="77777777" w:rsidR="00C762CD" w:rsidRPr="00632D4D" w:rsidRDefault="0041653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порядка и сроков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услуги;</w:t>
      </w:r>
    </w:p>
    <w:p w14:paraId="3C44DD91" w14:textId="77777777" w:rsidR="00C762CD" w:rsidRPr="00632D4D" w:rsidRDefault="0041653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порядка получения сведений о ходе рассмотрения заявления о выдаче разрешения на строительство, заявления о внесении изменений, уведомления и о результатах предоставления муниципальной услуги;</w:t>
      </w:r>
    </w:p>
    <w:p w14:paraId="38F4DF3D" w14:textId="77777777" w:rsidR="00C762CD" w:rsidRPr="00632D4D" w:rsidRDefault="0041653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порядка досудебного (внесудебного) обжалования действий (бездействия) должностных лиц</w:t>
      </w:r>
      <w:r w:rsidR="002140FE" w:rsidRPr="00632D4D">
        <w:rPr>
          <w:sz w:val="26"/>
          <w:szCs w:val="26"/>
        </w:rPr>
        <w:t xml:space="preserve"> А</w:t>
      </w:r>
      <w:r w:rsidR="0070039B" w:rsidRPr="00632D4D">
        <w:rPr>
          <w:sz w:val="26"/>
          <w:szCs w:val="26"/>
        </w:rPr>
        <w:t>дминистрации</w:t>
      </w:r>
      <w:r w:rsidR="00ED7EEA" w:rsidRPr="00632D4D">
        <w:rPr>
          <w:sz w:val="26"/>
          <w:szCs w:val="26"/>
        </w:rPr>
        <w:t>, специалистов Организации, работников МФЦ</w:t>
      </w:r>
      <w:r w:rsidR="0070039B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и принимаемых ими решений при предоставлении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услуги.</w:t>
      </w:r>
    </w:p>
    <w:p w14:paraId="2524FFA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Получение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информации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вопросам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предоставления</w:t>
      </w:r>
      <w:r w:rsidR="00845EF3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осуществляется </w:t>
      </w:r>
      <w:r w:rsidRPr="00632D4D">
        <w:rPr>
          <w:spacing w:val="-2"/>
          <w:sz w:val="26"/>
          <w:szCs w:val="26"/>
        </w:rPr>
        <w:t>бесплатно.</w:t>
      </w:r>
    </w:p>
    <w:p w14:paraId="17707101" w14:textId="77777777" w:rsidR="00C762CD" w:rsidRPr="00632D4D" w:rsidRDefault="0012005B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1.6. </w:t>
      </w:r>
      <w:r w:rsidR="00DC4DE8" w:rsidRPr="00632D4D">
        <w:rPr>
          <w:sz w:val="26"/>
          <w:szCs w:val="26"/>
        </w:rPr>
        <w:t>При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устном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обращении</w:t>
      </w:r>
      <w:r w:rsidR="00845EF3" w:rsidRPr="00632D4D">
        <w:rPr>
          <w:sz w:val="26"/>
          <w:szCs w:val="26"/>
        </w:rPr>
        <w:t xml:space="preserve"> </w:t>
      </w:r>
      <w:r w:rsidR="00125B0B"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>я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(лично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или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телефону)</w:t>
      </w:r>
      <w:r w:rsidR="00845EF3" w:rsidRPr="00632D4D">
        <w:rPr>
          <w:sz w:val="26"/>
          <w:szCs w:val="26"/>
        </w:rPr>
        <w:t xml:space="preserve"> </w:t>
      </w:r>
      <w:r w:rsidR="00D60EEF" w:rsidRPr="00632D4D">
        <w:rPr>
          <w:sz w:val="26"/>
          <w:szCs w:val="26"/>
        </w:rPr>
        <w:t xml:space="preserve">должностное лицо Администрации, </w:t>
      </w:r>
      <w:r w:rsidR="00ED7EEA" w:rsidRPr="00632D4D">
        <w:rPr>
          <w:sz w:val="26"/>
          <w:szCs w:val="26"/>
        </w:rPr>
        <w:t>специалист О</w:t>
      </w:r>
      <w:r w:rsidR="0070039B" w:rsidRPr="00632D4D">
        <w:rPr>
          <w:sz w:val="26"/>
          <w:szCs w:val="26"/>
        </w:rPr>
        <w:t>рганизации</w:t>
      </w:r>
      <w:r w:rsidR="008F462B" w:rsidRPr="00632D4D">
        <w:rPr>
          <w:sz w:val="26"/>
          <w:szCs w:val="26"/>
        </w:rPr>
        <w:t>,</w:t>
      </w:r>
      <w:r w:rsidR="00845EF3" w:rsidRPr="00632D4D">
        <w:rPr>
          <w:sz w:val="26"/>
          <w:szCs w:val="26"/>
        </w:rPr>
        <w:t xml:space="preserve"> </w:t>
      </w:r>
      <w:r w:rsidR="0070039B" w:rsidRPr="00632D4D">
        <w:rPr>
          <w:sz w:val="26"/>
          <w:szCs w:val="26"/>
        </w:rPr>
        <w:t>ответственный</w:t>
      </w:r>
      <w:r w:rsidR="008F462B" w:rsidRPr="00632D4D">
        <w:rPr>
          <w:sz w:val="26"/>
          <w:szCs w:val="26"/>
        </w:rPr>
        <w:t xml:space="preserve"> за </w:t>
      </w:r>
      <w:r w:rsidR="00E50175" w:rsidRPr="00632D4D">
        <w:rPr>
          <w:sz w:val="26"/>
          <w:szCs w:val="26"/>
        </w:rPr>
        <w:t xml:space="preserve">прием, выдачу документов, </w:t>
      </w:r>
      <w:r w:rsidR="008F462B" w:rsidRPr="00632D4D">
        <w:rPr>
          <w:sz w:val="26"/>
          <w:szCs w:val="26"/>
        </w:rPr>
        <w:t xml:space="preserve">информирование о порядке предоставления </w:t>
      </w:r>
      <w:r w:rsidR="00BC78A2">
        <w:rPr>
          <w:sz w:val="26"/>
          <w:szCs w:val="26"/>
        </w:rPr>
        <w:t xml:space="preserve">муниципальной </w:t>
      </w:r>
      <w:r w:rsidR="008F462B" w:rsidRPr="00632D4D">
        <w:rPr>
          <w:sz w:val="26"/>
          <w:szCs w:val="26"/>
        </w:rPr>
        <w:t>услуги</w:t>
      </w:r>
      <w:r w:rsidR="00E50175" w:rsidRPr="00632D4D">
        <w:rPr>
          <w:sz w:val="26"/>
          <w:szCs w:val="26"/>
        </w:rPr>
        <w:t xml:space="preserve"> (далее – </w:t>
      </w:r>
      <w:r w:rsidR="0070039B" w:rsidRPr="00632D4D">
        <w:rPr>
          <w:sz w:val="26"/>
          <w:szCs w:val="26"/>
        </w:rPr>
        <w:t>специалист</w:t>
      </w:r>
      <w:r w:rsidR="00B805DD">
        <w:rPr>
          <w:sz w:val="26"/>
          <w:szCs w:val="26"/>
        </w:rPr>
        <w:t xml:space="preserve"> Организации</w:t>
      </w:r>
      <w:r w:rsidR="00E50175" w:rsidRPr="00632D4D">
        <w:rPr>
          <w:sz w:val="26"/>
          <w:szCs w:val="26"/>
        </w:rPr>
        <w:t>)</w:t>
      </w:r>
      <w:r w:rsidR="00DC4DE8" w:rsidRPr="00632D4D">
        <w:rPr>
          <w:sz w:val="26"/>
          <w:szCs w:val="26"/>
        </w:rPr>
        <w:t xml:space="preserve">, работник </w:t>
      </w:r>
      <w:r w:rsidR="006F5ADB" w:rsidRPr="00632D4D">
        <w:rPr>
          <w:sz w:val="26"/>
          <w:szCs w:val="26"/>
        </w:rPr>
        <w:t>МФЦ</w:t>
      </w:r>
      <w:r w:rsidR="000254A3" w:rsidRPr="00632D4D">
        <w:rPr>
          <w:sz w:val="26"/>
          <w:szCs w:val="26"/>
        </w:rPr>
        <w:t xml:space="preserve">, осуществляющий </w:t>
      </w:r>
      <w:r w:rsidR="00DC4DE8" w:rsidRPr="00632D4D">
        <w:rPr>
          <w:sz w:val="26"/>
          <w:szCs w:val="26"/>
        </w:rPr>
        <w:t>консультирование, подробно и в вежливой (корректной) форме информирует обратившихся по интересующим вопросам.</w:t>
      </w:r>
    </w:p>
    <w:p w14:paraId="4FABE3D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Ответ на телефонный звонок должен начинаться с информации о наименовании </w:t>
      </w:r>
      <w:r w:rsidR="006F5ADB" w:rsidRPr="00632D4D">
        <w:rPr>
          <w:sz w:val="26"/>
          <w:szCs w:val="26"/>
        </w:rPr>
        <w:t>Администрации</w:t>
      </w:r>
      <w:r w:rsidRPr="00632D4D">
        <w:rPr>
          <w:sz w:val="26"/>
          <w:szCs w:val="26"/>
        </w:rPr>
        <w:t>,</w:t>
      </w:r>
      <w:r w:rsidR="0070039B" w:rsidRPr="00632D4D">
        <w:rPr>
          <w:sz w:val="26"/>
          <w:szCs w:val="26"/>
        </w:rPr>
        <w:t xml:space="preserve"> </w:t>
      </w:r>
      <w:r w:rsidR="003601FD" w:rsidRPr="00632D4D">
        <w:rPr>
          <w:sz w:val="26"/>
          <w:szCs w:val="26"/>
        </w:rPr>
        <w:t>О</w:t>
      </w:r>
      <w:r w:rsidR="0070039B" w:rsidRPr="00632D4D">
        <w:rPr>
          <w:sz w:val="26"/>
          <w:szCs w:val="26"/>
        </w:rPr>
        <w:t>рганизации в которую</w:t>
      </w:r>
      <w:r w:rsidRPr="00632D4D">
        <w:rPr>
          <w:sz w:val="26"/>
          <w:szCs w:val="26"/>
        </w:rPr>
        <w:t xml:space="preserve"> позвонил </w:t>
      </w:r>
      <w:r w:rsidR="00125B0B" w:rsidRPr="00632D4D">
        <w:rPr>
          <w:sz w:val="26"/>
          <w:szCs w:val="26"/>
        </w:rPr>
        <w:t>Заявитель</w:t>
      </w:r>
      <w:r w:rsidRPr="00632D4D">
        <w:rPr>
          <w:sz w:val="26"/>
          <w:szCs w:val="26"/>
        </w:rPr>
        <w:t xml:space="preserve">, фамилии, имени, отчества (последнее – при наличии) и должности специалиста, принявшего телефонный </w:t>
      </w:r>
      <w:r w:rsidRPr="00632D4D">
        <w:rPr>
          <w:spacing w:val="-2"/>
          <w:sz w:val="26"/>
          <w:szCs w:val="26"/>
        </w:rPr>
        <w:t>звонок.</w:t>
      </w:r>
    </w:p>
    <w:p w14:paraId="10509CF4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Если </w:t>
      </w:r>
      <w:r w:rsidR="0070039B" w:rsidRPr="00632D4D">
        <w:rPr>
          <w:sz w:val="26"/>
          <w:szCs w:val="26"/>
        </w:rPr>
        <w:t>специалист</w:t>
      </w:r>
      <w:r w:rsidR="00E50175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E50175" w:rsidRPr="00632D4D">
        <w:rPr>
          <w:sz w:val="26"/>
          <w:szCs w:val="26"/>
        </w:rPr>
        <w:t>ответственн</w:t>
      </w:r>
      <w:r w:rsidR="0070039B" w:rsidRPr="00632D4D">
        <w:rPr>
          <w:sz w:val="26"/>
          <w:szCs w:val="26"/>
        </w:rPr>
        <w:t>ый</w:t>
      </w:r>
      <w:r w:rsidR="00E50175" w:rsidRPr="00632D4D">
        <w:rPr>
          <w:sz w:val="26"/>
          <w:szCs w:val="26"/>
        </w:rPr>
        <w:t xml:space="preserve"> за информирование о порядке предоставления </w:t>
      </w:r>
      <w:r w:rsidR="00BC78A2">
        <w:rPr>
          <w:sz w:val="26"/>
          <w:szCs w:val="26"/>
        </w:rPr>
        <w:t xml:space="preserve">муниципальной </w:t>
      </w:r>
      <w:r w:rsidR="00E50175" w:rsidRPr="00632D4D">
        <w:rPr>
          <w:sz w:val="26"/>
          <w:szCs w:val="26"/>
        </w:rPr>
        <w:t xml:space="preserve">услуги </w:t>
      </w:r>
      <w:r w:rsidRPr="00632D4D">
        <w:rPr>
          <w:sz w:val="26"/>
          <w:szCs w:val="26"/>
        </w:rPr>
        <w:t>не может самостоятельно дать ответ, телефонный звонок должен быть переадресован (переведен) на друго</w:t>
      </w:r>
      <w:r w:rsidR="0070039B" w:rsidRPr="00632D4D">
        <w:rPr>
          <w:sz w:val="26"/>
          <w:szCs w:val="26"/>
        </w:rPr>
        <w:t>го</w:t>
      </w:r>
      <w:r w:rsidRPr="00632D4D">
        <w:rPr>
          <w:sz w:val="26"/>
          <w:szCs w:val="26"/>
        </w:rPr>
        <w:t xml:space="preserve"> </w:t>
      </w:r>
      <w:r w:rsidR="0070039B" w:rsidRPr="00632D4D">
        <w:rPr>
          <w:sz w:val="26"/>
          <w:szCs w:val="26"/>
        </w:rPr>
        <w:t>специалиста или должностное лицо Администрации,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же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обратившемуся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лицу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должен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быть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сообщен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телефонный номер, по которому можно будет получить необходимую информацию</w:t>
      </w:r>
      <w:r w:rsidR="00167ED4" w:rsidRPr="00632D4D">
        <w:rPr>
          <w:sz w:val="26"/>
          <w:szCs w:val="26"/>
        </w:rPr>
        <w:t>.</w:t>
      </w:r>
    </w:p>
    <w:p w14:paraId="7FA1FB0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Если подготовка ответа требует продолжительного времени, он предлагает </w:t>
      </w:r>
      <w:r w:rsidR="000254A3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ю один из следующих вариантов дальнейших действий:</w:t>
      </w:r>
    </w:p>
    <w:p w14:paraId="04292DB1" w14:textId="77777777" w:rsidR="001A7F08" w:rsidRPr="00632D4D" w:rsidRDefault="00950730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изложить обращение в письменной форме; </w:t>
      </w:r>
    </w:p>
    <w:p w14:paraId="3ACA9E77" w14:textId="77777777" w:rsidR="00C762CD" w:rsidRPr="00632D4D" w:rsidRDefault="00950730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1A7F08" w:rsidRPr="00632D4D">
        <w:rPr>
          <w:sz w:val="26"/>
          <w:szCs w:val="26"/>
        </w:rPr>
        <w:t>н</w:t>
      </w:r>
      <w:r w:rsidR="00DC4DE8" w:rsidRPr="00632D4D">
        <w:rPr>
          <w:sz w:val="26"/>
          <w:szCs w:val="26"/>
        </w:rPr>
        <w:t>азначить другое время для консультаций.</w:t>
      </w:r>
    </w:p>
    <w:p w14:paraId="0A2E19CB" w14:textId="77777777" w:rsidR="00C762CD" w:rsidRPr="00632D4D" w:rsidRDefault="00D60EE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Должностное лицо Администрации, с</w:t>
      </w:r>
      <w:r w:rsidR="0070039B" w:rsidRPr="00632D4D">
        <w:rPr>
          <w:sz w:val="26"/>
          <w:szCs w:val="26"/>
        </w:rPr>
        <w:t>пециалист</w:t>
      </w:r>
      <w:r w:rsidRPr="00632D4D">
        <w:rPr>
          <w:sz w:val="26"/>
          <w:szCs w:val="26"/>
        </w:rPr>
        <w:t xml:space="preserve"> Организации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не вправе </w:t>
      </w:r>
      <w:r w:rsidR="00DC4DE8" w:rsidRPr="00632D4D">
        <w:rPr>
          <w:sz w:val="26"/>
          <w:szCs w:val="26"/>
        </w:rPr>
        <w:lastRenderedPageBreak/>
        <w:t xml:space="preserve">осуществлять информирование, выходящее за рамки стандартных процедур и условий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услуги, и влияющее прямо или косвенно на принимаемое решение.</w:t>
      </w:r>
    </w:p>
    <w:p w14:paraId="25A03D1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Продолжительность информирования по телефону не должна превышать 10 </w:t>
      </w:r>
      <w:r w:rsidRPr="00632D4D">
        <w:rPr>
          <w:spacing w:val="-2"/>
          <w:sz w:val="26"/>
          <w:szCs w:val="26"/>
        </w:rPr>
        <w:t>минут.</w:t>
      </w:r>
    </w:p>
    <w:p w14:paraId="0F53711F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Информирование осуществляется в соответствии с графиком приема </w:t>
      </w:r>
      <w:r w:rsidRPr="00632D4D">
        <w:rPr>
          <w:spacing w:val="-2"/>
          <w:sz w:val="26"/>
          <w:szCs w:val="26"/>
        </w:rPr>
        <w:t>граждан.</w:t>
      </w:r>
    </w:p>
    <w:p w14:paraId="0F2771BB" w14:textId="77777777" w:rsidR="00C762CD" w:rsidRPr="00632D4D" w:rsidRDefault="005318FA" w:rsidP="00E05A26">
      <w:pPr>
        <w:ind w:firstLine="709"/>
        <w:jc w:val="both"/>
        <w:rPr>
          <w:sz w:val="26"/>
          <w:szCs w:val="26"/>
        </w:rPr>
      </w:pPr>
      <w:r w:rsidRPr="00632D4D">
        <w:rPr>
          <w:spacing w:val="-2"/>
          <w:sz w:val="26"/>
          <w:szCs w:val="26"/>
        </w:rPr>
        <w:t xml:space="preserve">1.7. </w:t>
      </w:r>
      <w:r w:rsidR="00DC4DE8" w:rsidRPr="00632D4D">
        <w:rPr>
          <w:spacing w:val="-2"/>
          <w:sz w:val="26"/>
          <w:szCs w:val="26"/>
        </w:rPr>
        <w:t>По</w:t>
      </w:r>
      <w:r w:rsidR="00845EF3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письменному</w:t>
      </w:r>
      <w:r w:rsidR="00845EF3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обращению</w:t>
      </w:r>
      <w:r w:rsidR="00845EF3" w:rsidRPr="00632D4D">
        <w:rPr>
          <w:spacing w:val="-2"/>
          <w:sz w:val="26"/>
          <w:szCs w:val="26"/>
        </w:rPr>
        <w:t xml:space="preserve"> </w:t>
      </w:r>
      <w:r w:rsidR="00D60EEF" w:rsidRPr="00632D4D">
        <w:rPr>
          <w:spacing w:val="-2"/>
          <w:sz w:val="26"/>
          <w:szCs w:val="26"/>
        </w:rPr>
        <w:t xml:space="preserve">должностное лицо Администрации, </w:t>
      </w:r>
      <w:r w:rsidR="00A828EA" w:rsidRPr="00632D4D">
        <w:rPr>
          <w:spacing w:val="-2"/>
          <w:sz w:val="26"/>
          <w:szCs w:val="26"/>
        </w:rPr>
        <w:t>специалист</w:t>
      </w:r>
      <w:r w:rsidR="00845EF3" w:rsidRPr="00632D4D">
        <w:rPr>
          <w:spacing w:val="-2"/>
          <w:sz w:val="26"/>
          <w:szCs w:val="26"/>
        </w:rPr>
        <w:t xml:space="preserve"> </w:t>
      </w:r>
      <w:r w:rsidR="003601FD" w:rsidRPr="00632D4D">
        <w:rPr>
          <w:spacing w:val="-2"/>
          <w:sz w:val="26"/>
          <w:szCs w:val="26"/>
        </w:rPr>
        <w:t xml:space="preserve">Организации </w:t>
      </w:r>
      <w:r w:rsidR="00DC4DE8" w:rsidRPr="00632D4D">
        <w:rPr>
          <w:sz w:val="26"/>
          <w:szCs w:val="26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порядке рассмотрения обращений граждан Российской Федерации» (далее – Федеральный закон № 59- </w:t>
      </w:r>
      <w:r w:rsidR="00DC4DE8" w:rsidRPr="00632D4D">
        <w:rPr>
          <w:spacing w:val="-4"/>
          <w:sz w:val="26"/>
          <w:szCs w:val="26"/>
        </w:rPr>
        <w:t>ФЗ).</w:t>
      </w:r>
    </w:p>
    <w:p w14:paraId="7742C0A3" w14:textId="77777777" w:rsidR="00070B0E" w:rsidRPr="00632D4D" w:rsidRDefault="005318F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1.8. </w:t>
      </w:r>
      <w:r w:rsidR="00070B0E" w:rsidRPr="00632D4D">
        <w:rPr>
          <w:sz w:val="26"/>
          <w:szCs w:val="26"/>
        </w:rPr>
        <w:t>На Едином портале размещаются сведения, предусмотренные Положением</w:t>
      </w:r>
      <w:r w:rsidR="00995695">
        <w:rPr>
          <w:spacing w:val="80"/>
          <w:sz w:val="26"/>
          <w:szCs w:val="26"/>
        </w:rPr>
        <w:t xml:space="preserve"> о</w:t>
      </w:r>
      <w:r w:rsidR="00995695" w:rsidRPr="00995695">
        <w:rPr>
          <w:sz w:val="26"/>
          <w:szCs w:val="26"/>
        </w:rPr>
        <w:t xml:space="preserve"> </w:t>
      </w:r>
      <w:r w:rsidR="00995695">
        <w:rPr>
          <w:sz w:val="26"/>
          <w:szCs w:val="26"/>
        </w:rPr>
        <w:t>федерально</w:t>
      </w:r>
      <w:r w:rsidR="00995695" w:rsidRPr="00632D4D">
        <w:rPr>
          <w:sz w:val="26"/>
          <w:szCs w:val="26"/>
        </w:rPr>
        <w:t>й</w:t>
      </w:r>
      <w:r w:rsidR="00995695">
        <w:rPr>
          <w:sz w:val="26"/>
          <w:szCs w:val="26"/>
        </w:rPr>
        <w:t xml:space="preserve"> </w:t>
      </w:r>
      <w:r w:rsidR="00070B0E" w:rsidRPr="00632D4D">
        <w:rPr>
          <w:sz w:val="26"/>
          <w:szCs w:val="26"/>
        </w:rPr>
        <w:t>государственной</w:t>
      </w:r>
      <w:r w:rsidR="00845EF3" w:rsidRPr="00632D4D">
        <w:rPr>
          <w:sz w:val="26"/>
          <w:szCs w:val="26"/>
        </w:rPr>
        <w:t xml:space="preserve"> </w:t>
      </w:r>
      <w:r w:rsidR="00070B0E" w:rsidRPr="00632D4D">
        <w:rPr>
          <w:sz w:val="26"/>
          <w:szCs w:val="26"/>
        </w:rPr>
        <w:t>информационной</w:t>
      </w:r>
      <w:r w:rsidR="00845EF3" w:rsidRPr="00632D4D">
        <w:rPr>
          <w:sz w:val="26"/>
          <w:szCs w:val="26"/>
        </w:rPr>
        <w:t xml:space="preserve"> </w:t>
      </w:r>
      <w:r w:rsidR="00070B0E" w:rsidRPr="00632D4D">
        <w:rPr>
          <w:sz w:val="26"/>
          <w:szCs w:val="26"/>
        </w:rPr>
        <w:t>системе</w:t>
      </w:r>
    </w:p>
    <w:p w14:paraId="56E525C6" w14:textId="77777777" w:rsidR="00070B0E" w:rsidRPr="00632D4D" w:rsidRDefault="00070B0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2FE700CF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Доступ к информации о сроках и порядке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осуществляется без выполнения </w:t>
      </w:r>
      <w:r w:rsidR="000254A3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 каких-либо требований, в том числе без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использования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программного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обеспечения,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установка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которого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95073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технические средства </w:t>
      </w:r>
      <w:r w:rsidR="006C1549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C1549" w:rsidRPr="00632D4D">
        <w:rPr>
          <w:sz w:val="26"/>
          <w:szCs w:val="26"/>
        </w:rPr>
        <w:t>заявителя,</w:t>
      </w:r>
      <w:r w:rsidRPr="00632D4D">
        <w:rPr>
          <w:sz w:val="26"/>
          <w:szCs w:val="26"/>
        </w:rPr>
        <w:t xml:space="preserve"> или предоставление им персональных данных.</w:t>
      </w:r>
    </w:p>
    <w:p w14:paraId="4C16E3E8" w14:textId="77777777" w:rsidR="00C762CD" w:rsidRPr="00632D4D" w:rsidRDefault="006C154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1.9. </w:t>
      </w:r>
      <w:r w:rsidR="00DC4DE8" w:rsidRPr="00632D4D">
        <w:rPr>
          <w:sz w:val="26"/>
          <w:szCs w:val="26"/>
        </w:rPr>
        <w:t>На официальном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сайте </w:t>
      </w:r>
      <w:r w:rsidR="006F5ADB" w:rsidRPr="00632D4D">
        <w:rPr>
          <w:sz w:val="26"/>
          <w:szCs w:val="26"/>
        </w:rPr>
        <w:t>Администрации</w:t>
      </w:r>
      <w:r w:rsidR="00070B0E" w:rsidRPr="00632D4D">
        <w:rPr>
          <w:sz w:val="26"/>
          <w:szCs w:val="26"/>
        </w:rPr>
        <w:t xml:space="preserve">, </w:t>
      </w:r>
      <w:r w:rsidR="00DC4DE8" w:rsidRPr="00632D4D">
        <w:rPr>
          <w:sz w:val="26"/>
          <w:szCs w:val="26"/>
        </w:rPr>
        <w:t>на</w:t>
      </w:r>
      <w:r w:rsidR="00845EF3" w:rsidRPr="00632D4D">
        <w:rPr>
          <w:sz w:val="26"/>
          <w:szCs w:val="26"/>
        </w:rPr>
        <w:t xml:space="preserve"> стендах в </w:t>
      </w:r>
      <w:r w:rsidR="00A828EA" w:rsidRPr="00632D4D">
        <w:rPr>
          <w:sz w:val="26"/>
          <w:szCs w:val="26"/>
        </w:rPr>
        <w:t>Организации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845EF3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размещается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следующая справочная информация:</w:t>
      </w:r>
    </w:p>
    <w:p w14:paraId="25322BE7" w14:textId="77777777" w:rsidR="00C762CD" w:rsidRPr="00632D4D" w:rsidRDefault="00E5017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о месте нахождения и графике работы </w:t>
      </w:r>
      <w:r w:rsidR="006F5ADB" w:rsidRPr="00632D4D">
        <w:rPr>
          <w:sz w:val="26"/>
          <w:szCs w:val="26"/>
        </w:rPr>
        <w:t>Администрации</w:t>
      </w:r>
      <w:r w:rsidR="006C1549" w:rsidRPr="00632D4D">
        <w:rPr>
          <w:sz w:val="26"/>
          <w:szCs w:val="26"/>
        </w:rPr>
        <w:t>,</w:t>
      </w:r>
      <w:r w:rsidR="00A828EA" w:rsidRPr="00632D4D">
        <w:rPr>
          <w:sz w:val="26"/>
          <w:szCs w:val="26"/>
        </w:rPr>
        <w:t xml:space="preserve"> Организации,</w:t>
      </w:r>
      <w:r w:rsidR="006C1549" w:rsidRPr="00632D4D">
        <w:rPr>
          <w:sz w:val="26"/>
          <w:szCs w:val="26"/>
        </w:rPr>
        <w:t xml:space="preserve"> ответственных</w:t>
      </w:r>
      <w:r w:rsidRPr="00632D4D">
        <w:rPr>
          <w:sz w:val="26"/>
          <w:szCs w:val="26"/>
        </w:rPr>
        <w:t xml:space="preserve"> лиц</w:t>
      </w:r>
      <w:r w:rsidR="00DC4DE8" w:rsidRPr="00632D4D">
        <w:rPr>
          <w:sz w:val="26"/>
          <w:szCs w:val="26"/>
        </w:rPr>
        <w:t xml:space="preserve"> за предоставление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услуги, а также </w:t>
      </w:r>
      <w:r w:rsidR="00F16163" w:rsidRPr="00632D4D">
        <w:rPr>
          <w:sz w:val="26"/>
          <w:szCs w:val="26"/>
        </w:rPr>
        <w:t>МФЦ</w:t>
      </w:r>
      <w:r w:rsidR="00DC4DE8" w:rsidRPr="00632D4D">
        <w:rPr>
          <w:sz w:val="26"/>
          <w:szCs w:val="26"/>
        </w:rPr>
        <w:t>;</w:t>
      </w:r>
    </w:p>
    <w:p w14:paraId="10CAF09F" w14:textId="77777777" w:rsidR="00C762CD" w:rsidRPr="00632D4D" w:rsidRDefault="00E5017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справочные телефоны </w:t>
      </w:r>
      <w:r w:rsidR="006F5ADB" w:rsidRPr="00632D4D">
        <w:rPr>
          <w:sz w:val="26"/>
          <w:szCs w:val="26"/>
        </w:rPr>
        <w:t>Администрации</w:t>
      </w:r>
      <w:r w:rsidR="00070B0E" w:rsidRPr="00632D4D">
        <w:rPr>
          <w:sz w:val="26"/>
          <w:szCs w:val="26"/>
        </w:rPr>
        <w:t>,</w:t>
      </w:r>
      <w:r w:rsidR="00A828EA" w:rsidRPr="00632D4D">
        <w:rPr>
          <w:sz w:val="26"/>
          <w:szCs w:val="26"/>
        </w:rPr>
        <w:t xml:space="preserve"> Организации,</w:t>
      </w:r>
      <w:r w:rsidR="00070B0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ответственн</w:t>
      </w:r>
      <w:r w:rsidR="006C1549" w:rsidRPr="00632D4D">
        <w:rPr>
          <w:sz w:val="26"/>
          <w:szCs w:val="26"/>
        </w:rPr>
        <w:t>ых</w:t>
      </w:r>
      <w:r w:rsidRPr="00632D4D">
        <w:rPr>
          <w:sz w:val="26"/>
          <w:szCs w:val="26"/>
        </w:rPr>
        <w:t xml:space="preserve"> лиц </w:t>
      </w:r>
      <w:r w:rsidR="00DC4DE8" w:rsidRPr="00632D4D">
        <w:rPr>
          <w:sz w:val="26"/>
          <w:szCs w:val="26"/>
        </w:rPr>
        <w:t xml:space="preserve">за предоставление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услуги, в том числе номер телефона</w:t>
      </w:r>
      <w:r w:rsidR="00950730" w:rsidRPr="00632D4D">
        <w:rPr>
          <w:sz w:val="26"/>
          <w:szCs w:val="26"/>
        </w:rPr>
        <w:t xml:space="preserve"> –</w:t>
      </w:r>
      <w:r w:rsidR="00DC4DE8" w:rsidRPr="00632D4D">
        <w:rPr>
          <w:sz w:val="26"/>
          <w:szCs w:val="26"/>
        </w:rPr>
        <w:t xml:space="preserve"> автоинформатора (при наличии);</w:t>
      </w:r>
    </w:p>
    <w:p w14:paraId="547DC3F9" w14:textId="77777777" w:rsidR="00C762CD" w:rsidRPr="00632D4D" w:rsidRDefault="00E5017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6F5ADB" w:rsidRPr="00632D4D">
        <w:rPr>
          <w:sz w:val="26"/>
          <w:szCs w:val="26"/>
        </w:rPr>
        <w:t>Администрации</w:t>
      </w:r>
      <w:r w:rsidR="008035E7">
        <w:rPr>
          <w:sz w:val="26"/>
          <w:szCs w:val="26"/>
        </w:rPr>
        <w:t xml:space="preserve"> </w:t>
      </w:r>
      <w:r w:rsidR="00AD2831" w:rsidRPr="00632D4D">
        <w:rPr>
          <w:sz w:val="26"/>
          <w:szCs w:val="26"/>
        </w:rPr>
        <w:t>в</w:t>
      </w:r>
      <w:r w:rsidR="00DC4DE8" w:rsidRPr="00632D4D">
        <w:rPr>
          <w:sz w:val="26"/>
          <w:szCs w:val="26"/>
        </w:rPr>
        <w:t xml:space="preserve"> сети «Интернет».</w:t>
      </w:r>
    </w:p>
    <w:p w14:paraId="77D41AD8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 залах ожидания</w:t>
      </w:r>
      <w:r w:rsidR="00F16163" w:rsidRPr="00632D4D">
        <w:rPr>
          <w:sz w:val="26"/>
          <w:szCs w:val="26"/>
        </w:rPr>
        <w:t xml:space="preserve"> </w:t>
      </w:r>
      <w:r w:rsidR="00A828EA" w:rsidRPr="00632D4D">
        <w:rPr>
          <w:sz w:val="26"/>
          <w:szCs w:val="26"/>
        </w:rPr>
        <w:t>Организации</w:t>
      </w:r>
      <w:r w:rsidRPr="00632D4D">
        <w:rPr>
          <w:sz w:val="26"/>
          <w:szCs w:val="26"/>
        </w:rPr>
        <w:t xml:space="preserve"> размещаются нормативные правовые акты, регулирующие порядок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услуги, в том числе Административный</w:t>
      </w:r>
      <w:r w:rsidR="003B3B4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регламент,</w:t>
      </w:r>
      <w:r w:rsidR="003B3B4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которые</w:t>
      </w:r>
      <w:r w:rsidR="003B3B4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3B3B4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требованию</w:t>
      </w:r>
      <w:r w:rsidR="003B3B43" w:rsidRPr="00632D4D">
        <w:rPr>
          <w:sz w:val="26"/>
          <w:szCs w:val="26"/>
        </w:rPr>
        <w:t xml:space="preserve"> </w:t>
      </w:r>
      <w:r w:rsidR="00DC11CA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</w:t>
      </w:r>
      <w:r w:rsidR="003B3B4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предоставляются ему для ознакомления.</w:t>
      </w:r>
    </w:p>
    <w:p w14:paraId="1F16C62F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Размещение информации о порядке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на информационных стендах в помещении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осуществляется в соответствии с соглашением, заключенным между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и </w:t>
      </w:r>
      <w:r w:rsidR="006F5ADB" w:rsidRPr="00632D4D">
        <w:rPr>
          <w:sz w:val="26"/>
          <w:szCs w:val="26"/>
        </w:rPr>
        <w:t>Администрацией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14:paraId="47BDBA5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Информация о ходе рассмотрения заявления о выдаче разрешения на строительство, заявления о внесении изменений, уведомления и о результатах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может быть получена </w:t>
      </w:r>
      <w:r w:rsidR="00DC11CA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 (его представителем) в личн</w:t>
      </w:r>
      <w:r w:rsidR="00F37903" w:rsidRPr="00632D4D">
        <w:rPr>
          <w:sz w:val="26"/>
          <w:szCs w:val="26"/>
        </w:rPr>
        <w:t>ом кабинете на Едином портале, Р</w:t>
      </w:r>
      <w:r w:rsidRPr="00632D4D">
        <w:rPr>
          <w:sz w:val="26"/>
          <w:szCs w:val="26"/>
        </w:rPr>
        <w:t xml:space="preserve">егиональном портале, а также </w:t>
      </w:r>
      <w:r w:rsidR="00DC11CA" w:rsidRPr="00632D4D">
        <w:rPr>
          <w:sz w:val="26"/>
          <w:szCs w:val="26"/>
        </w:rPr>
        <w:t xml:space="preserve">в </w:t>
      </w:r>
      <w:r w:rsidR="00F16163" w:rsidRPr="00632D4D">
        <w:rPr>
          <w:sz w:val="26"/>
          <w:szCs w:val="26"/>
        </w:rPr>
        <w:t>Администрации</w:t>
      </w:r>
      <w:r w:rsidR="00A828EA" w:rsidRPr="00632D4D">
        <w:rPr>
          <w:sz w:val="26"/>
          <w:szCs w:val="26"/>
        </w:rPr>
        <w:t>, Организации</w:t>
      </w:r>
      <w:r w:rsidR="00F1616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при обращении </w:t>
      </w:r>
      <w:r w:rsidR="00DC11CA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 лично, по телефону</w:t>
      </w:r>
      <w:r w:rsidR="00F37903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посредством электронной почты.</w:t>
      </w:r>
    </w:p>
    <w:p w14:paraId="54A25719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72F43C76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Раздел II. Стандарт предоставления муниципальной услуги</w:t>
      </w:r>
    </w:p>
    <w:p w14:paraId="1EC067AA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Наименование муниципальной услуги</w:t>
      </w:r>
    </w:p>
    <w:p w14:paraId="5655B4B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Наименование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муниципальной услуги - «Выдача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строительство,</w:t>
      </w:r>
      <w:r w:rsidR="006F5ADB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внесение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разрешение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845EF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строительство, в том числе в связи с необходимостью продления срока действия разрешения на </w:t>
      </w:r>
      <w:r w:rsidRPr="00632D4D">
        <w:rPr>
          <w:spacing w:val="-2"/>
          <w:sz w:val="26"/>
          <w:szCs w:val="26"/>
        </w:rPr>
        <w:t>строительство».</w:t>
      </w:r>
    </w:p>
    <w:p w14:paraId="31025653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41B68E6F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lastRenderedPageBreak/>
        <w:t>Наименование</w:t>
      </w:r>
      <w:r w:rsidR="00845EF3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органа</w:t>
      </w:r>
      <w:r w:rsidR="00845EF3" w:rsidRPr="00632D4D">
        <w:rPr>
          <w:b/>
          <w:sz w:val="26"/>
          <w:szCs w:val="26"/>
        </w:rPr>
        <w:t xml:space="preserve"> </w:t>
      </w:r>
      <w:r w:rsidR="00701D3D" w:rsidRPr="00632D4D">
        <w:rPr>
          <w:b/>
          <w:sz w:val="26"/>
          <w:szCs w:val="26"/>
        </w:rPr>
        <w:t xml:space="preserve">местного самоуправления, </w:t>
      </w:r>
      <w:r w:rsidRPr="00632D4D">
        <w:rPr>
          <w:b/>
          <w:sz w:val="26"/>
          <w:szCs w:val="26"/>
        </w:rPr>
        <w:t>предоставляющего муниципальную</w:t>
      </w:r>
      <w:r w:rsidR="00845EF3" w:rsidRPr="00632D4D">
        <w:rPr>
          <w:b/>
          <w:sz w:val="26"/>
          <w:szCs w:val="26"/>
        </w:rPr>
        <w:t xml:space="preserve"> </w:t>
      </w:r>
      <w:r w:rsidRPr="00632D4D">
        <w:rPr>
          <w:b/>
          <w:spacing w:val="-2"/>
          <w:sz w:val="26"/>
          <w:szCs w:val="26"/>
        </w:rPr>
        <w:t>услугу</w:t>
      </w:r>
    </w:p>
    <w:p w14:paraId="138321D4" w14:textId="77777777" w:rsidR="00D60EEF" w:rsidRPr="00632D4D" w:rsidRDefault="009B7F63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Муниципальная </w:t>
      </w:r>
      <w:r w:rsidR="00DC4DE8" w:rsidRPr="00632D4D">
        <w:rPr>
          <w:sz w:val="26"/>
          <w:szCs w:val="26"/>
        </w:rPr>
        <w:t>услуга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предоставляется</w:t>
      </w:r>
      <w:r w:rsidR="00845EF3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Администрацией</w:t>
      </w:r>
      <w:r w:rsidR="00D60EEF" w:rsidRPr="00632D4D">
        <w:rPr>
          <w:sz w:val="26"/>
          <w:szCs w:val="26"/>
        </w:rPr>
        <w:t>.</w:t>
      </w:r>
    </w:p>
    <w:p w14:paraId="28B56BE7" w14:textId="77777777" w:rsidR="00C762CD" w:rsidRPr="00632D4D" w:rsidRDefault="004969C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2.2. </w:t>
      </w:r>
      <w:r w:rsidR="00DC4DE8" w:rsidRPr="00632D4D">
        <w:rPr>
          <w:sz w:val="26"/>
          <w:szCs w:val="26"/>
        </w:rPr>
        <w:t>Состав</w:t>
      </w:r>
      <w:r w:rsidR="00845EF3" w:rsidRPr="00632D4D">
        <w:rPr>
          <w:sz w:val="26"/>
          <w:szCs w:val="26"/>
        </w:rPr>
        <w:t xml:space="preserve"> </w:t>
      </w:r>
      <w:r w:rsidR="00D978CF" w:rsidRPr="00632D4D">
        <w:rPr>
          <w:spacing w:val="-2"/>
          <w:sz w:val="26"/>
          <w:szCs w:val="26"/>
        </w:rPr>
        <w:t>з</w:t>
      </w:r>
      <w:r w:rsidR="00125B0B" w:rsidRPr="00632D4D">
        <w:rPr>
          <w:spacing w:val="-2"/>
          <w:sz w:val="26"/>
          <w:szCs w:val="26"/>
        </w:rPr>
        <w:t>аявител</w:t>
      </w:r>
      <w:r w:rsidR="00DC4DE8" w:rsidRPr="00632D4D">
        <w:rPr>
          <w:spacing w:val="-2"/>
          <w:sz w:val="26"/>
          <w:szCs w:val="26"/>
        </w:rPr>
        <w:t>ей.</w:t>
      </w:r>
    </w:p>
    <w:p w14:paraId="52F94500" w14:textId="77777777" w:rsidR="00604268" w:rsidRPr="00632D4D" w:rsidRDefault="00125B0B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 xml:space="preserve">ями при обращении за получением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 являются застройщики. </w:t>
      </w:r>
      <w:r w:rsidRPr="00632D4D">
        <w:rPr>
          <w:sz w:val="26"/>
          <w:szCs w:val="26"/>
        </w:rPr>
        <w:t>Заявитель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вправе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обратиться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получением</w:t>
      </w:r>
      <w:r w:rsidR="00845EF3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через</w:t>
      </w:r>
      <w:r w:rsidR="00845E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представителя.</w:t>
      </w:r>
    </w:p>
    <w:p w14:paraId="3FD8E0C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Полномочия представителя, выступающего от имени </w:t>
      </w:r>
      <w:r w:rsidR="0060426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я, подтверждаются доверенностью, оформленной в соответствии с требованиями законодательства Российской Федерации.</w:t>
      </w:r>
    </w:p>
    <w:p w14:paraId="7E34DD1A" w14:textId="77777777" w:rsidR="00F5273A" w:rsidRPr="00632D4D" w:rsidRDefault="00F5273A" w:rsidP="00E05A26">
      <w:pPr>
        <w:ind w:firstLine="709"/>
        <w:jc w:val="both"/>
        <w:rPr>
          <w:sz w:val="26"/>
          <w:szCs w:val="26"/>
        </w:rPr>
      </w:pPr>
    </w:p>
    <w:p w14:paraId="4D133D55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Нормативные правовые акты, регулирующие предоставление</w:t>
      </w:r>
    </w:p>
    <w:p w14:paraId="7624CEB3" w14:textId="77777777" w:rsidR="00C762CD" w:rsidRDefault="00DC4DE8" w:rsidP="00E05A26">
      <w:pPr>
        <w:ind w:firstLine="709"/>
        <w:jc w:val="center"/>
        <w:rPr>
          <w:b/>
          <w:sz w:val="26"/>
          <w:szCs w:val="26"/>
        </w:rPr>
      </w:pPr>
      <w:r w:rsidRPr="006932F0">
        <w:rPr>
          <w:b/>
          <w:sz w:val="26"/>
          <w:szCs w:val="26"/>
        </w:rPr>
        <w:t>муниципальной услуги</w:t>
      </w:r>
    </w:p>
    <w:p w14:paraId="7D1AADA6" w14:textId="77777777" w:rsidR="006932F0" w:rsidRPr="006932F0" w:rsidRDefault="006932F0" w:rsidP="00E05A26">
      <w:pPr>
        <w:ind w:firstLine="709"/>
        <w:jc w:val="center"/>
        <w:rPr>
          <w:b/>
          <w:sz w:val="26"/>
          <w:szCs w:val="26"/>
        </w:rPr>
      </w:pPr>
    </w:p>
    <w:p w14:paraId="0384A6A1" w14:textId="62BB2B3C" w:rsidR="00E025FF" w:rsidRPr="00632D4D" w:rsidRDefault="006932F0" w:rsidP="00E025FF">
      <w:pPr>
        <w:ind w:firstLine="709"/>
        <w:jc w:val="both"/>
        <w:rPr>
          <w:sz w:val="26"/>
          <w:szCs w:val="26"/>
        </w:rPr>
      </w:pPr>
      <w:r w:rsidRPr="00E02D3E">
        <w:rPr>
          <w:sz w:val="26"/>
          <w:szCs w:val="26"/>
        </w:rPr>
        <w:t xml:space="preserve">2.3. </w:t>
      </w:r>
      <w:r w:rsidR="00E025FF" w:rsidRPr="00E02D3E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r w:rsidR="00C30DA3" w:rsidRPr="00E02D3E">
        <w:rPr>
          <w:sz w:val="26"/>
          <w:szCs w:val="26"/>
        </w:rPr>
        <w:t>(</w:t>
      </w:r>
      <w:r w:rsidR="00E02D3E" w:rsidRPr="00E02D3E">
        <w:rPr>
          <w:sz w:val="26"/>
          <w:szCs w:val="26"/>
        </w:rPr>
        <w:t>https://iskitimr.nso.ru/</w:t>
      </w:r>
      <w:r w:rsidR="00C30DA3" w:rsidRPr="00E02D3E">
        <w:rPr>
          <w:sz w:val="26"/>
          <w:szCs w:val="26"/>
        </w:rPr>
        <w:t>)</w:t>
      </w:r>
      <w:r w:rsidR="00E025FF" w:rsidRPr="00E02D3E">
        <w:rPr>
          <w:sz w:val="26"/>
          <w:szCs w:val="26"/>
        </w:rPr>
        <w:t>.</w:t>
      </w:r>
    </w:p>
    <w:p w14:paraId="12F92291" w14:textId="77777777" w:rsidR="00C762CD" w:rsidRPr="00632D4D" w:rsidRDefault="00C762CD" w:rsidP="00E025FF">
      <w:pPr>
        <w:ind w:firstLine="709"/>
        <w:jc w:val="both"/>
        <w:rPr>
          <w:sz w:val="26"/>
          <w:szCs w:val="26"/>
        </w:rPr>
      </w:pPr>
    </w:p>
    <w:p w14:paraId="7AAFD15D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="006A5768" w:rsidRPr="00632D4D">
        <w:rPr>
          <w:b/>
          <w:sz w:val="26"/>
          <w:szCs w:val="26"/>
        </w:rPr>
        <w:t>з</w:t>
      </w:r>
      <w:r w:rsidR="00125B0B" w:rsidRPr="00632D4D">
        <w:rPr>
          <w:b/>
          <w:sz w:val="26"/>
          <w:szCs w:val="26"/>
        </w:rPr>
        <w:t>аявител</w:t>
      </w:r>
      <w:r w:rsidRPr="00632D4D">
        <w:rPr>
          <w:b/>
          <w:sz w:val="26"/>
          <w:szCs w:val="26"/>
        </w:rPr>
        <w:t xml:space="preserve">ем, способы их получения </w:t>
      </w:r>
      <w:r w:rsidR="006A5768" w:rsidRPr="00632D4D">
        <w:rPr>
          <w:b/>
          <w:sz w:val="26"/>
          <w:szCs w:val="26"/>
        </w:rPr>
        <w:t>з</w:t>
      </w:r>
      <w:r w:rsidR="00125B0B" w:rsidRPr="00632D4D">
        <w:rPr>
          <w:b/>
          <w:sz w:val="26"/>
          <w:szCs w:val="26"/>
        </w:rPr>
        <w:t>аявител</w:t>
      </w:r>
      <w:r w:rsidRPr="00632D4D">
        <w:rPr>
          <w:b/>
          <w:sz w:val="26"/>
          <w:szCs w:val="26"/>
        </w:rPr>
        <w:t>ем, в том числе в электронной форме, порядок их представления</w:t>
      </w:r>
    </w:p>
    <w:p w14:paraId="45FFE1EF" w14:textId="77777777" w:rsidR="006A5768" w:rsidRPr="00632D4D" w:rsidRDefault="004969C6" w:rsidP="00E05A26">
      <w:pPr>
        <w:ind w:firstLine="709"/>
        <w:jc w:val="both"/>
        <w:rPr>
          <w:sz w:val="26"/>
          <w:szCs w:val="26"/>
          <w:lang w:eastAsia="ru-RU" w:bidi="ru-RU"/>
        </w:rPr>
      </w:pPr>
      <w:r w:rsidRPr="00632D4D">
        <w:rPr>
          <w:sz w:val="26"/>
          <w:szCs w:val="26"/>
          <w:lang w:eastAsia="ru-RU" w:bidi="ru-RU"/>
        </w:rPr>
        <w:tab/>
      </w:r>
      <w:r w:rsidR="00384A28" w:rsidRPr="00632D4D">
        <w:rPr>
          <w:sz w:val="26"/>
          <w:szCs w:val="26"/>
          <w:lang w:eastAsia="ru-RU" w:bidi="ru-RU"/>
        </w:rPr>
        <w:t xml:space="preserve">2.4. </w:t>
      </w:r>
      <w:r w:rsidR="006A5768" w:rsidRPr="00632D4D">
        <w:rPr>
          <w:sz w:val="26"/>
          <w:szCs w:val="26"/>
          <w:lang w:eastAsia="ru-RU" w:bidi="ru-RU"/>
        </w:rPr>
        <w:t xml:space="preserve">Заявитель или его представитель представляет в </w:t>
      </w:r>
      <w:r w:rsidR="00F37903" w:rsidRPr="00632D4D">
        <w:rPr>
          <w:sz w:val="26"/>
          <w:szCs w:val="26"/>
        </w:rPr>
        <w:t>А</w:t>
      </w:r>
      <w:r w:rsidRPr="00632D4D">
        <w:rPr>
          <w:sz w:val="26"/>
          <w:szCs w:val="26"/>
        </w:rPr>
        <w:t>дминистрацию</w:t>
      </w:r>
      <w:r w:rsidR="00D60EEF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</w:t>
      </w:r>
      <w:r w:rsidR="00A828EA" w:rsidRPr="00632D4D">
        <w:rPr>
          <w:sz w:val="26"/>
          <w:szCs w:val="26"/>
        </w:rPr>
        <w:t>рганизацию</w:t>
      </w:r>
      <w:r w:rsidR="003601FD" w:rsidRPr="00632D4D">
        <w:rPr>
          <w:sz w:val="26"/>
          <w:szCs w:val="26"/>
        </w:rPr>
        <w:t xml:space="preserve"> или МФЦ</w:t>
      </w:r>
      <w:r w:rsidRPr="00632D4D">
        <w:rPr>
          <w:sz w:val="26"/>
          <w:szCs w:val="26"/>
        </w:rPr>
        <w:t xml:space="preserve"> </w:t>
      </w:r>
      <w:r w:rsidR="006A5768" w:rsidRPr="00632D4D">
        <w:rPr>
          <w:sz w:val="26"/>
          <w:szCs w:val="26"/>
          <w:lang w:eastAsia="ru-RU" w:bidi="ru-RU"/>
        </w:rPr>
        <w:t xml:space="preserve">в соответствии с частями 4 - 6 статьи 51 Градостроительного кодекса Российской Федерации заявление о выдаче разрешения на строительство объекта капитального строительства, </w:t>
      </w:r>
      <w:r w:rsidRPr="00632D4D">
        <w:rPr>
          <w:sz w:val="26"/>
          <w:szCs w:val="26"/>
          <w:lang w:eastAsia="ru-RU" w:bidi="ru-RU"/>
        </w:rPr>
        <w:t xml:space="preserve">в том </w:t>
      </w:r>
      <w:r w:rsidR="006A5768" w:rsidRPr="00632D4D">
        <w:rPr>
          <w:sz w:val="26"/>
          <w:szCs w:val="26"/>
          <w:lang w:eastAsia="ru-RU" w:bidi="ru-RU"/>
        </w:rPr>
        <w:t xml:space="preserve">числе разрешения на строительство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в </w:t>
      </w:r>
      <w:r w:rsidR="006A5768" w:rsidRPr="00632D4D">
        <w:rPr>
          <w:sz w:val="26"/>
          <w:szCs w:val="26"/>
          <w:lang w:eastAsia="ru-RU" w:bidi="ru-RU"/>
        </w:rPr>
        <w:t xml:space="preserve">отношении этапов строительства, реконструкции объектов капитального строительства (далее - заявление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о </w:t>
      </w:r>
      <w:r w:rsidR="006A5768" w:rsidRPr="00632D4D">
        <w:rPr>
          <w:sz w:val="26"/>
          <w:szCs w:val="26"/>
          <w:lang w:eastAsia="ru-RU" w:bidi="ru-RU"/>
        </w:rPr>
        <w:t xml:space="preserve">выдаче разрешения на строительство), заявление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о </w:t>
      </w:r>
      <w:r w:rsidR="006A5768" w:rsidRPr="00632D4D">
        <w:rPr>
          <w:sz w:val="26"/>
          <w:szCs w:val="26"/>
          <w:lang w:eastAsia="ru-RU" w:bidi="ru-RU"/>
        </w:rPr>
        <w:t xml:space="preserve">внесении изменений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в </w:t>
      </w:r>
      <w:r w:rsidR="006A5768" w:rsidRPr="00632D4D">
        <w:rPr>
          <w:sz w:val="26"/>
          <w:szCs w:val="26"/>
          <w:lang w:eastAsia="ru-RU" w:bidi="ru-RU"/>
        </w:rPr>
        <w:t>разрешение на строительство,</w:t>
      </w:r>
      <w:r w:rsidR="00845EF3" w:rsidRPr="00632D4D">
        <w:rPr>
          <w:sz w:val="26"/>
          <w:szCs w:val="26"/>
          <w:lang w:eastAsia="ru-RU" w:bidi="ru-RU"/>
        </w:rPr>
        <w:t xml:space="preserve"> </w:t>
      </w:r>
      <w:r w:rsidRPr="00632D4D">
        <w:rPr>
          <w:sz w:val="26"/>
          <w:szCs w:val="26"/>
        </w:rPr>
        <w:t>в том</w:t>
      </w:r>
      <w:r w:rsidR="006A5768" w:rsidRPr="00632D4D">
        <w:rPr>
          <w:sz w:val="26"/>
          <w:szCs w:val="26"/>
          <w:lang w:eastAsia="ru-RU" w:bidi="ru-RU"/>
        </w:rPr>
        <w:t xml:space="preserve"> числе</w:t>
      </w:r>
      <w:r w:rsidR="00845EF3" w:rsidRPr="00632D4D">
        <w:rPr>
          <w:sz w:val="26"/>
          <w:szCs w:val="26"/>
          <w:lang w:eastAsia="ru-RU" w:bidi="ru-RU"/>
        </w:rPr>
        <w:t xml:space="preserve"> в связи с</w:t>
      </w:r>
      <w:r w:rsidR="006A5768" w:rsidRPr="00632D4D">
        <w:rPr>
          <w:sz w:val="26"/>
          <w:szCs w:val="26"/>
          <w:lang w:eastAsia="ru-RU" w:bidi="ru-RU"/>
        </w:rPr>
        <w:t xml:space="preserve">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6A5768" w:rsidRPr="00632D4D">
        <w:rPr>
          <w:sz w:val="26"/>
          <w:szCs w:val="26"/>
          <w:lang w:eastAsia="ru-RU" w:bidi="ru-RU"/>
        </w:rPr>
        <w:t xml:space="preserve">необходимостью продления срока действия разрешения на строительство (далее - заявление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о </w:t>
      </w:r>
      <w:r w:rsidR="006A5768" w:rsidRPr="00632D4D">
        <w:rPr>
          <w:sz w:val="26"/>
          <w:szCs w:val="26"/>
          <w:lang w:eastAsia="ru-RU" w:bidi="ru-RU"/>
        </w:rPr>
        <w:t>внесении изменений), уведомление</w:t>
      </w:r>
      <w:r w:rsidR="00845EF3" w:rsidRPr="00632D4D">
        <w:rPr>
          <w:sz w:val="26"/>
          <w:szCs w:val="26"/>
          <w:lang w:eastAsia="ru-RU" w:bidi="ru-RU"/>
        </w:rPr>
        <w:t xml:space="preserve"> о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6A5768" w:rsidRPr="00632D4D">
        <w:rPr>
          <w:sz w:val="26"/>
          <w:szCs w:val="26"/>
          <w:lang w:eastAsia="ru-RU" w:bidi="ru-RU"/>
        </w:rPr>
        <w:t>переходе прав на земельный участок, права пользования недрами, об образовании земельного участка, предусмотренное частью 21</w:t>
      </w:r>
      <w:r w:rsidR="00845EF3" w:rsidRPr="00632D4D">
        <w:rPr>
          <w:sz w:val="26"/>
          <w:szCs w:val="26"/>
          <w:lang w:eastAsia="ru-RU" w:bidi="ru-RU"/>
        </w:rPr>
        <w:t>.</w:t>
      </w:r>
      <w:r w:rsidR="006A5768" w:rsidRPr="00632D4D">
        <w:rPr>
          <w:sz w:val="26"/>
          <w:szCs w:val="26"/>
          <w:lang w:eastAsia="ru-RU" w:bidi="ru-RU"/>
        </w:rPr>
        <w:t>10 статьи 51 Градостроительного кодекса</w:t>
      </w:r>
      <w:r w:rsidR="00845EF3" w:rsidRPr="00632D4D">
        <w:rPr>
          <w:sz w:val="26"/>
          <w:szCs w:val="26"/>
          <w:lang w:eastAsia="ru-RU" w:bidi="ru-RU"/>
        </w:rPr>
        <w:t xml:space="preserve"> Российской Федерации </w:t>
      </w:r>
      <w:r w:rsidR="006A5768" w:rsidRPr="00632D4D">
        <w:rPr>
          <w:sz w:val="26"/>
          <w:szCs w:val="26"/>
          <w:lang w:eastAsia="ru-RU" w:bidi="ru-RU"/>
        </w:rPr>
        <w:t>(далее - уведомление),</w:t>
      </w:r>
      <w:r w:rsidR="00845EF3" w:rsidRPr="00632D4D">
        <w:rPr>
          <w:sz w:val="26"/>
          <w:szCs w:val="26"/>
          <w:lang w:eastAsia="ru-RU" w:bidi="ru-RU"/>
        </w:rPr>
        <w:t xml:space="preserve"> в </w:t>
      </w:r>
      <w:r w:rsidR="006A5768" w:rsidRPr="00632D4D">
        <w:rPr>
          <w:sz w:val="26"/>
          <w:szCs w:val="26"/>
          <w:lang w:eastAsia="ru-RU" w:bidi="ru-RU"/>
        </w:rPr>
        <w:t xml:space="preserve">случаях, предусмотренных Градостроительным кодексом </w:t>
      </w:r>
      <w:r w:rsidR="00845EF3" w:rsidRPr="00632D4D">
        <w:rPr>
          <w:sz w:val="26"/>
          <w:szCs w:val="26"/>
          <w:lang w:eastAsia="ru-RU" w:bidi="ru-RU"/>
        </w:rPr>
        <w:t>Российской Федерации</w:t>
      </w:r>
      <w:r w:rsidR="006A5768" w:rsidRPr="00632D4D">
        <w:rPr>
          <w:sz w:val="26"/>
          <w:szCs w:val="26"/>
          <w:lang w:eastAsia="ru-RU" w:bidi="ru-RU"/>
        </w:rPr>
        <w:t>,</w:t>
      </w:r>
      <w:r w:rsidR="00845EF3" w:rsidRPr="00632D4D">
        <w:rPr>
          <w:sz w:val="26"/>
          <w:szCs w:val="26"/>
          <w:lang w:eastAsia="ru-RU" w:bidi="ru-RU"/>
        </w:rPr>
        <w:t xml:space="preserve"> по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6A5768" w:rsidRPr="00632D4D">
        <w:rPr>
          <w:sz w:val="26"/>
          <w:szCs w:val="26"/>
          <w:lang w:eastAsia="ru-RU" w:bidi="ru-RU"/>
        </w:rPr>
        <w:t xml:space="preserve">формам согласно Приложениям 1 - 4 </w:t>
      </w:r>
      <w:r w:rsidR="00845EF3" w:rsidRPr="00632D4D">
        <w:rPr>
          <w:sz w:val="26"/>
          <w:szCs w:val="26"/>
          <w:lang w:eastAsia="ru-RU" w:bidi="ru-RU"/>
        </w:rPr>
        <w:t xml:space="preserve">к </w:t>
      </w:r>
      <w:r w:rsidR="006A5768" w:rsidRPr="00632D4D">
        <w:rPr>
          <w:sz w:val="26"/>
          <w:szCs w:val="26"/>
          <w:lang w:eastAsia="ru-RU" w:bidi="ru-RU"/>
        </w:rPr>
        <w:t xml:space="preserve">настоящему Административному регламенту, а также прилагаемые </w:t>
      </w:r>
      <w:r w:rsidR="00845EF3" w:rsidRPr="00632D4D">
        <w:rPr>
          <w:sz w:val="26"/>
          <w:szCs w:val="26"/>
          <w:lang w:eastAsia="ru-RU" w:bidi="ru-RU"/>
        </w:rPr>
        <w:t xml:space="preserve">к ним </w:t>
      </w:r>
      <w:r w:rsidR="006A5768" w:rsidRPr="00632D4D">
        <w:rPr>
          <w:sz w:val="26"/>
          <w:szCs w:val="26"/>
          <w:lang w:eastAsia="ru-RU" w:bidi="ru-RU"/>
        </w:rPr>
        <w:t xml:space="preserve">документы, указанные </w:t>
      </w:r>
      <w:r w:rsidR="006A5768" w:rsidRPr="00632D4D">
        <w:rPr>
          <w:smallCaps/>
          <w:color w:val="000000"/>
          <w:sz w:val="26"/>
          <w:szCs w:val="26"/>
          <w:shd w:val="clear" w:color="auto" w:fill="FFFFFF"/>
          <w:lang w:eastAsia="ru-RU" w:bidi="ru-RU"/>
        </w:rPr>
        <w:t xml:space="preserve">в </w:t>
      </w:r>
      <w:r w:rsidR="006F5ADB" w:rsidRPr="00632D4D">
        <w:rPr>
          <w:sz w:val="26"/>
          <w:szCs w:val="26"/>
          <w:lang w:eastAsia="ru-RU" w:bidi="ru-RU"/>
        </w:rPr>
        <w:t>подпунктах «</w:t>
      </w:r>
      <w:r w:rsidR="006A5768" w:rsidRPr="00632D4D">
        <w:rPr>
          <w:sz w:val="26"/>
          <w:szCs w:val="26"/>
          <w:lang w:eastAsia="ru-RU" w:bidi="ru-RU"/>
        </w:rPr>
        <w:t>б</w:t>
      </w:r>
      <w:r w:rsidR="006F5ADB" w:rsidRPr="00632D4D">
        <w:rPr>
          <w:sz w:val="26"/>
          <w:szCs w:val="26"/>
          <w:lang w:eastAsia="ru-RU" w:bidi="ru-RU"/>
        </w:rPr>
        <w:t>»-«</w:t>
      </w:r>
      <w:r w:rsidR="006A5768" w:rsidRPr="00632D4D">
        <w:rPr>
          <w:sz w:val="26"/>
          <w:szCs w:val="26"/>
          <w:lang w:eastAsia="ru-RU" w:bidi="ru-RU"/>
        </w:rPr>
        <w:t>д</w:t>
      </w:r>
      <w:r w:rsidR="006F5ADB" w:rsidRPr="00632D4D">
        <w:rPr>
          <w:sz w:val="26"/>
          <w:szCs w:val="26"/>
          <w:lang w:eastAsia="ru-RU" w:bidi="ru-RU"/>
        </w:rPr>
        <w:t>»</w:t>
      </w:r>
      <w:r w:rsidR="006A5768" w:rsidRPr="00632D4D">
        <w:rPr>
          <w:sz w:val="26"/>
          <w:szCs w:val="26"/>
          <w:lang w:eastAsia="ru-RU" w:bidi="ru-RU"/>
        </w:rPr>
        <w:t xml:space="preserve"> пункта 2.8</w:t>
      </w:r>
      <w:r w:rsidR="006F5ADB" w:rsidRPr="00632D4D">
        <w:rPr>
          <w:sz w:val="26"/>
          <w:szCs w:val="26"/>
          <w:lang w:eastAsia="ru-RU" w:bidi="ru-RU"/>
        </w:rPr>
        <w:t>.</w:t>
      </w:r>
      <w:r w:rsidR="006A5768" w:rsidRPr="00632D4D">
        <w:rPr>
          <w:sz w:val="26"/>
          <w:szCs w:val="26"/>
          <w:lang w:eastAsia="ru-RU" w:bidi="ru-RU"/>
        </w:rPr>
        <w:t xml:space="preserve"> настоящего Административного регламента, </w:t>
      </w:r>
      <w:r w:rsidR="00845EF3" w:rsidRPr="00632D4D">
        <w:rPr>
          <w:sz w:val="26"/>
          <w:szCs w:val="26"/>
          <w:lang w:eastAsia="ru-RU" w:bidi="ru-RU"/>
        </w:rPr>
        <w:t xml:space="preserve">одним из </w:t>
      </w:r>
      <w:r w:rsidR="006A5768" w:rsidRPr="00632D4D">
        <w:rPr>
          <w:sz w:val="26"/>
          <w:szCs w:val="26"/>
          <w:lang w:eastAsia="ru-RU" w:bidi="ru-RU"/>
        </w:rPr>
        <w:t>следующих способов:</w:t>
      </w:r>
    </w:p>
    <w:p w14:paraId="048B5F20" w14:textId="77777777" w:rsidR="00785908" w:rsidRPr="00632D4D" w:rsidRDefault="0078590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</w:t>
      </w:r>
      <w:r w:rsidRPr="00632D4D">
        <w:rPr>
          <w:sz w:val="26"/>
          <w:szCs w:val="26"/>
        </w:rPr>
        <w:tab/>
        <w:t xml:space="preserve">в электронной форме посредством </w:t>
      </w:r>
      <w:r w:rsidR="006F5ADB" w:rsidRPr="00632D4D">
        <w:rPr>
          <w:sz w:val="26"/>
          <w:szCs w:val="26"/>
        </w:rPr>
        <w:t>Единого</w:t>
      </w:r>
      <w:r w:rsidRPr="00632D4D">
        <w:rPr>
          <w:sz w:val="26"/>
          <w:szCs w:val="26"/>
        </w:rPr>
        <w:t xml:space="preserve"> портал</w:t>
      </w:r>
      <w:r w:rsidR="006F5ADB" w:rsidRPr="00632D4D">
        <w:rPr>
          <w:sz w:val="26"/>
          <w:szCs w:val="26"/>
        </w:rPr>
        <w:t>а</w:t>
      </w:r>
      <w:r w:rsidRPr="00632D4D">
        <w:rPr>
          <w:sz w:val="26"/>
          <w:szCs w:val="26"/>
        </w:rPr>
        <w:t xml:space="preserve">, </w:t>
      </w:r>
      <w:r w:rsidR="006F5ADB" w:rsidRPr="00632D4D">
        <w:rPr>
          <w:sz w:val="26"/>
          <w:szCs w:val="26"/>
        </w:rPr>
        <w:t>Регионального портала</w:t>
      </w:r>
      <w:r w:rsidRPr="00632D4D">
        <w:rPr>
          <w:sz w:val="26"/>
          <w:szCs w:val="26"/>
        </w:rPr>
        <w:t>.</w:t>
      </w:r>
    </w:p>
    <w:p w14:paraId="71CD052C" w14:textId="77777777" w:rsidR="00785908" w:rsidRPr="00632D4D" w:rsidRDefault="0078590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 случае представления заявления о выдаче разрешения на строительство, заявления о внесении изменений, уведомления и прилагаемых 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</w:t>
      </w:r>
      <w:r w:rsidR="00225CA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порядке обеспечивают взаимодействие с ЕСИА, при условии совпадения сведений о физическом лице в </w:t>
      </w:r>
      <w:r w:rsidRPr="00632D4D">
        <w:rPr>
          <w:sz w:val="26"/>
          <w:szCs w:val="26"/>
        </w:rPr>
        <w:lastRenderedPageBreak/>
        <w:t>указанных информационных системах, заполняют формы указанных заявлений, уведомления с использованием интерактивной формы в электронном виде.</w:t>
      </w:r>
    </w:p>
    <w:p w14:paraId="614C4BD0" w14:textId="77777777" w:rsidR="000B55E7" w:rsidRPr="00632D4D" w:rsidRDefault="00DC4DE8" w:rsidP="00E05A26">
      <w:pPr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632D4D">
        <w:rPr>
          <w:sz w:val="26"/>
          <w:szCs w:val="26"/>
        </w:rPr>
        <w:t xml:space="preserve">Заявление о выдаче разрешения на строительство, заявление о внесении изменений, уведомление направляется </w:t>
      </w:r>
      <w:r w:rsidR="0078590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 или его представителем вместе с прикрепленными электронными документами, указанными в подпунктах «б»-</w:t>
      </w:r>
      <w:r w:rsidR="000A6DBE" w:rsidRPr="00632D4D">
        <w:rPr>
          <w:sz w:val="26"/>
          <w:szCs w:val="26"/>
        </w:rPr>
        <w:t>«</w:t>
      </w:r>
      <w:r w:rsidRPr="00632D4D">
        <w:rPr>
          <w:sz w:val="26"/>
          <w:szCs w:val="26"/>
        </w:rPr>
        <w:t xml:space="preserve">д» пункта 2.8 настоящего Административного регламента. 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 xml:space="preserve">Заявление о выдаче разрешения на строительство, заявление о внесении изменений, уведомление подписываются заявителем или его представителем, уполномоченным на подписание таких заявлений, уведомления, простой электронной подписью, либо усиленной квалифицированной электронной подписью, либо усиленной неквалифицированной электронной </w:t>
      </w:r>
      <w:r w:rsidR="000B55E7" w:rsidRPr="00632D4D">
        <w:rPr>
          <w:rStyle w:val="fontstyle01"/>
          <w:rFonts w:ascii="Times New Roman" w:hAnsi="Times New Roman"/>
          <w:sz w:val="26"/>
          <w:szCs w:val="26"/>
        </w:rPr>
        <w:t>подписью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 xml:space="preserve">, сертификат ключа проверки которой создан </w:t>
      </w:r>
      <w:r w:rsidR="000B55E7" w:rsidRPr="00632D4D">
        <w:rPr>
          <w:rStyle w:val="fontstyle01"/>
          <w:rFonts w:ascii="Times New Roman" w:hAnsi="Times New Roman"/>
          <w:sz w:val="26"/>
          <w:szCs w:val="26"/>
        </w:rPr>
        <w:t>и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 xml:space="preserve"> используется </w:t>
      </w:r>
      <w:r w:rsidR="000B55E7" w:rsidRPr="00632D4D">
        <w:rPr>
          <w:rStyle w:val="fontstyle01"/>
          <w:rFonts w:ascii="Times New Roman" w:hAnsi="Times New Roman"/>
          <w:sz w:val="26"/>
          <w:szCs w:val="26"/>
        </w:rPr>
        <w:t>в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 xml:space="preserve">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845EF3" w:rsidRPr="00632D4D">
        <w:rPr>
          <w:rStyle w:val="fontstyle01"/>
          <w:rFonts w:ascii="Times New Roman" w:hAnsi="Times New Roman"/>
          <w:sz w:val="26"/>
          <w:szCs w:val="26"/>
        </w:rPr>
        <w:t>5 статьи 8 Федерального закона «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>Об электронной подписи</w:t>
      </w:r>
      <w:r w:rsidR="00845EF3" w:rsidRPr="00632D4D">
        <w:rPr>
          <w:rStyle w:val="fontstyle01"/>
          <w:rFonts w:ascii="Times New Roman" w:hAnsi="Times New Roman"/>
          <w:sz w:val="26"/>
          <w:szCs w:val="26"/>
        </w:rPr>
        <w:t>»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 w:rsidR="00845EF3" w:rsidRPr="00632D4D">
        <w:rPr>
          <w:rStyle w:val="fontstyle01"/>
          <w:rFonts w:ascii="Times New Roman" w:hAnsi="Times New Roman"/>
          <w:sz w:val="26"/>
          <w:szCs w:val="26"/>
        </w:rPr>
        <w:t>ации от 25 января 2013 г. № 33 «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845EF3" w:rsidRPr="00632D4D">
        <w:rPr>
          <w:rStyle w:val="fontstyle01"/>
          <w:rFonts w:ascii="Times New Roman" w:hAnsi="Times New Roman"/>
          <w:sz w:val="26"/>
          <w:szCs w:val="26"/>
        </w:rPr>
        <w:t>»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845EF3" w:rsidRPr="00632D4D">
        <w:rPr>
          <w:rStyle w:val="fontstyle01"/>
          <w:rFonts w:ascii="Times New Roman" w:hAnsi="Times New Roman"/>
          <w:sz w:val="26"/>
          <w:szCs w:val="26"/>
        </w:rPr>
        <w:t>рации от 25 июня 2012 г. № 634 «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 xml:space="preserve">О видах электронной подписи, использование которых допускается при обращении за получением государственных </w:t>
      </w:r>
      <w:r w:rsidR="00845EF3" w:rsidRPr="00632D4D">
        <w:rPr>
          <w:rStyle w:val="fontstyle01"/>
          <w:rFonts w:ascii="Times New Roman" w:hAnsi="Times New Roman"/>
          <w:sz w:val="26"/>
          <w:szCs w:val="26"/>
        </w:rPr>
        <w:t>и муниципальных услуг»</w:t>
      </w:r>
      <w:r w:rsidR="00785908" w:rsidRPr="00632D4D">
        <w:rPr>
          <w:rStyle w:val="fontstyle01"/>
          <w:rFonts w:ascii="Times New Roman" w:hAnsi="Times New Roman"/>
          <w:sz w:val="26"/>
          <w:szCs w:val="26"/>
        </w:rPr>
        <w:t xml:space="preserve"> (далее - усиленная неквалифицированная электронная подпись).</w:t>
      </w:r>
    </w:p>
    <w:p w14:paraId="47055AE1" w14:textId="77777777" w:rsidR="000B55E7" w:rsidRPr="00632D4D" w:rsidRDefault="000B55E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в </w:t>
      </w:r>
      <w:r w:rsidR="006F5ADB" w:rsidRPr="00632D4D">
        <w:rPr>
          <w:sz w:val="26"/>
          <w:szCs w:val="26"/>
        </w:rPr>
        <w:t>Администрацию</w:t>
      </w:r>
      <w:r w:rsidR="00D60EEF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</w:t>
      </w:r>
      <w:r w:rsidR="00A828EA" w:rsidRPr="00632D4D">
        <w:rPr>
          <w:sz w:val="26"/>
          <w:szCs w:val="26"/>
        </w:rPr>
        <w:t>рганизацию</w:t>
      </w:r>
      <w:r w:rsidRPr="00632D4D">
        <w:rPr>
          <w:sz w:val="26"/>
          <w:szCs w:val="26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37C4E4B" w14:textId="77777777" w:rsidR="000B55E7" w:rsidRPr="00632D4D" w:rsidRDefault="000B55E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в </w:t>
      </w:r>
      <w:r w:rsidR="006F5ADB" w:rsidRPr="00632D4D">
        <w:rPr>
          <w:sz w:val="26"/>
          <w:szCs w:val="26"/>
        </w:rPr>
        <w:t>Администрацию</w:t>
      </w:r>
      <w:r w:rsidR="00D60EEF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</w:t>
      </w:r>
      <w:r w:rsidR="00A828EA" w:rsidRPr="00632D4D">
        <w:rPr>
          <w:sz w:val="26"/>
          <w:szCs w:val="26"/>
        </w:rPr>
        <w:t>рганизацию</w:t>
      </w:r>
      <w:r w:rsidRPr="00632D4D">
        <w:rPr>
          <w:sz w:val="26"/>
          <w:szCs w:val="26"/>
        </w:rPr>
        <w:t xml:space="preserve"> исключительно в электронной форме в случаях, установленных нормативным правовым актом </w:t>
      </w:r>
      <w:r w:rsidR="00C619C0" w:rsidRPr="00632D4D">
        <w:rPr>
          <w:sz w:val="26"/>
          <w:szCs w:val="26"/>
        </w:rPr>
        <w:t>Новосибирской области</w:t>
      </w:r>
      <w:r w:rsidRPr="00632D4D">
        <w:rPr>
          <w:sz w:val="26"/>
          <w:szCs w:val="26"/>
        </w:rPr>
        <w:t>.</w:t>
      </w:r>
    </w:p>
    <w:p w14:paraId="42D463F2" w14:textId="77777777" w:rsidR="000B55E7" w:rsidRPr="00632D4D" w:rsidRDefault="000B55E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целях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заявителю или его представителю обеспечивается в </w:t>
      </w:r>
      <w:r w:rsidR="006F5ADB" w:rsidRPr="00632D4D">
        <w:rPr>
          <w:sz w:val="26"/>
          <w:szCs w:val="26"/>
        </w:rPr>
        <w:t>МФЦ</w:t>
      </w:r>
      <w:r w:rsidR="00162D11" w:rsidRPr="00632D4D">
        <w:rPr>
          <w:sz w:val="26"/>
          <w:szCs w:val="26"/>
        </w:rPr>
        <w:t xml:space="preserve"> доступ к Единому порталу, Р</w:t>
      </w:r>
      <w:r w:rsidRPr="00632D4D">
        <w:rPr>
          <w:sz w:val="26"/>
          <w:szCs w:val="26"/>
        </w:rPr>
        <w:t xml:space="preserve">егиональному порталу в соответствии с постановлением Правительства Российской Федерации от 22 декабря 2012 г. № 1376 </w:t>
      </w:r>
      <w:r w:rsidR="00845EF3" w:rsidRPr="00632D4D">
        <w:rPr>
          <w:sz w:val="26"/>
          <w:szCs w:val="26"/>
        </w:rPr>
        <w:t>«</w:t>
      </w:r>
      <w:r w:rsidRPr="00632D4D">
        <w:rPr>
          <w:sz w:val="26"/>
          <w:szCs w:val="26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45EF3" w:rsidRPr="00632D4D">
        <w:rPr>
          <w:sz w:val="26"/>
          <w:szCs w:val="26"/>
        </w:rPr>
        <w:t>»</w:t>
      </w:r>
      <w:r w:rsidRPr="00632D4D">
        <w:rPr>
          <w:sz w:val="26"/>
          <w:szCs w:val="26"/>
        </w:rPr>
        <w:t>.</w:t>
      </w:r>
    </w:p>
    <w:p w14:paraId="690B0671" w14:textId="77777777" w:rsidR="000B55E7" w:rsidRPr="00632D4D" w:rsidRDefault="000B55E7" w:rsidP="00E05A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</w:t>
      </w:r>
      <w:r w:rsidRPr="00632D4D">
        <w:rPr>
          <w:sz w:val="26"/>
          <w:szCs w:val="26"/>
        </w:rPr>
        <w:tab/>
        <w:t xml:space="preserve">на бумажном носителе посредством личного обращения в </w:t>
      </w:r>
      <w:r w:rsidR="006F5ADB" w:rsidRPr="00632D4D">
        <w:rPr>
          <w:sz w:val="26"/>
          <w:szCs w:val="26"/>
        </w:rPr>
        <w:t>Администрацию</w:t>
      </w:r>
      <w:r w:rsidR="00D60EEF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</w:t>
      </w:r>
      <w:r w:rsidR="00A828EA" w:rsidRPr="00632D4D">
        <w:rPr>
          <w:sz w:val="26"/>
          <w:szCs w:val="26"/>
        </w:rPr>
        <w:t>рганизацию</w:t>
      </w:r>
      <w:r w:rsidRPr="00632D4D">
        <w:rPr>
          <w:sz w:val="26"/>
          <w:szCs w:val="26"/>
        </w:rPr>
        <w:t xml:space="preserve"> либо посредством почтового отправления с уведомлением о вручении;</w:t>
      </w:r>
    </w:p>
    <w:p w14:paraId="6702FA7C" w14:textId="77777777" w:rsidR="000B55E7" w:rsidRPr="00632D4D" w:rsidRDefault="000B55E7" w:rsidP="00E05A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</w:t>
      </w:r>
      <w:r w:rsidRPr="00632D4D">
        <w:rPr>
          <w:sz w:val="26"/>
          <w:szCs w:val="26"/>
        </w:rPr>
        <w:tab/>
        <w:t>на бумажном носителе посредством</w:t>
      </w:r>
      <w:r w:rsidR="00B805DD">
        <w:rPr>
          <w:sz w:val="26"/>
          <w:szCs w:val="26"/>
        </w:rPr>
        <w:t xml:space="preserve"> личного</w:t>
      </w:r>
      <w:r w:rsidRPr="00632D4D">
        <w:rPr>
          <w:sz w:val="26"/>
          <w:szCs w:val="26"/>
        </w:rPr>
        <w:t xml:space="preserve"> обращения в</w:t>
      </w:r>
      <w:r w:rsidR="001C35E9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Администрацию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через </w:t>
      </w:r>
      <w:r w:rsidR="00162D11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в соответствии с соглашением о взаимодействии между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и </w:t>
      </w:r>
      <w:r w:rsidR="003601FD" w:rsidRPr="00632D4D">
        <w:rPr>
          <w:sz w:val="26"/>
          <w:szCs w:val="26"/>
        </w:rPr>
        <w:t>Администрацией</w:t>
      </w:r>
      <w:r w:rsidRPr="00632D4D">
        <w:rPr>
          <w:sz w:val="26"/>
          <w:szCs w:val="26"/>
        </w:rPr>
        <w:t xml:space="preserve">, заключенным в соответствии с постановлением Правительства Российской Федерации от 27 сентября 2011 г. № 797 </w:t>
      </w:r>
      <w:r w:rsidR="001C35E9" w:rsidRPr="00632D4D">
        <w:rPr>
          <w:sz w:val="26"/>
          <w:szCs w:val="26"/>
        </w:rPr>
        <w:t>«</w:t>
      </w:r>
      <w:r w:rsidRPr="00632D4D">
        <w:rPr>
          <w:sz w:val="26"/>
          <w:szCs w:val="26"/>
        </w:rPr>
        <w:t xml:space="preserve">О взаимодействии между многофункциональными центрами </w:t>
      </w:r>
      <w:r w:rsidRPr="00632D4D">
        <w:rPr>
          <w:sz w:val="26"/>
          <w:szCs w:val="26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C35E9" w:rsidRPr="00632D4D">
        <w:rPr>
          <w:sz w:val="26"/>
          <w:szCs w:val="26"/>
        </w:rPr>
        <w:t>»</w:t>
      </w:r>
      <w:r w:rsidRPr="00632D4D">
        <w:rPr>
          <w:sz w:val="26"/>
          <w:szCs w:val="26"/>
        </w:rPr>
        <w:t>.</w:t>
      </w:r>
    </w:p>
    <w:p w14:paraId="7850544A" w14:textId="77777777" w:rsidR="000B55E7" w:rsidRPr="00632D4D" w:rsidRDefault="00F03FB9" w:rsidP="00E05A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г) </w:t>
      </w:r>
      <w:r w:rsidRPr="00632D4D">
        <w:rPr>
          <w:sz w:val="26"/>
          <w:szCs w:val="26"/>
        </w:rPr>
        <w:tab/>
      </w:r>
      <w:r w:rsidR="000B55E7" w:rsidRPr="00632D4D">
        <w:rPr>
          <w:sz w:val="26"/>
          <w:szCs w:val="26"/>
        </w:rPr>
        <w:t>в электронной форме посредством единой информационной системы жилищного строительства.</w:t>
      </w:r>
    </w:p>
    <w:p w14:paraId="3CBE94A4" w14:textId="77777777" w:rsidR="000B55E7" w:rsidRPr="00632D4D" w:rsidRDefault="000B55E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</w:t>
      </w:r>
      <w:r w:rsidR="001C35E9" w:rsidRPr="00632D4D">
        <w:rPr>
          <w:sz w:val="26"/>
          <w:szCs w:val="26"/>
        </w:rPr>
        <w:t>«</w:t>
      </w:r>
      <w:r w:rsidRPr="00632D4D">
        <w:rPr>
          <w:sz w:val="26"/>
          <w:szCs w:val="26"/>
        </w:rPr>
        <w:t>специализированный застройщик</w:t>
      </w:r>
      <w:r w:rsidR="001C35E9" w:rsidRPr="00632D4D">
        <w:rPr>
          <w:sz w:val="26"/>
          <w:szCs w:val="26"/>
        </w:rPr>
        <w:t>»</w:t>
      </w:r>
      <w:r w:rsidRPr="00632D4D">
        <w:rPr>
          <w:sz w:val="26"/>
          <w:szCs w:val="26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765937DC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57C0DC6B" w14:textId="77777777" w:rsidR="00384A96" w:rsidRPr="00632D4D" w:rsidRDefault="00DC4DE8" w:rsidP="00E05A26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632D4D">
        <w:rPr>
          <w:b/>
          <w:color w:val="000000" w:themeColor="text1"/>
          <w:sz w:val="26"/>
          <w:szCs w:val="26"/>
        </w:rPr>
        <w:t>Иные требования, в том числе учитывающие особенности</w:t>
      </w:r>
    </w:p>
    <w:p w14:paraId="1CD4EB7C" w14:textId="77777777" w:rsidR="00384A96" w:rsidRPr="00632D4D" w:rsidRDefault="00DC4DE8" w:rsidP="00E05A26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632D4D">
        <w:rPr>
          <w:b/>
          <w:color w:val="000000" w:themeColor="text1"/>
          <w:sz w:val="26"/>
          <w:szCs w:val="26"/>
        </w:rPr>
        <w:t>предоставления муниципальной услуги в многофункциональных</w:t>
      </w:r>
    </w:p>
    <w:p w14:paraId="2F5ABC21" w14:textId="77777777" w:rsidR="00C762CD" w:rsidRPr="00632D4D" w:rsidRDefault="00DC4DE8" w:rsidP="00E05A26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632D4D">
        <w:rPr>
          <w:b/>
          <w:color w:val="000000" w:themeColor="text1"/>
          <w:sz w:val="26"/>
          <w:szCs w:val="26"/>
        </w:rPr>
        <w:t>центрах, особенности предоставления муниципальной услуги по</w:t>
      </w:r>
    </w:p>
    <w:p w14:paraId="46F00DC9" w14:textId="77777777" w:rsidR="00C762CD" w:rsidRPr="00632D4D" w:rsidRDefault="00DC4DE8" w:rsidP="00E05A26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632D4D">
        <w:rPr>
          <w:b/>
          <w:color w:val="000000" w:themeColor="text1"/>
          <w:sz w:val="26"/>
          <w:szCs w:val="26"/>
        </w:rPr>
        <w:t>экстерриториальному принципу и особенности предоставления муниципальной услуги в электронной форме</w:t>
      </w:r>
    </w:p>
    <w:p w14:paraId="024DC305" w14:textId="77777777" w:rsidR="00C762CD" w:rsidRPr="00632D4D" w:rsidRDefault="00225CA0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2.5. </w:t>
      </w:r>
      <w:r w:rsidR="00DC4DE8" w:rsidRPr="00632D4D">
        <w:rPr>
          <w:sz w:val="26"/>
          <w:szCs w:val="26"/>
        </w:rPr>
        <w:t xml:space="preserve">Документы, прилагаемые </w:t>
      </w:r>
      <w:r w:rsidR="00384A2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ем к 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14:paraId="7C3F58F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</w:t>
      </w:r>
      <w:proofErr w:type="spellStart"/>
      <w:r w:rsidRPr="00632D4D">
        <w:rPr>
          <w:sz w:val="26"/>
          <w:szCs w:val="26"/>
        </w:rPr>
        <w:t>xml</w:t>
      </w:r>
      <w:proofErr w:type="spellEnd"/>
      <w:r w:rsidRPr="00632D4D">
        <w:rPr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32D4D">
        <w:rPr>
          <w:spacing w:val="-4"/>
          <w:sz w:val="26"/>
          <w:szCs w:val="26"/>
        </w:rPr>
        <w:t>xml</w:t>
      </w:r>
      <w:proofErr w:type="spellEnd"/>
      <w:r w:rsidRPr="00632D4D">
        <w:rPr>
          <w:spacing w:val="-4"/>
          <w:sz w:val="26"/>
          <w:szCs w:val="26"/>
        </w:rPr>
        <w:t>;</w:t>
      </w:r>
    </w:p>
    <w:p w14:paraId="2545579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</w:t>
      </w:r>
      <w:r w:rsidR="00162D11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doc</w:t>
      </w:r>
      <w:proofErr w:type="spellEnd"/>
      <w:r w:rsidRPr="00632D4D">
        <w:rPr>
          <w:sz w:val="26"/>
          <w:szCs w:val="26"/>
        </w:rPr>
        <w:t>,</w:t>
      </w:r>
      <w:r w:rsidR="001C35E9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docx</w:t>
      </w:r>
      <w:proofErr w:type="spellEnd"/>
      <w:r w:rsidRPr="00632D4D">
        <w:rPr>
          <w:sz w:val="26"/>
          <w:szCs w:val="26"/>
        </w:rPr>
        <w:t>,</w:t>
      </w:r>
      <w:r w:rsidR="001C35E9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odt</w:t>
      </w:r>
      <w:proofErr w:type="spellEnd"/>
      <w:r w:rsidR="001C35E9" w:rsidRPr="00632D4D">
        <w:rPr>
          <w:sz w:val="26"/>
          <w:szCs w:val="26"/>
        </w:rPr>
        <w:t xml:space="preserve"> – </w:t>
      </w:r>
      <w:r w:rsidRPr="00632D4D">
        <w:rPr>
          <w:sz w:val="26"/>
          <w:szCs w:val="26"/>
        </w:rPr>
        <w:t>для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текстовым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содержанием,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включающим формулы (за исключением документов, указанных в подпункте «в» настоящего </w:t>
      </w:r>
      <w:r w:rsidRPr="00632D4D">
        <w:rPr>
          <w:spacing w:val="-2"/>
          <w:sz w:val="26"/>
          <w:szCs w:val="26"/>
        </w:rPr>
        <w:t>пункта);</w:t>
      </w:r>
    </w:p>
    <w:p w14:paraId="703D6A68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</w:t>
      </w:r>
      <w:r w:rsidR="00162D11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xls</w:t>
      </w:r>
      <w:proofErr w:type="spellEnd"/>
      <w:r w:rsidRPr="00632D4D">
        <w:rPr>
          <w:sz w:val="26"/>
          <w:szCs w:val="26"/>
        </w:rPr>
        <w:t>,</w:t>
      </w:r>
      <w:r w:rsidR="001C35E9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xlsx</w:t>
      </w:r>
      <w:proofErr w:type="spellEnd"/>
      <w:r w:rsidRPr="00632D4D">
        <w:rPr>
          <w:sz w:val="26"/>
          <w:szCs w:val="26"/>
        </w:rPr>
        <w:t>,</w:t>
      </w:r>
      <w:r w:rsidR="001C35E9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ods</w:t>
      </w:r>
      <w:proofErr w:type="spellEnd"/>
      <w:r w:rsidR="001C35E9" w:rsidRPr="00632D4D">
        <w:rPr>
          <w:sz w:val="26"/>
          <w:szCs w:val="26"/>
        </w:rPr>
        <w:t xml:space="preserve"> – </w:t>
      </w:r>
      <w:r w:rsidRPr="00632D4D">
        <w:rPr>
          <w:sz w:val="26"/>
          <w:szCs w:val="26"/>
        </w:rPr>
        <w:t>для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документов,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содержащих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расчеты;</w:t>
      </w:r>
    </w:p>
    <w:p w14:paraId="7F2806F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г) </w:t>
      </w:r>
      <w:proofErr w:type="spellStart"/>
      <w:r w:rsidRPr="00632D4D">
        <w:rPr>
          <w:sz w:val="26"/>
          <w:szCs w:val="26"/>
        </w:rPr>
        <w:t>pdf</w:t>
      </w:r>
      <w:proofErr w:type="spellEnd"/>
      <w:r w:rsidRPr="00632D4D">
        <w:rPr>
          <w:sz w:val="26"/>
          <w:szCs w:val="26"/>
        </w:rPr>
        <w:t xml:space="preserve">, </w:t>
      </w:r>
      <w:proofErr w:type="spellStart"/>
      <w:r w:rsidRPr="00632D4D">
        <w:rPr>
          <w:sz w:val="26"/>
          <w:szCs w:val="26"/>
        </w:rPr>
        <w:t>jpg</w:t>
      </w:r>
      <w:proofErr w:type="spellEnd"/>
      <w:r w:rsidRPr="00632D4D">
        <w:rPr>
          <w:sz w:val="26"/>
          <w:szCs w:val="26"/>
        </w:rPr>
        <w:t xml:space="preserve">, </w:t>
      </w:r>
      <w:proofErr w:type="spellStart"/>
      <w:r w:rsidRPr="00632D4D">
        <w:rPr>
          <w:sz w:val="26"/>
          <w:szCs w:val="26"/>
        </w:rPr>
        <w:t>jpeg</w:t>
      </w:r>
      <w:proofErr w:type="spellEnd"/>
      <w:r w:rsidRPr="00632D4D">
        <w:rPr>
          <w:sz w:val="26"/>
          <w:szCs w:val="26"/>
        </w:rPr>
        <w:t xml:space="preserve">, </w:t>
      </w:r>
      <w:proofErr w:type="spellStart"/>
      <w:r w:rsidRPr="00632D4D">
        <w:rPr>
          <w:sz w:val="26"/>
          <w:szCs w:val="26"/>
        </w:rPr>
        <w:t>png</w:t>
      </w:r>
      <w:proofErr w:type="spellEnd"/>
      <w:r w:rsidRPr="00632D4D">
        <w:rPr>
          <w:sz w:val="26"/>
          <w:szCs w:val="26"/>
        </w:rPr>
        <w:t xml:space="preserve">, </w:t>
      </w:r>
      <w:proofErr w:type="spellStart"/>
      <w:r w:rsidRPr="00632D4D">
        <w:rPr>
          <w:sz w:val="26"/>
          <w:szCs w:val="26"/>
        </w:rPr>
        <w:t>bmp</w:t>
      </w:r>
      <w:proofErr w:type="spellEnd"/>
      <w:r w:rsidRPr="00632D4D">
        <w:rPr>
          <w:sz w:val="26"/>
          <w:szCs w:val="26"/>
        </w:rPr>
        <w:t xml:space="preserve">, </w:t>
      </w:r>
      <w:proofErr w:type="spellStart"/>
      <w:r w:rsidRPr="00632D4D">
        <w:rPr>
          <w:sz w:val="26"/>
          <w:szCs w:val="26"/>
        </w:rPr>
        <w:t>tiff</w:t>
      </w:r>
      <w:proofErr w:type="spellEnd"/>
      <w:r w:rsidRPr="00632D4D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</w:t>
      </w:r>
      <w:r w:rsidR="00D95994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документов,</w:t>
      </w:r>
      <w:r w:rsidR="00D95994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указанных</w:t>
      </w:r>
      <w:r w:rsidR="00D95994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95994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подпункт</w:t>
      </w:r>
      <w:proofErr w:type="gramStart"/>
      <w:r w:rsidRPr="00632D4D">
        <w:rPr>
          <w:sz w:val="26"/>
          <w:szCs w:val="26"/>
        </w:rPr>
        <w:t>е«</w:t>
      </w:r>
      <w:proofErr w:type="gramEnd"/>
      <w:r w:rsidRPr="00632D4D">
        <w:rPr>
          <w:sz w:val="26"/>
          <w:szCs w:val="26"/>
        </w:rPr>
        <w:t>в»настоящегопункта</w:t>
      </w:r>
      <w:proofErr w:type="spellEnd"/>
      <w:r w:rsidRPr="00632D4D">
        <w:rPr>
          <w:sz w:val="26"/>
          <w:szCs w:val="26"/>
        </w:rPr>
        <w:t>),</w:t>
      </w:r>
      <w:proofErr w:type="spellStart"/>
      <w:r w:rsidRPr="00632D4D">
        <w:rPr>
          <w:sz w:val="26"/>
          <w:szCs w:val="26"/>
        </w:rPr>
        <w:t>атакже</w:t>
      </w:r>
      <w:proofErr w:type="spellEnd"/>
      <w:r w:rsidRPr="00632D4D">
        <w:rPr>
          <w:sz w:val="26"/>
          <w:szCs w:val="26"/>
        </w:rPr>
        <w:t xml:space="preserve"> документов с графическим содержанием;</w:t>
      </w:r>
    </w:p>
    <w:p w14:paraId="3DA06D9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д)</w:t>
      </w:r>
      <w:r w:rsidR="00162D11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zip</w:t>
      </w:r>
      <w:proofErr w:type="spellEnd"/>
      <w:r w:rsidRPr="00632D4D">
        <w:rPr>
          <w:sz w:val="26"/>
          <w:szCs w:val="26"/>
        </w:rPr>
        <w:t>,</w:t>
      </w:r>
      <w:r w:rsidR="001C35E9" w:rsidRPr="00632D4D">
        <w:rPr>
          <w:sz w:val="26"/>
          <w:szCs w:val="26"/>
        </w:rPr>
        <w:t xml:space="preserve"> </w:t>
      </w:r>
      <w:proofErr w:type="spellStart"/>
      <w:r w:rsidRPr="00632D4D">
        <w:rPr>
          <w:sz w:val="26"/>
          <w:szCs w:val="26"/>
        </w:rPr>
        <w:t>rar</w:t>
      </w:r>
      <w:proofErr w:type="spellEnd"/>
      <w:r w:rsidRPr="00632D4D">
        <w:rPr>
          <w:sz w:val="26"/>
          <w:szCs w:val="26"/>
        </w:rPr>
        <w:t>–для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сжатых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один </w:t>
      </w:r>
      <w:r w:rsidRPr="00632D4D">
        <w:rPr>
          <w:spacing w:val="-2"/>
          <w:sz w:val="26"/>
          <w:szCs w:val="26"/>
        </w:rPr>
        <w:t>файл;</w:t>
      </w:r>
    </w:p>
    <w:p w14:paraId="4E9888A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е) </w:t>
      </w:r>
      <w:proofErr w:type="spellStart"/>
      <w:r w:rsidRPr="00632D4D">
        <w:rPr>
          <w:sz w:val="26"/>
          <w:szCs w:val="26"/>
        </w:rPr>
        <w:t>sig</w:t>
      </w:r>
      <w:proofErr w:type="spellEnd"/>
      <w:r w:rsidRPr="00632D4D">
        <w:rPr>
          <w:sz w:val="26"/>
          <w:szCs w:val="26"/>
        </w:rPr>
        <w:t xml:space="preserve"> – для открепленной усиленной квалифицированной электронной </w:t>
      </w:r>
      <w:r w:rsidRPr="00632D4D">
        <w:rPr>
          <w:spacing w:val="-2"/>
          <w:sz w:val="26"/>
          <w:szCs w:val="26"/>
        </w:rPr>
        <w:t>подписи.</w:t>
      </w:r>
    </w:p>
    <w:p w14:paraId="4CBE555D" w14:textId="77777777" w:rsidR="00C762CD" w:rsidRPr="00632D4D" w:rsidRDefault="00384A2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2.6. </w:t>
      </w:r>
      <w:r w:rsidR="00DC4DE8" w:rsidRPr="00632D4D">
        <w:rPr>
          <w:sz w:val="26"/>
          <w:szCs w:val="26"/>
        </w:rPr>
        <w:t>В случае если оригиналы документов, прилагаемых к заявлению о выдаче разрешения на строительство, заявлению о внесении изменений, увед</w:t>
      </w:r>
      <w:r w:rsidR="00162D11" w:rsidRPr="00632D4D">
        <w:rPr>
          <w:sz w:val="26"/>
          <w:szCs w:val="26"/>
        </w:rPr>
        <w:t>омлению, выданы и подписаны А</w:t>
      </w:r>
      <w:r w:rsidR="00C40A43" w:rsidRPr="00632D4D">
        <w:rPr>
          <w:sz w:val="26"/>
          <w:szCs w:val="26"/>
        </w:rPr>
        <w:t>дминистрацией</w:t>
      </w:r>
      <w:r w:rsidR="00DC4DE8" w:rsidRPr="00632D4D">
        <w:rPr>
          <w:sz w:val="26"/>
          <w:szCs w:val="26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DC4DE8" w:rsidRPr="00632D4D">
        <w:rPr>
          <w:sz w:val="26"/>
          <w:szCs w:val="26"/>
        </w:rPr>
        <w:t>dpi</w:t>
      </w:r>
      <w:proofErr w:type="spellEnd"/>
      <w:r w:rsidR="00DC4DE8" w:rsidRPr="00632D4D">
        <w:rPr>
          <w:sz w:val="26"/>
          <w:szCs w:val="26"/>
        </w:rPr>
        <w:t xml:space="preserve"> (масштаб 1:1) и всех аутентичных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признаков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подлинности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(графической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подписи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лица,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печати,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углового штампа</w:t>
      </w:r>
      <w:r w:rsidR="001C35E9" w:rsidRPr="00632D4D">
        <w:rPr>
          <w:sz w:val="26"/>
          <w:szCs w:val="26"/>
        </w:rPr>
        <w:t>,</w:t>
      </w:r>
      <w:r w:rsidR="00DC4DE8" w:rsidRPr="00632D4D">
        <w:rPr>
          <w:sz w:val="26"/>
          <w:szCs w:val="26"/>
        </w:rPr>
        <w:t xml:space="preserve"> бланка), с использованием следующих режимов:</w:t>
      </w:r>
    </w:p>
    <w:p w14:paraId="3CDDB890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«черно-белый»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(при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отсутствии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документе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</w:t>
      </w:r>
      <w:r w:rsidR="001C35E9" w:rsidRPr="00632D4D">
        <w:rPr>
          <w:sz w:val="26"/>
          <w:szCs w:val="26"/>
        </w:rPr>
        <w:t>ра</w:t>
      </w:r>
      <w:r w:rsidRPr="00632D4D">
        <w:rPr>
          <w:sz w:val="26"/>
          <w:szCs w:val="26"/>
        </w:rPr>
        <w:t>фических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изображений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 (или) цветного текста);</w:t>
      </w:r>
    </w:p>
    <w:p w14:paraId="20FE35BF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«оттенки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серого»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(при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наличии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документе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графических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изображений, отличных от цветного графического изображения);</w:t>
      </w:r>
    </w:p>
    <w:p w14:paraId="5360942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«цветной»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«режим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полной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цветопередачи»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(при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наличии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документе цветных графических изображений либо цветного текста).</w:t>
      </w:r>
    </w:p>
    <w:p w14:paraId="3B20D67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Количество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файлов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должно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соответствовать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количеству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документов,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каждый из которых содержит текстовую и (или) графическую информацию.</w:t>
      </w:r>
    </w:p>
    <w:p w14:paraId="75CF75F4" w14:textId="77777777" w:rsidR="00C762CD" w:rsidRPr="00632D4D" w:rsidRDefault="00225CA0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2.7. </w:t>
      </w:r>
      <w:r w:rsidR="00DC4DE8" w:rsidRPr="00632D4D">
        <w:rPr>
          <w:sz w:val="26"/>
          <w:szCs w:val="26"/>
        </w:rPr>
        <w:t>Документы,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прилагаемые</w:t>
      </w:r>
      <w:r w:rsidR="001C35E9" w:rsidRPr="00632D4D">
        <w:rPr>
          <w:sz w:val="26"/>
          <w:szCs w:val="26"/>
        </w:rPr>
        <w:t xml:space="preserve"> </w:t>
      </w:r>
      <w:r w:rsidR="00473CE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ем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заявлению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выдаче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 на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строительство,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заявлению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1C35E9" w:rsidRPr="00632D4D">
        <w:rPr>
          <w:sz w:val="26"/>
          <w:szCs w:val="26"/>
        </w:rPr>
        <w:t xml:space="preserve"> внесении и</w:t>
      </w:r>
      <w:r w:rsidR="00DC4DE8" w:rsidRPr="00632D4D">
        <w:rPr>
          <w:sz w:val="26"/>
          <w:szCs w:val="26"/>
        </w:rPr>
        <w:t>зменений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разрешение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="001C35E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строительство, </w:t>
      </w:r>
      <w:r w:rsidR="00DC4DE8" w:rsidRPr="00632D4D">
        <w:rPr>
          <w:sz w:val="26"/>
          <w:szCs w:val="26"/>
        </w:rPr>
        <w:lastRenderedPageBreak/>
        <w:t>уведомлению, представляемые в электронной форме, должны обеспечивать:</w:t>
      </w:r>
    </w:p>
    <w:p w14:paraId="32ED07BB" w14:textId="77777777" w:rsidR="00473CE7" w:rsidRPr="00632D4D" w:rsidRDefault="001C35E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возможность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идентифицировать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документ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количество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листов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документе;</w:t>
      </w:r>
    </w:p>
    <w:p w14:paraId="4A4E4E99" w14:textId="77777777" w:rsidR="00C762CD" w:rsidRPr="00632D4D" w:rsidRDefault="001C35E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392A303B" w14:textId="77777777" w:rsidR="00C762CD" w:rsidRPr="00632D4D" w:rsidRDefault="001C35E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2289097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632D4D">
        <w:rPr>
          <w:sz w:val="26"/>
          <w:szCs w:val="26"/>
        </w:rPr>
        <w:t>xls</w:t>
      </w:r>
      <w:proofErr w:type="spellEnd"/>
      <w:r w:rsidRPr="00632D4D">
        <w:rPr>
          <w:sz w:val="26"/>
          <w:szCs w:val="26"/>
        </w:rPr>
        <w:t xml:space="preserve">, </w:t>
      </w:r>
      <w:proofErr w:type="spellStart"/>
      <w:r w:rsidRPr="00632D4D">
        <w:rPr>
          <w:sz w:val="26"/>
          <w:szCs w:val="26"/>
        </w:rPr>
        <w:t>xlsx</w:t>
      </w:r>
      <w:proofErr w:type="spellEnd"/>
      <w:r w:rsidRPr="00632D4D">
        <w:rPr>
          <w:sz w:val="26"/>
          <w:szCs w:val="26"/>
        </w:rPr>
        <w:t xml:space="preserve"> или </w:t>
      </w:r>
      <w:proofErr w:type="spellStart"/>
      <w:r w:rsidRPr="00632D4D">
        <w:rPr>
          <w:sz w:val="26"/>
          <w:szCs w:val="26"/>
        </w:rPr>
        <w:t>ods</w:t>
      </w:r>
      <w:proofErr w:type="spellEnd"/>
      <w:r w:rsidRPr="00632D4D">
        <w:rPr>
          <w:sz w:val="26"/>
          <w:szCs w:val="26"/>
        </w:rPr>
        <w:t xml:space="preserve">, формируются в виде отдельного документа, представляемого в электронной </w:t>
      </w:r>
      <w:r w:rsidRPr="00632D4D">
        <w:rPr>
          <w:spacing w:val="-2"/>
          <w:sz w:val="26"/>
          <w:szCs w:val="26"/>
        </w:rPr>
        <w:t>форме.</w:t>
      </w:r>
    </w:p>
    <w:p w14:paraId="7E3C3539" w14:textId="77777777" w:rsidR="00C762CD" w:rsidRPr="00632D4D" w:rsidRDefault="005E01F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2.8. </w:t>
      </w:r>
      <w:r w:rsidR="00DC4DE8" w:rsidRPr="00632D4D">
        <w:rPr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услуги, подлежащих представлению </w:t>
      </w:r>
      <w:r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ем самостоятельно:</w:t>
      </w:r>
    </w:p>
    <w:p w14:paraId="66D2D19A" w14:textId="77777777" w:rsidR="0089123B" w:rsidRPr="00632D4D" w:rsidRDefault="0089123B" w:rsidP="00E05A26">
      <w:pPr>
        <w:tabs>
          <w:tab w:val="left" w:pos="993"/>
        </w:tabs>
        <w:ind w:firstLine="709"/>
        <w:jc w:val="both"/>
        <w:rPr>
          <w:sz w:val="26"/>
          <w:szCs w:val="26"/>
          <w:lang w:bidi="ru-RU"/>
        </w:rPr>
      </w:pPr>
      <w:r w:rsidRPr="00632D4D">
        <w:rPr>
          <w:sz w:val="26"/>
          <w:szCs w:val="26"/>
          <w:lang w:bidi="ru-RU"/>
        </w:rPr>
        <w:t xml:space="preserve">а) </w:t>
      </w:r>
      <w:r w:rsidRPr="00632D4D">
        <w:rPr>
          <w:sz w:val="26"/>
          <w:szCs w:val="26"/>
          <w:lang w:bidi="ru-RU"/>
        </w:rPr>
        <w:tab/>
        <w:t xml:space="preserve">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</w:t>
      </w:r>
      <w:r w:rsidR="00162D11" w:rsidRPr="00632D4D">
        <w:rPr>
          <w:sz w:val="26"/>
          <w:szCs w:val="26"/>
          <w:lang w:bidi="ru-RU"/>
        </w:rPr>
        <w:t>Р</w:t>
      </w:r>
      <w:r w:rsidRPr="00632D4D">
        <w:rPr>
          <w:sz w:val="26"/>
          <w:szCs w:val="26"/>
          <w:lang w:bidi="ru-RU"/>
        </w:rPr>
        <w:t>егионального порта</w:t>
      </w:r>
      <w:r w:rsidR="001C35E9" w:rsidRPr="00632D4D">
        <w:rPr>
          <w:sz w:val="26"/>
          <w:szCs w:val="26"/>
          <w:lang w:bidi="ru-RU"/>
        </w:rPr>
        <w:t>ла в соответствии с подпунктом «</w:t>
      </w:r>
      <w:r w:rsidRPr="00632D4D">
        <w:rPr>
          <w:sz w:val="26"/>
          <w:szCs w:val="26"/>
          <w:lang w:bidi="ru-RU"/>
        </w:rPr>
        <w:t>а</w:t>
      </w:r>
      <w:r w:rsidR="001C35E9" w:rsidRPr="00632D4D">
        <w:rPr>
          <w:sz w:val="26"/>
          <w:szCs w:val="26"/>
          <w:lang w:bidi="ru-RU"/>
        </w:rPr>
        <w:t>»</w:t>
      </w:r>
      <w:r w:rsidRPr="00632D4D">
        <w:rPr>
          <w:sz w:val="26"/>
          <w:szCs w:val="26"/>
          <w:lang w:bidi="ru-RU"/>
        </w:rPr>
        <w:t xml:space="preserve"> пункта 2.4 настоящего Административного регламента указанные уведомления заполняются путем внесения соответствующих сведений в фо</w:t>
      </w:r>
      <w:r w:rsidR="00162D11" w:rsidRPr="00632D4D">
        <w:rPr>
          <w:sz w:val="26"/>
          <w:szCs w:val="26"/>
          <w:lang w:bidi="ru-RU"/>
        </w:rPr>
        <w:t>рму на Едином портале, Р</w:t>
      </w:r>
      <w:r w:rsidRPr="00632D4D">
        <w:rPr>
          <w:sz w:val="26"/>
          <w:szCs w:val="26"/>
          <w:lang w:bidi="ru-RU"/>
        </w:rPr>
        <w:t>егиональном портале;</w:t>
      </w:r>
    </w:p>
    <w:p w14:paraId="40BFF190" w14:textId="77777777" w:rsidR="0089123B" w:rsidRPr="00632D4D" w:rsidRDefault="0089123B" w:rsidP="00E05A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</w:t>
      </w:r>
      <w:r w:rsidRPr="00632D4D">
        <w:rPr>
          <w:sz w:val="26"/>
          <w:szCs w:val="26"/>
        </w:rPr>
        <w:tab/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</w:t>
      </w:r>
      <w:r w:rsidR="006F5ADB" w:rsidRPr="00632D4D">
        <w:rPr>
          <w:sz w:val="26"/>
          <w:szCs w:val="26"/>
        </w:rPr>
        <w:t>Администрацию</w:t>
      </w:r>
      <w:r w:rsidR="00D60EEF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Организацию</w:t>
      </w:r>
      <w:r w:rsidRPr="00632D4D">
        <w:rPr>
          <w:sz w:val="26"/>
          <w:szCs w:val="26"/>
        </w:rPr>
        <w:t>, в том числе ч</w:t>
      </w:r>
      <w:r w:rsidR="00480A38" w:rsidRPr="00632D4D">
        <w:rPr>
          <w:sz w:val="26"/>
          <w:szCs w:val="26"/>
        </w:rPr>
        <w:t xml:space="preserve">ерез </w:t>
      </w:r>
      <w:r w:rsidR="00162D11" w:rsidRPr="00632D4D">
        <w:rPr>
          <w:sz w:val="26"/>
          <w:szCs w:val="26"/>
        </w:rPr>
        <w:t>МФЦ</w:t>
      </w:r>
      <w:r w:rsidR="00480A38" w:rsidRPr="00632D4D">
        <w:rPr>
          <w:sz w:val="26"/>
          <w:szCs w:val="26"/>
        </w:rPr>
        <w:t xml:space="preserve">. </w:t>
      </w:r>
      <w:r w:rsidRPr="00632D4D">
        <w:rPr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EA2FB61" w14:textId="77777777" w:rsidR="0089123B" w:rsidRPr="00632D4D" w:rsidRDefault="0089123B" w:rsidP="00E05A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в) </w:t>
      </w:r>
      <w:r w:rsidRPr="00632D4D">
        <w:rPr>
          <w:sz w:val="26"/>
          <w:szCs w:val="26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 представителя заявителя). В случае представления документов в электронной форм</w:t>
      </w:r>
      <w:r w:rsidR="00162D11" w:rsidRPr="00632D4D">
        <w:rPr>
          <w:sz w:val="26"/>
          <w:szCs w:val="26"/>
        </w:rPr>
        <w:t>е посредством Единого портала, Р</w:t>
      </w:r>
      <w:r w:rsidRPr="00632D4D">
        <w:rPr>
          <w:sz w:val="26"/>
          <w:szCs w:val="26"/>
        </w:rPr>
        <w:t>егионального порта</w:t>
      </w:r>
      <w:r w:rsidR="001C35E9" w:rsidRPr="00632D4D">
        <w:rPr>
          <w:sz w:val="26"/>
          <w:szCs w:val="26"/>
        </w:rPr>
        <w:t>ла в соответствии с подпунктом «</w:t>
      </w:r>
      <w:r w:rsidRPr="00632D4D">
        <w:rPr>
          <w:sz w:val="26"/>
          <w:szCs w:val="26"/>
        </w:rPr>
        <w:t>а</w:t>
      </w:r>
      <w:r w:rsidR="001C35E9" w:rsidRPr="00632D4D">
        <w:rPr>
          <w:sz w:val="26"/>
          <w:szCs w:val="26"/>
        </w:rPr>
        <w:t>»</w:t>
      </w:r>
      <w:r w:rsidRPr="00632D4D">
        <w:rPr>
          <w:sz w:val="26"/>
          <w:szCs w:val="26"/>
        </w:rPr>
        <w:t xml:space="preserve"> пункта 2.4</w:t>
      </w:r>
      <w:r w:rsidR="00162D11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6D927873" w14:textId="77777777" w:rsidR="0089123B" w:rsidRPr="00632D4D" w:rsidRDefault="00080E6E" w:rsidP="00E05A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г) </w:t>
      </w:r>
      <w:r w:rsidRPr="00632D4D">
        <w:rPr>
          <w:sz w:val="26"/>
          <w:szCs w:val="26"/>
        </w:rPr>
        <w:tab/>
      </w:r>
      <w:r w:rsidR="0089123B" w:rsidRPr="00632D4D">
        <w:rPr>
          <w:sz w:val="26"/>
          <w:szCs w:val="26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 w:rsidR="001C35E9" w:rsidRPr="00632D4D">
        <w:rPr>
          <w:sz w:val="26"/>
          <w:szCs w:val="26"/>
        </w:rPr>
        <w:t>.2</w:t>
      </w:r>
      <w:r w:rsidR="00162D11" w:rsidRPr="00632D4D">
        <w:rPr>
          <w:sz w:val="26"/>
          <w:szCs w:val="26"/>
        </w:rPr>
        <w:t>.</w:t>
      </w:r>
      <w:r w:rsidR="0089123B" w:rsidRPr="00632D4D">
        <w:rPr>
          <w:sz w:val="26"/>
          <w:szCs w:val="26"/>
        </w:rPr>
        <w:t xml:space="preserve"> части 7 статьи 51 Градостроительного кодекса Российской Федерации случаев реконструкции многоквартирного дома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</w:r>
    </w:p>
    <w:p w14:paraId="2723C72B" w14:textId="53E63479" w:rsidR="00C762CD" w:rsidRPr="00632D4D" w:rsidRDefault="00225CA0" w:rsidP="00A5599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д) </w:t>
      </w:r>
      <w:r w:rsidR="00A5599B" w:rsidRPr="00A5599B">
        <w:rPr>
          <w:sz w:val="26"/>
          <w:szCs w:val="26"/>
        </w:rPr>
        <w:t>исключен пост</w:t>
      </w:r>
      <w:r w:rsidR="00E0364B">
        <w:rPr>
          <w:sz w:val="26"/>
          <w:szCs w:val="26"/>
        </w:rPr>
        <w:t xml:space="preserve">ановлением администрации </w:t>
      </w:r>
      <w:r w:rsidR="00105614">
        <w:rPr>
          <w:sz w:val="26"/>
          <w:szCs w:val="26"/>
        </w:rPr>
        <w:t>И</w:t>
      </w:r>
      <w:r w:rsidR="00E0364B">
        <w:rPr>
          <w:sz w:val="26"/>
          <w:szCs w:val="26"/>
        </w:rPr>
        <w:t>скитимского района Новосибирской области</w:t>
      </w:r>
      <w:r w:rsidR="00A5599B" w:rsidRPr="00A5599B">
        <w:rPr>
          <w:sz w:val="26"/>
          <w:szCs w:val="26"/>
        </w:rPr>
        <w:t xml:space="preserve"> от 16.01.2025</w:t>
      </w:r>
      <w:r w:rsidR="00E0364B">
        <w:rPr>
          <w:sz w:val="26"/>
          <w:szCs w:val="26"/>
        </w:rPr>
        <w:t xml:space="preserve"> №</w:t>
      </w:r>
      <w:r w:rsidR="00E0364B" w:rsidRPr="00A5599B">
        <w:rPr>
          <w:sz w:val="26"/>
          <w:szCs w:val="26"/>
        </w:rPr>
        <w:t>33</w:t>
      </w:r>
      <w:r w:rsidR="0089123B" w:rsidRPr="00632D4D">
        <w:rPr>
          <w:sz w:val="26"/>
          <w:szCs w:val="26"/>
        </w:rPr>
        <w:t>.</w:t>
      </w:r>
    </w:p>
    <w:p w14:paraId="229C8BF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6F57A5" w:rsidRPr="00632D4D">
        <w:rPr>
          <w:sz w:val="26"/>
          <w:szCs w:val="26"/>
        </w:rPr>
        <w:t>ой</w:t>
      </w:r>
      <w:r w:rsidRPr="00632D4D">
        <w:rPr>
          <w:sz w:val="26"/>
          <w:szCs w:val="26"/>
        </w:rPr>
        <w:t xml:space="preserve"> услуг</w:t>
      </w:r>
      <w:r w:rsidR="006F57A5" w:rsidRPr="00632D4D">
        <w:rPr>
          <w:sz w:val="26"/>
          <w:szCs w:val="26"/>
        </w:rPr>
        <w:t>и</w:t>
      </w:r>
    </w:p>
    <w:p w14:paraId="7A85680D" w14:textId="77777777" w:rsidR="00A5599B" w:rsidRDefault="00080E6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</w:r>
    </w:p>
    <w:p w14:paraId="6AB290A4" w14:textId="7AC534BE" w:rsidR="00C762CD" w:rsidRPr="00632D4D" w:rsidRDefault="00080E6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2.9. </w:t>
      </w:r>
      <w:r w:rsidR="00DC4DE8" w:rsidRPr="00632D4D">
        <w:rPr>
          <w:sz w:val="26"/>
          <w:szCs w:val="26"/>
        </w:rPr>
        <w:t xml:space="preserve">Исчерпывающий перечень необходимых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lastRenderedPageBreak/>
        <w:t xml:space="preserve">услуги </w:t>
      </w:r>
      <w:r w:rsidR="00DC4DE8" w:rsidRPr="00632D4D">
        <w:rPr>
          <w:spacing w:val="-2"/>
          <w:sz w:val="26"/>
          <w:szCs w:val="26"/>
        </w:rPr>
        <w:t>документов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(их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копий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или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сведений,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содержащихся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в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них),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которые</w:t>
      </w:r>
      <w:r w:rsidR="001C35E9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 xml:space="preserve">запрашиваются </w:t>
      </w:r>
      <w:r w:rsidR="006F5ADB" w:rsidRPr="00632D4D">
        <w:rPr>
          <w:sz w:val="26"/>
          <w:szCs w:val="26"/>
        </w:rPr>
        <w:t>Администрацией</w:t>
      </w:r>
      <w:r w:rsidR="00D60EEF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 xml:space="preserve">Организацией </w:t>
      </w:r>
      <w:r w:rsidR="00DC4DE8" w:rsidRPr="00632D4D">
        <w:rPr>
          <w:sz w:val="26"/>
          <w:szCs w:val="26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</w:t>
      </w:r>
      <w:r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аявитель</w:t>
      </w:r>
      <w:r w:rsidR="00DC4DE8" w:rsidRPr="00632D4D">
        <w:rPr>
          <w:sz w:val="26"/>
          <w:szCs w:val="26"/>
        </w:rPr>
        <w:t xml:space="preserve"> вправе представить по собственной инициативе:</w:t>
      </w:r>
    </w:p>
    <w:p w14:paraId="5F63E4D4" w14:textId="77777777" w:rsidR="00C762CD" w:rsidRPr="00632D4D" w:rsidRDefault="00080E6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  2.9.1. </w:t>
      </w:r>
      <w:r w:rsidR="00DC4DE8" w:rsidRPr="00632D4D">
        <w:rPr>
          <w:sz w:val="26"/>
          <w:szCs w:val="26"/>
        </w:rPr>
        <w:t>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14:paraId="164E7F85" w14:textId="77777777" w:rsidR="00C762C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="001C35E9" w:rsidRPr="00632D4D">
        <w:rPr>
          <w:sz w:val="26"/>
          <w:szCs w:val="26"/>
        </w:rPr>
        <w:t>.1</w:t>
      </w:r>
      <w:r w:rsidR="00162D11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статьи</w:t>
      </w:r>
      <w:r w:rsidR="001C35E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57</w:t>
      </w:r>
      <w:r w:rsidR="001C35E9" w:rsidRPr="00632D4D">
        <w:rPr>
          <w:sz w:val="26"/>
          <w:szCs w:val="26"/>
        </w:rPr>
        <w:t>.3</w:t>
      </w:r>
      <w:r w:rsidR="00162D11" w:rsidRPr="00632D4D">
        <w:rPr>
          <w:sz w:val="26"/>
          <w:szCs w:val="26"/>
        </w:rPr>
        <w:t>.</w:t>
      </w:r>
      <w:r w:rsidR="00225CA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Градостроительного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кодекса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Российской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Федерации,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реквизиты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утвержденного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проекта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межевания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 территории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либо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схема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расположения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земельного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участка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земельных</w:t>
      </w:r>
      <w:r w:rsidR="00B23DD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участков на кадастровом плане территории в случае, предусмотренном частью 7</w:t>
      </w:r>
      <w:r w:rsidR="00B23DDD" w:rsidRPr="00632D4D">
        <w:rPr>
          <w:sz w:val="26"/>
          <w:szCs w:val="26"/>
        </w:rPr>
        <w:t>.3</w:t>
      </w:r>
      <w:r w:rsidR="00162D11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статьи 51 Градостроительного кодекса Российской Федерации;</w:t>
      </w:r>
    </w:p>
    <w:p w14:paraId="530F40BF" w14:textId="7E5441D9" w:rsidR="00105614" w:rsidRPr="00632D4D" w:rsidRDefault="00105614" w:rsidP="001056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Исключить</w:t>
      </w:r>
      <w:r w:rsidR="00CB7C6A">
        <w:rPr>
          <w:sz w:val="26"/>
          <w:szCs w:val="26"/>
        </w:rPr>
        <w:t>;</w:t>
      </w:r>
    </w:p>
    <w:p w14:paraId="09195159" w14:textId="5666D987" w:rsidR="00C40A43" w:rsidRDefault="00105614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40A43" w:rsidRPr="00632D4D">
        <w:rPr>
          <w:sz w:val="26"/>
          <w:szCs w:val="26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разрешения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на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строительство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линейного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объекта,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для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размещения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которого не требуется образование земельного участка;</w:t>
      </w:r>
    </w:p>
    <w:p w14:paraId="47DD22A1" w14:textId="016F1BF8" w:rsidR="00105614" w:rsidRPr="00632D4D" w:rsidRDefault="00105614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Исключить</w:t>
      </w:r>
      <w:r w:rsidR="00CB7C6A">
        <w:rPr>
          <w:sz w:val="26"/>
          <w:szCs w:val="26"/>
        </w:rPr>
        <w:t>;</w:t>
      </w:r>
    </w:p>
    <w:p w14:paraId="2EC07BFD" w14:textId="11DA9843" w:rsidR="00C40A43" w:rsidRDefault="00CB7C6A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40A43" w:rsidRPr="00632D4D">
        <w:rPr>
          <w:sz w:val="26"/>
          <w:szCs w:val="26"/>
        </w:rPr>
        <w:t>)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положительное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заключение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экспертизы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проектной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документации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(в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части соответствия проектной документации требованиям, указанным в пункте 1 части 5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статьи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49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Градостроительного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кодекса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Российской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Федерации),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в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соответствии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</w:t>
      </w:r>
      <w:r w:rsidR="00A250D6" w:rsidRPr="00632D4D">
        <w:rPr>
          <w:sz w:val="26"/>
          <w:szCs w:val="26"/>
        </w:rPr>
        <w:t>чае, предусмотренном частью 12</w:t>
      </w:r>
      <w:r w:rsidR="00B23DDD" w:rsidRPr="00632D4D">
        <w:rPr>
          <w:sz w:val="26"/>
          <w:szCs w:val="26"/>
        </w:rPr>
        <w:t>.1.</w:t>
      </w:r>
      <w:r w:rsidR="00C40A43" w:rsidRPr="00632D4D">
        <w:rPr>
          <w:sz w:val="26"/>
          <w:szCs w:val="26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</w:t>
      </w:r>
      <w:r w:rsidR="00A97F17" w:rsidRPr="00632D4D">
        <w:rPr>
          <w:sz w:val="26"/>
          <w:szCs w:val="26"/>
        </w:rPr>
        <w:t>учаях, предусмотренных частью 3</w:t>
      </w:r>
      <w:r w:rsidR="00B23DDD" w:rsidRPr="00632D4D">
        <w:rPr>
          <w:sz w:val="26"/>
          <w:szCs w:val="26"/>
        </w:rPr>
        <w:t>.4.</w:t>
      </w:r>
      <w:r w:rsidR="00C40A43" w:rsidRPr="00632D4D">
        <w:rPr>
          <w:sz w:val="26"/>
          <w:szCs w:val="26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проектной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документации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в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случаях,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предусмотренных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частью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6</w:t>
      </w:r>
      <w:r w:rsidR="00B23DDD" w:rsidRPr="00632D4D">
        <w:rPr>
          <w:sz w:val="26"/>
          <w:szCs w:val="26"/>
        </w:rPr>
        <w:t xml:space="preserve"> </w:t>
      </w:r>
      <w:r w:rsidR="00C40A43" w:rsidRPr="00632D4D">
        <w:rPr>
          <w:sz w:val="26"/>
          <w:szCs w:val="26"/>
        </w:rPr>
        <w:t>статьи 49 Градостроительного кодекса Российской Федерации;</w:t>
      </w:r>
    </w:p>
    <w:p w14:paraId="21C63F8E" w14:textId="7AC26CA2" w:rsidR="00CB7C6A" w:rsidRDefault="00CB7C6A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Исключить;</w:t>
      </w:r>
    </w:p>
    <w:p w14:paraId="7D7A14E7" w14:textId="18E240ED" w:rsidR="00CB7C6A" w:rsidRDefault="00CB7C6A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Исключить;</w:t>
      </w:r>
    </w:p>
    <w:p w14:paraId="76591836" w14:textId="2E929CA8" w:rsidR="00CB7C6A" w:rsidRDefault="00CB7C6A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з) Исключить;</w:t>
      </w:r>
    </w:p>
    <w:p w14:paraId="4BD52D18" w14:textId="208AB3DE" w:rsidR="00CB7C6A" w:rsidRDefault="00CB7C6A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 Исключить;</w:t>
      </w:r>
    </w:p>
    <w:p w14:paraId="1D258AEB" w14:textId="77777777" w:rsidR="00CB7C6A" w:rsidRDefault="00CB7C6A" w:rsidP="00CB7C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к) Исключить;</w:t>
      </w:r>
    </w:p>
    <w:p w14:paraId="4F32440F" w14:textId="77777777" w:rsidR="00CB7C6A" w:rsidRDefault="00CB7C6A" w:rsidP="00CB7C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л) Исключить;</w:t>
      </w:r>
    </w:p>
    <w:p w14:paraId="44248CF7" w14:textId="77777777" w:rsidR="00CB7C6A" w:rsidRDefault="00CB7C6A" w:rsidP="00CB7C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м) Исключить;</w:t>
      </w:r>
    </w:p>
    <w:p w14:paraId="20665052" w14:textId="77777777" w:rsidR="00CB7C6A" w:rsidRDefault="00CB7C6A" w:rsidP="00CB7C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н) Исключить;</w:t>
      </w:r>
    </w:p>
    <w:p w14:paraId="7C1A4E9A" w14:textId="77777777" w:rsidR="00CB7C6A" w:rsidRDefault="00CB7C6A" w:rsidP="00CB7C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о) Исключить;</w:t>
      </w:r>
    </w:p>
    <w:p w14:paraId="525989FB" w14:textId="07247D11" w:rsidR="00CB7C6A" w:rsidRPr="00632D4D" w:rsidRDefault="00CB7C6A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п) Исключить.</w:t>
      </w:r>
    </w:p>
    <w:p w14:paraId="310454CC" w14:textId="07E96C32" w:rsidR="00C762CD" w:rsidRPr="00632D4D" w:rsidRDefault="00B921D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2.9.2. </w:t>
      </w:r>
      <w:r w:rsidR="00DC4DE8" w:rsidRPr="00632D4D">
        <w:rPr>
          <w:sz w:val="26"/>
          <w:szCs w:val="26"/>
        </w:rPr>
        <w:t>В случае представления уведомления об образовании земельного участка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путем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объединения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земельных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участков,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отношении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которых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или</w:t>
      </w:r>
      <w:r w:rsidR="000A6B55" w:rsidRPr="00632D4D">
        <w:rPr>
          <w:sz w:val="26"/>
          <w:szCs w:val="26"/>
        </w:rPr>
        <w:t xml:space="preserve"> </w:t>
      </w:r>
      <w:r w:rsidR="002547B4" w:rsidRPr="00632D4D">
        <w:rPr>
          <w:sz w:val="26"/>
          <w:szCs w:val="26"/>
        </w:rPr>
        <w:t>одного из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которых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соответствии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Градостроительным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кодексом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Российской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Федерации выдано разрешение на строительство:</w:t>
      </w:r>
    </w:p>
    <w:p w14:paraId="0E35E277" w14:textId="77777777" w:rsidR="00F824B9" w:rsidRPr="00F824B9" w:rsidRDefault="00F824B9" w:rsidP="00F824B9">
      <w:pPr>
        <w:ind w:firstLine="709"/>
        <w:jc w:val="both"/>
        <w:rPr>
          <w:sz w:val="26"/>
          <w:szCs w:val="26"/>
          <w:lang w:bidi="ru-RU"/>
        </w:rPr>
      </w:pPr>
      <w:r w:rsidRPr="00F824B9">
        <w:rPr>
          <w:sz w:val="26"/>
          <w:szCs w:val="26"/>
          <w:lang w:bidi="ru-RU"/>
        </w:rPr>
        <w:t>а)</w:t>
      </w:r>
      <w:r>
        <w:rPr>
          <w:sz w:val="26"/>
          <w:szCs w:val="26"/>
          <w:lang w:bidi="ru-RU"/>
        </w:rPr>
        <w:t xml:space="preserve"> </w:t>
      </w:r>
      <w:r w:rsidRPr="00F824B9">
        <w:rPr>
          <w:sz w:val="26"/>
          <w:szCs w:val="26"/>
          <w:lang w:bidi="ru-RU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443DA63A" w14:textId="77777777" w:rsidR="00F824B9" w:rsidRPr="00F824B9" w:rsidRDefault="00F824B9" w:rsidP="00F824B9">
      <w:pPr>
        <w:ind w:firstLine="709"/>
        <w:jc w:val="both"/>
        <w:rPr>
          <w:sz w:val="26"/>
          <w:szCs w:val="26"/>
          <w:lang w:bidi="ru-RU"/>
        </w:rPr>
      </w:pPr>
      <w:r w:rsidRPr="00F824B9">
        <w:rPr>
          <w:sz w:val="26"/>
          <w:szCs w:val="26"/>
          <w:lang w:bidi="ru-RU"/>
        </w:rPr>
        <w:t>б)</w:t>
      </w:r>
      <w:r>
        <w:rPr>
          <w:sz w:val="26"/>
          <w:szCs w:val="26"/>
          <w:lang w:bidi="ru-RU"/>
        </w:rPr>
        <w:t xml:space="preserve"> </w:t>
      </w:r>
      <w:r w:rsidRPr="00F824B9">
        <w:rPr>
          <w:sz w:val="26"/>
          <w:szCs w:val="26"/>
          <w:lang w:bidi="ru-RU"/>
        </w:rPr>
        <w:t>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0C1EE55A" w14:textId="77777777" w:rsidR="00C762CD" w:rsidRPr="00632D4D" w:rsidRDefault="00632D4D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DC4DE8" w:rsidRPr="00632D4D">
        <w:rPr>
          <w:sz w:val="26"/>
          <w:szCs w:val="26"/>
        </w:rPr>
        <w:t>) решение об образовании земельных участков путем объединения земельных участков, в отношении которых или одного из которых выдано разрешение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строительство,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если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соответствии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земельным</w:t>
      </w:r>
      <w:r w:rsidR="00225CA0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законодательством решение об образовании земельного участка принимает исполнительный орган государственной власти</w:t>
      </w:r>
      <w:r w:rsidR="000A6B55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или </w:t>
      </w:r>
      <w:r w:rsidR="00163E53" w:rsidRPr="00632D4D">
        <w:rPr>
          <w:sz w:val="26"/>
          <w:szCs w:val="26"/>
        </w:rPr>
        <w:t xml:space="preserve">орган местного самоуправления. </w:t>
      </w:r>
    </w:p>
    <w:p w14:paraId="18515EDA" w14:textId="77777777" w:rsidR="00C762CD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2.9.3. </w:t>
      </w:r>
      <w:r w:rsidR="00DC4DE8" w:rsidRPr="00632D4D">
        <w:rPr>
          <w:sz w:val="26"/>
          <w:szCs w:val="26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04B08AAB" w14:textId="77777777" w:rsidR="00F824B9" w:rsidRPr="00F824B9" w:rsidRDefault="00F824B9" w:rsidP="00F824B9">
      <w:pPr>
        <w:ind w:firstLine="709"/>
        <w:jc w:val="both"/>
        <w:rPr>
          <w:sz w:val="26"/>
          <w:szCs w:val="26"/>
          <w:lang w:bidi="ru-RU"/>
        </w:rPr>
      </w:pPr>
      <w:r w:rsidRPr="00F824B9">
        <w:rPr>
          <w:sz w:val="26"/>
          <w:szCs w:val="26"/>
          <w:lang w:bidi="ru-RU"/>
        </w:rPr>
        <w:t>а)</w:t>
      </w:r>
      <w:r>
        <w:rPr>
          <w:sz w:val="26"/>
          <w:szCs w:val="26"/>
          <w:lang w:bidi="ru-RU"/>
        </w:rPr>
        <w:t xml:space="preserve"> </w:t>
      </w:r>
      <w:r w:rsidRPr="00F824B9">
        <w:rPr>
          <w:sz w:val="26"/>
          <w:szCs w:val="26"/>
          <w:lang w:bidi="ru-RU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3C481D0" w14:textId="77777777" w:rsidR="00F824B9" w:rsidRPr="00F824B9" w:rsidRDefault="00F824B9" w:rsidP="00F824B9">
      <w:pPr>
        <w:ind w:firstLine="709"/>
        <w:jc w:val="both"/>
        <w:rPr>
          <w:sz w:val="26"/>
          <w:szCs w:val="26"/>
          <w:lang w:bidi="ru-RU"/>
        </w:rPr>
      </w:pPr>
      <w:r w:rsidRPr="00F824B9">
        <w:rPr>
          <w:sz w:val="26"/>
          <w:szCs w:val="26"/>
          <w:lang w:bidi="ru-RU"/>
        </w:rPr>
        <w:t>б)</w:t>
      </w:r>
      <w:r>
        <w:rPr>
          <w:sz w:val="26"/>
          <w:szCs w:val="26"/>
          <w:lang w:bidi="ru-RU"/>
        </w:rPr>
        <w:t xml:space="preserve"> </w:t>
      </w:r>
      <w:r w:rsidRPr="00F824B9">
        <w:rPr>
          <w:sz w:val="26"/>
          <w:szCs w:val="26"/>
          <w:lang w:bidi="ru-RU"/>
        </w:rPr>
        <w:t>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14:paraId="24B4CB2D" w14:textId="77777777" w:rsidR="00F824B9" w:rsidRPr="00F824B9" w:rsidRDefault="00F824B9" w:rsidP="00F824B9">
      <w:pPr>
        <w:ind w:firstLine="709"/>
        <w:jc w:val="both"/>
        <w:rPr>
          <w:sz w:val="26"/>
          <w:szCs w:val="26"/>
          <w:lang w:bidi="ru-RU"/>
        </w:rPr>
      </w:pPr>
      <w:r w:rsidRPr="00F824B9">
        <w:rPr>
          <w:sz w:val="26"/>
          <w:szCs w:val="26"/>
          <w:lang w:bidi="ru-RU"/>
        </w:rPr>
        <w:t>в)</w:t>
      </w:r>
      <w:r>
        <w:rPr>
          <w:sz w:val="26"/>
          <w:szCs w:val="26"/>
          <w:lang w:bidi="ru-RU"/>
        </w:rPr>
        <w:t xml:space="preserve"> </w:t>
      </w:r>
      <w:r w:rsidRPr="00F824B9">
        <w:rPr>
          <w:sz w:val="26"/>
          <w:szCs w:val="26"/>
          <w:lang w:bidi="ru-RU"/>
        </w:rPr>
        <w:t>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46E3432E" w14:textId="77777777" w:rsidR="00F824B9" w:rsidRPr="00F824B9" w:rsidRDefault="00F824B9" w:rsidP="00F824B9">
      <w:pPr>
        <w:ind w:firstLine="709"/>
        <w:jc w:val="both"/>
        <w:rPr>
          <w:sz w:val="26"/>
          <w:szCs w:val="26"/>
          <w:lang w:bidi="ru-RU"/>
        </w:rPr>
      </w:pPr>
      <w:r w:rsidRPr="00F824B9">
        <w:rPr>
          <w:sz w:val="26"/>
          <w:szCs w:val="26"/>
          <w:lang w:bidi="ru-RU"/>
        </w:rPr>
        <w:t>г)</w:t>
      </w:r>
      <w:r>
        <w:rPr>
          <w:sz w:val="26"/>
          <w:szCs w:val="26"/>
          <w:lang w:bidi="ru-RU"/>
        </w:rPr>
        <w:t xml:space="preserve"> </w:t>
      </w:r>
      <w:r w:rsidRPr="00F824B9">
        <w:rPr>
          <w:sz w:val="26"/>
          <w:szCs w:val="26"/>
          <w:lang w:bidi="ru-RU"/>
        </w:rPr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14:paraId="179520A4" w14:textId="77777777" w:rsidR="00C762CD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2.9.4. </w:t>
      </w:r>
      <w:r w:rsidR="00DC4DE8" w:rsidRPr="00632D4D">
        <w:rPr>
          <w:sz w:val="26"/>
          <w:szCs w:val="26"/>
        </w:rPr>
        <w:t xml:space="preserve">В случае представления уведомления о переходе права пользования </w:t>
      </w:r>
      <w:r w:rsidR="00DC4DE8" w:rsidRPr="00632D4D">
        <w:rPr>
          <w:spacing w:val="-2"/>
          <w:sz w:val="26"/>
          <w:szCs w:val="26"/>
        </w:rPr>
        <w:t>недрами:</w:t>
      </w:r>
    </w:p>
    <w:p w14:paraId="4F1200C1" w14:textId="77777777" w:rsidR="002C7D3E" w:rsidRPr="00632D4D" w:rsidRDefault="00632D4D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C4DE8" w:rsidRPr="00632D4D">
        <w:rPr>
          <w:sz w:val="26"/>
          <w:szCs w:val="26"/>
        </w:rPr>
        <w:t>)</w:t>
      </w:r>
      <w:r w:rsidR="000A6B55" w:rsidRPr="00632D4D">
        <w:rPr>
          <w:sz w:val="26"/>
          <w:szCs w:val="26"/>
        </w:rPr>
        <w:t xml:space="preserve"> </w:t>
      </w:r>
      <w:r w:rsidR="002C7D3E" w:rsidRPr="00632D4D">
        <w:rPr>
          <w:sz w:val="26"/>
          <w:szCs w:val="26"/>
        </w:rPr>
        <w:t>правоустанавливающие документы на земельные участки;</w:t>
      </w:r>
    </w:p>
    <w:p w14:paraId="00B3C967" w14:textId="77777777" w:rsidR="00C762CD" w:rsidRPr="00632D4D" w:rsidRDefault="00632D4D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DC4DE8" w:rsidRPr="00632D4D">
        <w:rPr>
          <w:sz w:val="26"/>
          <w:szCs w:val="26"/>
        </w:rPr>
        <w:t>) решение о предоставлении права пользования недрами и решение о переоформлении лицензии на право пользования недрами.</w:t>
      </w:r>
    </w:p>
    <w:p w14:paraId="0C422D5E" w14:textId="77777777" w:rsidR="00C762CD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2.9.5. </w:t>
      </w:r>
      <w:r w:rsidR="00DC4DE8" w:rsidRPr="00632D4D">
        <w:rPr>
          <w:sz w:val="26"/>
          <w:szCs w:val="26"/>
        </w:rPr>
        <w:t xml:space="preserve">В случае представления уведомления о переходе прав на земельный </w:t>
      </w:r>
      <w:r w:rsidR="00DC4DE8" w:rsidRPr="00632D4D">
        <w:rPr>
          <w:spacing w:val="-2"/>
          <w:sz w:val="26"/>
          <w:szCs w:val="26"/>
        </w:rPr>
        <w:t>участок:</w:t>
      </w:r>
    </w:p>
    <w:p w14:paraId="61D3246C" w14:textId="77777777" w:rsidR="00C762CD" w:rsidRPr="00632D4D" w:rsidRDefault="00913BFA" w:rsidP="00E05A26">
      <w:pPr>
        <w:ind w:firstLine="709"/>
        <w:jc w:val="both"/>
        <w:rPr>
          <w:spacing w:val="-2"/>
          <w:sz w:val="26"/>
          <w:szCs w:val="26"/>
        </w:rPr>
      </w:pPr>
      <w:r w:rsidRPr="00632D4D">
        <w:rPr>
          <w:sz w:val="26"/>
          <w:szCs w:val="26"/>
        </w:rPr>
        <w:t>а</w:t>
      </w:r>
      <w:r w:rsidR="00DC4DE8" w:rsidRPr="00632D4D">
        <w:rPr>
          <w:sz w:val="26"/>
          <w:szCs w:val="26"/>
        </w:rPr>
        <w:t xml:space="preserve">) правоустанавливающие документы на земельный участок, в отношении которого прежнему правообладателю земельного участка выдано разрешение на </w:t>
      </w:r>
      <w:r w:rsidR="00DC4DE8" w:rsidRPr="00632D4D">
        <w:rPr>
          <w:spacing w:val="-2"/>
          <w:sz w:val="26"/>
          <w:szCs w:val="26"/>
        </w:rPr>
        <w:t>строительство.</w:t>
      </w:r>
    </w:p>
    <w:p w14:paraId="7C292E31" w14:textId="77777777" w:rsidR="00C762CD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2.9.6. </w:t>
      </w:r>
      <w:r w:rsidR="00DC4DE8" w:rsidRPr="00632D4D">
        <w:rPr>
          <w:sz w:val="26"/>
          <w:szCs w:val="26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14:paraId="52DE05FC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</w:t>
      </w:r>
      <w:r w:rsidRPr="00632D4D">
        <w:rPr>
          <w:sz w:val="26"/>
          <w:szCs w:val="26"/>
        </w:rPr>
        <w:lastRenderedPageBreak/>
        <w:t>срока действия такого разрешения;</w:t>
      </w:r>
    </w:p>
    <w:p w14:paraId="2A987BE0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36D5065C" w14:textId="77777777" w:rsidR="00C762CD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2.10. </w:t>
      </w:r>
      <w:r w:rsidR="00DC4DE8" w:rsidRPr="00632D4D">
        <w:rPr>
          <w:sz w:val="26"/>
          <w:szCs w:val="26"/>
        </w:rPr>
        <w:t>Документы, указанные в подпунктах «а», «г» и «д» пункта 2.9.1, подпункте «</w:t>
      </w:r>
      <w:r w:rsidR="00913BFA" w:rsidRPr="00632D4D">
        <w:rPr>
          <w:sz w:val="26"/>
          <w:szCs w:val="26"/>
        </w:rPr>
        <w:t>а</w:t>
      </w:r>
      <w:r w:rsidR="00DC4DE8" w:rsidRPr="00632D4D">
        <w:rPr>
          <w:sz w:val="26"/>
          <w:szCs w:val="26"/>
        </w:rPr>
        <w:t>» пункта 2.9.5</w:t>
      </w:r>
      <w:r w:rsidR="00162D11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регламента, направляются </w:t>
      </w:r>
      <w:r w:rsidR="00E810A6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ем самостоятельно, если указанные документы (их копии или сведения, содержащиеся в них) отсутствуют в </w:t>
      </w:r>
      <w:r w:rsidR="00323664" w:rsidRPr="00632D4D">
        <w:rPr>
          <w:sz w:val="26"/>
          <w:szCs w:val="26"/>
        </w:rPr>
        <w:t>ЕГРН</w:t>
      </w:r>
      <w:r w:rsidR="00DC4DE8" w:rsidRPr="00632D4D">
        <w:rPr>
          <w:sz w:val="26"/>
          <w:szCs w:val="26"/>
        </w:rPr>
        <w:t xml:space="preserve"> или едином государственном реестре заключений экспертизы проектной документации объектов капитального строительства.</w:t>
      </w:r>
    </w:p>
    <w:p w14:paraId="2561C3ED" w14:textId="77777777" w:rsidR="00162D11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2.11. </w:t>
      </w:r>
      <w:r w:rsidR="00DC4DE8" w:rsidRPr="00632D4D">
        <w:rPr>
          <w:sz w:val="26"/>
          <w:szCs w:val="26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</w:t>
      </w:r>
      <w:r w:rsidR="00323664" w:rsidRPr="00632D4D">
        <w:rPr>
          <w:sz w:val="26"/>
          <w:szCs w:val="26"/>
        </w:rPr>
        <w:t xml:space="preserve"> отказа в выдаче разрешения на строительство, во внесении изменений в разрешение на строительство</w:t>
      </w:r>
      <w:r w:rsidR="00314893" w:rsidRPr="00632D4D">
        <w:rPr>
          <w:sz w:val="26"/>
          <w:szCs w:val="26"/>
        </w:rPr>
        <w:t>.</w:t>
      </w:r>
    </w:p>
    <w:p w14:paraId="32A62008" w14:textId="77777777" w:rsidR="001F7C6A" w:rsidRPr="00632D4D" w:rsidRDefault="001F7C6A" w:rsidP="00E05A26">
      <w:pPr>
        <w:ind w:firstLine="709"/>
        <w:jc w:val="both"/>
        <w:rPr>
          <w:sz w:val="26"/>
          <w:szCs w:val="26"/>
        </w:rPr>
      </w:pPr>
    </w:p>
    <w:p w14:paraId="2A27B0F1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Срок и порядок регистрации запроса </w:t>
      </w:r>
      <w:r w:rsidR="00125B0B" w:rsidRPr="00632D4D">
        <w:rPr>
          <w:b/>
          <w:sz w:val="26"/>
          <w:szCs w:val="26"/>
        </w:rPr>
        <w:t>Заявител</w:t>
      </w:r>
      <w:r w:rsidRPr="00632D4D">
        <w:rPr>
          <w:b/>
          <w:sz w:val="26"/>
          <w:szCs w:val="26"/>
        </w:rPr>
        <w:t>я о предоставлении муниципальной услуги, в том числе в электронной форме</w:t>
      </w:r>
    </w:p>
    <w:p w14:paraId="4FBBE5D1" w14:textId="77777777" w:rsidR="00C762CD" w:rsidRPr="00632D4D" w:rsidRDefault="000A6B5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2.12. </w:t>
      </w:r>
      <w:r w:rsidR="00DC4DE8" w:rsidRPr="00632D4D">
        <w:rPr>
          <w:sz w:val="26"/>
          <w:szCs w:val="26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r w:rsidR="001F7C6A" w:rsidRPr="00632D4D">
        <w:rPr>
          <w:sz w:val="26"/>
          <w:szCs w:val="26"/>
        </w:rPr>
        <w:t>заявителем,</w:t>
      </w:r>
      <w:r w:rsidR="00DC4DE8" w:rsidRPr="00632D4D">
        <w:rPr>
          <w:sz w:val="26"/>
          <w:szCs w:val="26"/>
        </w:rPr>
        <w:t xml:space="preserve"> указанными в пункте 2.4</w:t>
      </w:r>
      <w:r w:rsidR="00162D11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 способами в </w:t>
      </w:r>
      <w:r w:rsidR="006F5ADB" w:rsidRPr="00632D4D">
        <w:rPr>
          <w:sz w:val="26"/>
          <w:szCs w:val="26"/>
        </w:rPr>
        <w:t>Администраци</w:t>
      </w:r>
      <w:r w:rsidR="00162D11" w:rsidRPr="00632D4D">
        <w:rPr>
          <w:sz w:val="26"/>
          <w:szCs w:val="26"/>
        </w:rPr>
        <w:t>ю</w:t>
      </w:r>
      <w:r w:rsidR="00913BFA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Организацию</w:t>
      </w:r>
      <w:r w:rsidR="00913BFA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осуществляется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позднее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одного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рабочего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дня,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следующего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днем его получения.</w:t>
      </w:r>
    </w:p>
    <w:p w14:paraId="766C5BB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</w:t>
      </w:r>
      <w:r w:rsidR="001F7C6A" w:rsidRPr="00632D4D">
        <w:rPr>
          <w:sz w:val="26"/>
          <w:szCs w:val="26"/>
        </w:rPr>
        <w:t>Р</w:t>
      </w:r>
      <w:r w:rsidRPr="00632D4D">
        <w:rPr>
          <w:sz w:val="26"/>
          <w:szCs w:val="26"/>
        </w:rPr>
        <w:t xml:space="preserve">егионального портала или единой информационной системы жилищного строительства вне рабочего времени </w:t>
      </w:r>
      <w:r w:rsidR="006F5ADB" w:rsidRPr="00632D4D">
        <w:rPr>
          <w:sz w:val="26"/>
          <w:szCs w:val="26"/>
        </w:rPr>
        <w:t>Администрации</w:t>
      </w:r>
      <w:r w:rsidR="00C55748" w:rsidRPr="00632D4D">
        <w:rPr>
          <w:sz w:val="26"/>
          <w:szCs w:val="26"/>
        </w:rPr>
        <w:t>, Организации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либо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выходной,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день,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следующий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днем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представления</w:t>
      </w:r>
      <w:r w:rsidR="000A6B55" w:rsidRPr="00632D4D">
        <w:rPr>
          <w:sz w:val="26"/>
          <w:szCs w:val="26"/>
        </w:rPr>
        <w:t xml:space="preserve"> </w:t>
      </w:r>
      <w:r w:rsidR="00874AFF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указанных</w:t>
      </w:r>
      <w:r w:rsidR="000A6B5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заявления, </w:t>
      </w:r>
      <w:r w:rsidRPr="00632D4D">
        <w:rPr>
          <w:spacing w:val="-2"/>
          <w:sz w:val="26"/>
          <w:szCs w:val="26"/>
        </w:rPr>
        <w:t>уведомления.</w:t>
      </w:r>
    </w:p>
    <w:p w14:paraId="36075EB0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53C84C4B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Срок предоставления муниципальной услуги, в том числе с учетом </w:t>
      </w:r>
      <w:r w:rsidR="00E9725E" w:rsidRPr="00632D4D">
        <w:rPr>
          <w:b/>
          <w:sz w:val="26"/>
          <w:szCs w:val="26"/>
        </w:rPr>
        <w:t>н</w:t>
      </w:r>
      <w:r w:rsidRPr="00632D4D">
        <w:rPr>
          <w:b/>
          <w:sz w:val="26"/>
          <w:szCs w:val="26"/>
        </w:rPr>
        <w:t>еобходимости обращения в организации, участвующие в</w:t>
      </w:r>
      <w:r w:rsidR="00E9725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623C897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2.13. </w:t>
      </w:r>
      <w:r w:rsidR="00DC4DE8" w:rsidRPr="00632D4D">
        <w:rPr>
          <w:sz w:val="26"/>
          <w:szCs w:val="26"/>
        </w:rPr>
        <w:t>Срок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составляет:</w:t>
      </w:r>
    </w:p>
    <w:p w14:paraId="65D31F8C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не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более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пяти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рабочих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дней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дня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получения</w:t>
      </w:r>
      <w:r w:rsidRPr="00632D4D">
        <w:rPr>
          <w:sz w:val="26"/>
          <w:szCs w:val="26"/>
        </w:rPr>
        <w:t xml:space="preserve"> </w:t>
      </w:r>
      <w:r w:rsidR="00AD57F3" w:rsidRPr="00632D4D">
        <w:rPr>
          <w:sz w:val="26"/>
          <w:szCs w:val="26"/>
        </w:rPr>
        <w:t>Администрацией</w:t>
      </w:r>
      <w:r w:rsidR="00913BFA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Организаци</w:t>
      </w:r>
      <w:r w:rsidR="00913BFA" w:rsidRPr="00632D4D">
        <w:rPr>
          <w:sz w:val="26"/>
          <w:szCs w:val="26"/>
        </w:rPr>
        <w:t>ей</w:t>
      </w:r>
      <w:r w:rsidR="00C55748" w:rsidRPr="00632D4D">
        <w:rPr>
          <w:sz w:val="26"/>
          <w:szCs w:val="26"/>
        </w:rPr>
        <w:t xml:space="preserve"> </w:t>
      </w:r>
      <w:r w:rsidR="00AD57F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 на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строительство,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внесении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изменений,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уведомления, за исключением случая, предусмотренного частью 11</w:t>
      </w:r>
      <w:r w:rsidRPr="00632D4D">
        <w:rPr>
          <w:sz w:val="26"/>
          <w:szCs w:val="26"/>
        </w:rPr>
        <w:t>.1.</w:t>
      </w:r>
      <w:r w:rsidR="00DC4DE8" w:rsidRPr="00632D4D">
        <w:rPr>
          <w:sz w:val="26"/>
          <w:szCs w:val="26"/>
        </w:rPr>
        <w:t xml:space="preserve"> статьи 51 Градостроительного кодекса Российской Федерации;</w:t>
      </w:r>
    </w:p>
    <w:p w14:paraId="6F6E1DC4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не более тридцати календарных дней со дня получения </w:t>
      </w:r>
      <w:r w:rsidR="00913BFA" w:rsidRPr="00632D4D">
        <w:rPr>
          <w:sz w:val="26"/>
          <w:szCs w:val="26"/>
        </w:rPr>
        <w:t xml:space="preserve">Администрацией, Организацией </w:t>
      </w:r>
      <w:r w:rsidR="00DC4DE8" w:rsidRPr="00632D4D">
        <w:rPr>
          <w:sz w:val="26"/>
          <w:szCs w:val="26"/>
        </w:rPr>
        <w:t>заявления о выдаче разрешения на строительство, заявления о внесении изменений, уведомления в случае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="00DC4DE8" w:rsidRPr="00632D4D">
        <w:rPr>
          <w:sz w:val="26"/>
          <w:szCs w:val="26"/>
        </w:rPr>
        <w:t xml:space="preserve"> услуги в соответствии с частью </w:t>
      </w:r>
      <w:r w:rsidR="00B53C8B" w:rsidRPr="00632D4D">
        <w:rPr>
          <w:sz w:val="26"/>
          <w:szCs w:val="26"/>
        </w:rPr>
        <w:t>11</w:t>
      </w:r>
      <w:r w:rsidRPr="00632D4D">
        <w:rPr>
          <w:sz w:val="26"/>
          <w:szCs w:val="26"/>
        </w:rPr>
        <w:t xml:space="preserve">.1. </w:t>
      </w:r>
      <w:r w:rsidR="00DC4DE8" w:rsidRPr="00632D4D">
        <w:rPr>
          <w:sz w:val="26"/>
          <w:szCs w:val="26"/>
        </w:rPr>
        <w:t>статьи 51 Градостроительного кодекса Российской Федерации.</w:t>
      </w:r>
    </w:p>
    <w:p w14:paraId="6E78D53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6F5ADB" w:rsidRPr="00632D4D">
        <w:rPr>
          <w:sz w:val="26"/>
          <w:szCs w:val="26"/>
        </w:rPr>
        <w:t>Администрацией</w:t>
      </w:r>
      <w:r w:rsidR="00913BFA" w:rsidRPr="00632D4D">
        <w:rPr>
          <w:sz w:val="26"/>
          <w:szCs w:val="26"/>
        </w:rPr>
        <w:t>, Организацией</w:t>
      </w:r>
      <w:r w:rsidR="00784AE0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 дня его регистрации</w:t>
      </w:r>
      <w:r w:rsidR="00C55748" w:rsidRPr="00632D4D">
        <w:rPr>
          <w:sz w:val="26"/>
          <w:szCs w:val="26"/>
        </w:rPr>
        <w:t xml:space="preserve"> в </w:t>
      </w:r>
      <w:r w:rsidR="00913BFA" w:rsidRPr="00632D4D">
        <w:rPr>
          <w:sz w:val="26"/>
          <w:szCs w:val="26"/>
        </w:rPr>
        <w:t xml:space="preserve">Администрации, </w:t>
      </w:r>
      <w:r w:rsidR="00C55748" w:rsidRPr="00632D4D">
        <w:rPr>
          <w:sz w:val="26"/>
          <w:szCs w:val="26"/>
        </w:rPr>
        <w:t>Организации</w:t>
      </w:r>
      <w:r w:rsidRPr="00632D4D">
        <w:rPr>
          <w:sz w:val="26"/>
          <w:szCs w:val="26"/>
        </w:rPr>
        <w:t>.</w:t>
      </w:r>
    </w:p>
    <w:p w14:paraId="2C98D0A3" w14:textId="77777777" w:rsidR="004B217C" w:rsidRPr="00632D4D" w:rsidRDefault="004B217C" w:rsidP="00E05A26">
      <w:pPr>
        <w:ind w:firstLine="709"/>
        <w:jc w:val="both"/>
        <w:rPr>
          <w:sz w:val="26"/>
          <w:szCs w:val="26"/>
        </w:rPr>
      </w:pPr>
    </w:p>
    <w:p w14:paraId="7D88CA76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14:paraId="03CC1B7D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lastRenderedPageBreak/>
        <w:t xml:space="preserve">2.14. </w:t>
      </w:r>
      <w:r w:rsidR="00DC4DE8" w:rsidRPr="00632D4D">
        <w:rPr>
          <w:sz w:val="26"/>
          <w:szCs w:val="26"/>
        </w:rPr>
        <w:t xml:space="preserve">Оснований для приостановления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 или отказа в предоставлении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 не предусмотрено законодательством Российской </w:t>
      </w:r>
      <w:r w:rsidR="00DC4DE8" w:rsidRPr="00632D4D">
        <w:rPr>
          <w:spacing w:val="-2"/>
          <w:sz w:val="26"/>
          <w:szCs w:val="26"/>
        </w:rPr>
        <w:t>Федерации.</w:t>
      </w:r>
    </w:p>
    <w:p w14:paraId="48473F6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Основания для отказа в выдаче разрешения на строительство, во внесении изменений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предусмотрены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пунктами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2.22.1</w:t>
      </w:r>
      <w:r w:rsidR="00E9725E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>–2.22.7</w:t>
      </w:r>
      <w:r w:rsidR="00E9725E" w:rsidRPr="00632D4D">
        <w:rPr>
          <w:sz w:val="26"/>
          <w:szCs w:val="26"/>
        </w:rPr>
        <w:t xml:space="preserve">. </w:t>
      </w:r>
      <w:r w:rsidRPr="00632D4D">
        <w:rPr>
          <w:sz w:val="26"/>
          <w:szCs w:val="26"/>
        </w:rPr>
        <w:t>настоящего Административного регламента.</w:t>
      </w:r>
    </w:p>
    <w:p w14:paraId="70577C8C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675200EA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8F67FD" w:rsidRPr="00632D4D">
        <w:rPr>
          <w:b/>
          <w:sz w:val="26"/>
          <w:szCs w:val="26"/>
        </w:rPr>
        <w:t>муниципальной</w:t>
      </w:r>
      <w:r w:rsidRPr="00632D4D">
        <w:rPr>
          <w:b/>
          <w:sz w:val="26"/>
          <w:szCs w:val="26"/>
        </w:rPr>
        <w:t xml:space="preserve"> услуги</w:t>
      </w:r>
    </w:p>
    <w:p w14:paraId="4FFA0D2A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2.15. </w:t>
      </w:r>
      <w:r w:rsidR="00DC4DE8" w:rsidRPr="00632D4D">
        <w:rPr>
          <w:sz w:val="26"/>
          <w:szCs w:val="26"/>
        </w:rPr>
        <w:t>Исчерпывающий перечень оснований для отказа в приеме документов, указанных в пункте 2.8</w:t>
      </w:r>
      <w:r w:rsidR="00E9725E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регламента, в том числе представленных в электронной форме:</w:t>
      </w:r>
    </w:p>
    <w:p w14:paraId="46D7DD4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заявление о выдаче разрешения на строительство, заявление о внесении изменений, уведомление представлено в </w:t>
      </w:r>
      <w:r w:rsidR="007C1C4F" w:rsidRPr="00632D4D">
        <w:rPr>
          <w:sz w:val="26"/>
          <w:szCs w:val="26"/>
        </w:rPr>
        <w:t>орган, в</w:t>
      </w:r>
      <w:r w:rsidRPr="00632D4D">
        <w:rPr>
          <w:sz w:val="26"/>
          <w:szCs w:val="26"/>
        </w:rPr>
        <w:t xml:space="preserve"> полномочия котор</w:t>
      </w:r>
      <w:r w:rsidR="00314893" w:rsidRPr="00632D4D">
        <w:rPr>
          <w:sz w:val="26"/>
          <w:szCs w:val="26"/>
        </w:rPr>
        <w:t>ого</w:t>
      </w:r>
      <w:r w:rsidRPr="00632D4D">
        <w:rPr>
          <w:sz w:val="26"/>
          <w:szCs w:val="26"/>
        </w:rPr>
        <w:t xml:space="preserve"> не входит предоставление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услуги;</w:t>
      </w:r>
    </w:p>
    <w:p w14:paraId="6250982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</w:t>
      </w:r>
      <w:r w:rsidR="00AD57F3" w:rsidRPr="00632D4D">
        <w:rPr>
          <w:sz w:val="26"/>
          <w:szCs w:val="26"/>
        </w:rPr>
        <w:t>ведомления) на Едином портале, Р</w:t>
      </w:r>
      <w:r w:rsidRPr="00632D4D">
        <w:rPr>
          <w:sz w:val="26"/>
          <w:szCs w:val="26"/>
        </w:rPr>
        <w:t xml:space="preserve">егиональном </w:t>
      </w:r>
      <w:r w:rsidRPr="00632D4D">
        <w:rPr>
          <w:spacing w:val="-2"/>
          <w:sz w:val="26"/>
          <w:szCs w:val="26"/>
        </w:rPr>
        <w:t>портале;</w:t>
      </w:r>
    </w:p>
    <w:p w14:paraId="48EAD6B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в) непредставление документов, </w:t>
      </w:r>
      <w:r w:rsidR="007C1C4F" w:rsidRPr="00632D4D">
        <w:rPr>
          <w:sz w:val="26"/>
          <w:szCs w:val="26"/>
        </w:rPr>
        <w:t>являющихся обязательными для предоставления муниципальной услуги;</w:t>
      </w:r>
    </w:p>
    <w:p w14:paraId="743BA7DB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г) представленные документы утратили силу на день обращения за получением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(документ, удостоверяющий личность; документ, удостоверяющий полномочия представителя </w:t>
      </w:r>
      <w:r w:rsidR="007C1C4F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я, в случае обращения за получением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 указанным лицом);</w:t>
      </w:r>
    </w:p>
    <w:p w14:paraId="2FA36F0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д)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представленные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документы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содержат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подчистки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исправления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текста;</w:t>
      </w:r>
    </w:p>
    <w:p w14:paraId="2BE80E2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е) представленные в электронной форме документы содержат повреждения, наличие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которых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позволяет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полном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объеме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получить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информацию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E17B0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сведения, содержащиеся в документах;</w:t>
      </w:r>
    </w:p>
    <w:p w14:paraId="0074C6F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ж) заявление о выдаче разрешения на строительство, заявление о внесении изменений,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</w:t>
      </w:r>
      <w:r w:rsidR="004B217C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>кументы,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указанные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подпунктах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«б»-«д»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пункта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2.8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настоящего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Административного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регламента,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представлены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электронной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 нарушением требований, установленных пунктами 2.5–2.7 настоящего Административного регламента;</w:t>
      </w:r>
    </w:p>
    <w:p w14:paraId="1B02AE4E" w14:textId="77777777" w:rsidR="007C1C4F" w:rsidRPr="00632D4D" w:rsidRDefault="007C1C4F" w:rsidP="00E05A26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632D4D">
        <w:rPr>
          <w:color w:val="000000"/>
          <w:sz w:val="26"/>
          <w:szCs w:val="26"/>
          <w:lang w:eastAsia="ru-RU" w:bidi="ru-RU"/>
        </w:rPr>
        <w:t>з)</w:t>
      </w:r>
      <w:r w:rsidRPr="00632D4D">
        <w:rPr>
          <w:color w:val="000000"/>
          <w:sz w:val="26"/>
          <w:szCs w:val="26"/>
          <w:lang w:eastAsia="ru-RU" w:bidi="ru-RU"/>
        </w:rPr>
        <w:tab/>
        <w:t xml:space="preserve">выявлено несоблюдение установленных статьей 11 Федерального закона </w:t>
      </w:r>
      <w:r w:rsidR="004B217C" w:rsidRPr="00632D4D">
        <w:rPr>
          <w:color w:val="000000"/>
          <w:sz w:val="26"/>
          <w:szCs w:val="26"/>
          <w:lang w:eastAsia="ru-RU" w:bidi="ru-RU"/>
        </w:rPr>
        <w:t>«</w:t>
      </w:r>
      <w:r w:rsidRPr="00632D4D">
        <w:rPr>
          <w:color w:val="000000"/>
          <w:sz w:val="26"/>
          <w:szCs w:val="26"/>
          <w:lang w:eastAsia="ru-RU" w:bidi="ru-RU"/>
        </w:rPr>
        <w:t>Об электронной подписи</w:t>
      </w:r>
      <w:r w:rsidR="004B217C" w:rsidRPr="00632D4D">
        <w:rPr>
          <w:color w:val="000000"/>
          <w:sz w:val="26"/>
          <w:szCs w:val="26"/>
          <w:lang w:eastAsia="ru-RU" w:bidi="ru-RU"/>
        </w:rPr>
        <w:t>»</w:t>
      </w:r>
      <w:r w:rsidRPr="00632D4D">
        <w:rPr>
          <w:color w:val="000000"/>
          <w:sz w:val="26"/>
          <w:szCs w:val="26"/>
          <w:lang w:eastAsia="ru-RU" w:bidi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0E5AA5F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2.16. </w:t>
      </w:r>
      <w:r w:rsidR="00DC4DE8" w:rsidRPr="00632D4D">
        <w:rPr>
          <w:sz w:val="26"/>
          <w:szCs w:val="26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14:paraId="15C5E128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2.17. </w:t>
      </w:r>
      <w:r w:rsidR="00DC4DE8" w:rsidRPr="00632D4D">
        <w:rPr>
          <w:sz w:val="26"/>
          <w:szCs w:val="26"/>
        </w:rPr>
        <w:t xml:space="preserve">Решение об отказе в приеме документов, указанных в пункте 2.8 настоящего Административного регламента, направляется </w:t>
      </w:r>
      <w:r w:rsidR="00C1708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ю способом, определенным </w:t>
      </w:r>
      <w:r w:rsidR="00C1708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ем в заявлении о выдаче разрешения на строительство, заявлении о внесении изменений, уведомлении, 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</w:t>
      </w:r>
      <w:r w:rsidR="00162D11" w:rsidRPr="00632D4D">
        <w:rPr>
          <w:sz w:val="26"/>
          <w:szCs w:val="26"/>
        </w:rPr>
        <w:t>МФЦ</w:t>
      </w:r>
      <w:r w:rsidR="00DC4DE8" w:rsidRPr="00632D4D">
        <w:rPr>
          <w:sz w:val="26"/>
          <w:szCs w:val="26"/>
        </w:rPr>
        <w:t>, выбранный при подаче таких заявлений, уведомления,</w:t>
      </w:r>
      <w:r w:rsidRPr="00632D4D">
        <w:rPr>
          <w:sz w:val="26"/>
          <w:szCs w:val="26"/>
        </w:rPr>
        <w:t xml:space="preserve"> </w:t>
      </w:r>
      <w:r w:rsidR="0094644F" w:rsidRPr="00632D4D">
        <w:rPr>
          <w:sz w:val="26"/>
          <w:szCs w:val="26"/>
        </w:rPr>
        <w:t xml:space="preserve">в </w:t>
      </w:r>
      <w:r w:rsidR="00C55748" w:rsidRPr="00632D4D">
        <w:rPr>
          <w:sz w:val="26"/>
          <w:szCs w:val="26"/>
        </w:rPr>
        <w:t>Организации</w:t>
      </w:r>
      <w:r w:rsidR="00211D03" w:rsidRPr="00632D4D">
        <w:rPr>
          <w:sz w:val="26"/>
          <w:szCs w:val="26"/>
        </w:rPr>
        <w:t xml:space="preserve"> или Администрации</w:t>
      </w:r>
      <w:r w:rsidR="0094644F" w:rsidRPr="00632D4D">
        <w:rPr>
          <w:sz w:val="26"/>
          <w:szCs w:val="26"/>
        </w:rPr>
        <w:t>.</w:t>
      </w:r>
    </w:p>
    <w:p w14:paraId="635B8735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2.18. </w:t>
      </w:r>
      <w:r w:rsidR="00DC4DE8" w:rsidRPr="00632D4D">
        <w:rPr>
          <w:sz w:val="26"/>
          <w:szCs w:val="26"/>
        </w:rPr>
        <w:t>Отказ в приеме документов, указанных в пункте 2.8</w:t>
      </w:r>
      <w:r w:rsidR="007C460C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регламента, не препятствует повторному обращению </w:t>
      </w:r>
      <w:r w:rsidR="00956462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я в </w:t>
      </w:r>
      <w:r w:rsidR="006F5ADB" w:rsidRPr="00632D4D">
        <w:rPr>
          <w:sz w:val="26"/>
          <w:szCs w:val="26"/>
        </w:rPr>
        <w:t>Администрацию</w:t>
      </w:r>
      <w:r w:rsidR="00211D03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Организацию</w:t>
      </w:r>
      <w:r w:rsidR="00211D03" w:rsidRPr="00632D4D">
        <w:rPr>
          <w:sz w:val="26"/>
          <w:szCs w:val="26"/>
        </w:rPr>
        <w:t xml:space="preserve"> или МФЦ</w:t>
      </w:r>
      <w:r w:rsidR="00C55748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за получением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услуги.</w:t>
      </w:r>
    </w:p>
    <w:p w14:paraId="495EE7A0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58E8CA21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Описание результата предоставления муниципальной услуги</w:t>
      </w:r>
    </w:p>
    <w:p w14:paraId="759F2821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lastRenderedPageBreak/>
        <w:t xml:space="preserve">2.19. </w:t>
      </w:r>
      <w:r w:rsidR="00DC4DE8" w:rsidRPr="00632D4D">
        <w:rPr>
          <w:sz w:val="26"/>
          <w:szCs w:val="26"/>
        </w:rPr>
        <w:t>Результатом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является:</w:t>
      </w:r>
    </w:p>
    <w:p w14:paraId="75D3798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разрешение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pacing w:val="-6"/>
          <w:sz w:val="26"/>
          <w:szCs w:val="26"/>
        </w:rPr>
        <w:t>на</w:t>
      </w:r>
      <w:r w:rsidR="004B217C" w:rsidRPr="00632D4D">
        <w:rPr>
          <w:spacing w:val="-6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строительство</w:t>
      </w:r>
      <w:r w:rsidR="004B217C" w:rsidRPr="00632D4D">
        <w:rPr>
          <w:spacing w:val="-2"/>
          <w:sz w:val="26"/>
          <w:szCs w:val="26"/>
        </w:rPr>
        <w:t xml:space="preserve"> </w:t>
      </w:r>
      <w:r w:rsidR="00CB6762" w:rsidRPr="00632D4D">
        <w:rPr>
          <w:spacing w:val="-6"/>
          <w:sz w:val="26"/>
          <w:szCs w:val="26"/>
        </w:rPr>
        <w:t>(</w:t>
      </w:r>
      <w:r w:rsidRPr="00632D4D">
        <w:rPr>
          <w:spacing w:val="-6"/>
          <w:sz w:val="26"/>
          <w:szCs w:val="26"/>
        </w:rPr>
        <w:t>в</w:t>
      </w:r>
      <w:r w:rsidR="004B217C" w:rsidRPr="00632D4D">
        <w:rPr>
          <w:spacing w:val="-6"/>
          <w:sz w:val="26"/>
          <w:szCs w:val="26"/>
        </w:rPr>
        <w:t xml:space="preserve"> </w:t>
      </w:r>
      <w:r w:rsidRPr="00632D4D">
        <w:rPr>
          <w:spacing w:val="-4"/>
          <w:sz w:val="26"/>
          <w:szCs w:val="26"/>
        </w:rPr>
        <w:t>том</w:t>
      </w:r>
      <w:r w:rsidRPr="00632D4D">
        <w:rPr>
          <w:sz w:val="26"/>
          <w:szCs w:val="26"/>
        </w:rPr>
        <w:tab/>
      </w:r>
      <w:r w:rsidRPr="00632D4D">
        <w:rPr>
          <w:spacing w:val="-2"/>
          <w:sz w:val="26"/>
          <w:szCs w:val="26"/>
        </w:rPr>
        <w:t>числе</w:t>
      </w:r>
      <w:r w:rsidRPr="00632D4D">
        <w:rPr>
          <w:sz w:val="26"/>
          <w:szCs w:val="26"/>
        </w:rPr>
        <w:tab/>
      </w:r>
      <w:r w:rsidRPr="00632D4D">
        <w:rPr>
          <w:spacing w:val="-6"/>
          <w:sz w:val="26"/>
          <w:szCs w:val="26"/>
        </w:rPr>
        <w:t>на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отдельные</w:t>
      </w:r>
      <w:r w:rsidR="004B217C" w:rsidRPr="00632D4D">
        <w:rPr>
          <w:spacing w:val="-2"/>
          <w:sz w:val="26"/>
          <w:szCs w:val="26"/>
        </w:rPr>
        <w:t xml:space="preserve"> э</w:t>
      </w:r>
      <w:r w:rsidRPr="00632D4D">
        <w:rPr>
          <w:spacing w:val="-2"/>
          <w:sz w:val="26"/>
          <w:szCs w:val="26"/>
        </w:rPr>
        <w:t>тапы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строительства,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реконструкции объекта капитального строительства);</w:t>
      </w:r>
    </w:p>
    <w:p w14:paraId="4CE99CC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решение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отказе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выдаче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4B217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Pr="00632D4D">
        <w:rPr>
          <w:spacing w:val="-2"/>
          <w:sz w:val="26"/>
          <w:szCs w:val="26"/>
        </w:rPr>
        <w:t xml:space="preserve"> строительство;</w:t>
      </w:r>
    </w:p>
    <w:p w14:paraId="3930B12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pacing w:val="-2"/>
          <w:sz w:val="26"/>
          <w:szCs w:val="26"/>
        </w:rPr>
        <w:t>в)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решение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об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отказе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во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внесении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изменений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в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разрешение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на</w:t>
      </w:r>
      <w:r w:rsidR="004B217C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строительство.</w:t>
      </w:r>
    </w:p>
    <w:p w14:paraId="1C08C863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2.20. </w:t>
      </w:r>
      <w:r w:rsidR="00DC4DE8" w:rsidRPr="00632D4D">
        <w:rPr>
          <w:sz w:val="26"/>
          <w:szCs w:val="26"/>
        </w:rPr>
        <w:t>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17FC3FA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14:paraId="4323B52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7 к настоящему Административному регламенту.</w:t>
      </w:r>
    </w:p>
    <w:p w14:paraId="4BE962D2" w14:textId="77777777" w:rsidR="00C762CD" w:rsidRPr="00632D4D" w:rsidRDefault="004B217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2.21. </w:t>
      </w:r>
      <w:r w:rsidR="007D0807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При предоставлении </w:t>
      </w:r>
      <w:r w:rsidR="00CB6762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ем заявления о внесении изменений, уведомления внесение изменений в разрешение на строительство осуществляется путем выдачи </w:t>
      </w:r>
      <w:r w:rsidR="00CB6762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изменений (реквизиты заявления либо уведомления и ссылка на соответствующую норму Градостроительного кодекса Российской Федерации) и дата внесения изменений.</w:t>
      </w:r>
    </w:p>
    <w:p w14:paraId="53810155" w14:textId="77777777" w:rsidR="00EA6395" w:rsidRPr="00632D4D" w:rsidRDefault="007D080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 </w:t>
      </w:r>
      <w:r w:rsidR="00EA6395" w:rsidRPr="00632D4D">
        <w:rPr>
          <w:sz w:val="26"/>
          <w:szCs w:val="26"/>
        </w:rPr>
        <w:t>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14:paraId="171CFB10" w14:textId="77777777" w:rsidR="00C762CD" w:rsidRPr="00632D4D" w:rsidRDefault="007D080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2.22.1. </w:t>
      </w:r>
      <w:r w:rsidR="00DC4DE8" w:rsidRPr="00632D4D">
        <w:rPr>
          <w:sz w:val="26"/>
          <w:szCs w:val="26"/>
        </w:rPr>
        <w:t xml:space="preserve">В случае представления заявления о выдаче разрешения на </w:t>
      </w:r>
      <w:r w:rsidR="00DC4DE8" w:rsidRPr="00632D4D">
        <w:rPr>
          <w:spacing w:val="-2"/>
          <w:sz w:val="26"/>
          <w:szCs w:val="26"/>
        </w:rPr>
        <w:t>строительство:</w:t>
      </w:r>
    </w:p>
    <w:p w14:paraId="4DD85ED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отсутствие документов, предусмотренных подпунктами «г», «д» пункта 2.8</w:t>
      </w:r>
      <w:r w:rsidR="007D0807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>, пунктом 2.9.1</w:t>
      </w:r>
      <w:r w:rsidR="007D0807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регламента;</w:t>
      </w:r>
    </w:p>
    <w:p w14:paraId="00BB49A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несоответствие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представленных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требованиям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строительству,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2C04721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несоответствие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представленных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документов,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случае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выдачи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 на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линейного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объекта,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требованиям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проекта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планировки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4198C214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г)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1C5A5EAF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д)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несоответствие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представленных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требованиям,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установленным в разрешении на отклонение от предельных параметров разрешенного строительства, реконструкции;</w:t>
      </w:r>
    </w:p>
    <w:p w14:paraId="51EF207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е) заключение органа исполнительной власти </w:t>
      </w:r>
      <w:r w:rsidR="00073392" w:rsidRPr="00632D4D">
        <w:rPr>
          <w:sz w:val="26"/>
          <w:szCs w:val="26"/>
        </w:rPr>
        <w:t>субъекта Российской Федерации</w:t>
      </w:r>
      <w:r w:rsidRPr="00632D4D">
        <w:rPr>
          <w:sz w:val="26"/>
          <w:szCs w:val="26"/>
        </w:rPr>
        <w:t>,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уполномоченного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области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охраны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объектов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культурного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наследия,</w:t>
      </w:r>
      <w:r w:rsidR="007D0807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5DBD343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ж) отсутствие документации по планировке территории, утвержденной в </w:t>
      </w:r>
      <w:r w:rsidRPr="00632D4D">
        <w:rPr>
          <w:sz w:val="26"/>
          <w:szCs w:val="26"/>
        </w:rPr>
        <w:lastRenderedPageBreak/>
        <w:t xml:space="preserve">соответствии с договором о комплексном развитии территории (за исключением случаев самостоятельной реализации Российской Федерацией, </w:t>
      </w:r>
      <w:r w:rsidR="00EA6395" w:rsidRPr="00632D4D">
        <w:rPr>
          <w:sz w:val="26"/>
          <w:szCs w:val="26"/>
        </w:rPr>
        <w:t>Новосибирской областью</w:t>
      </w:r>
      <w:r w:rsidRPr="00632D4D">
        <w:rPr>
          <w:sz w:val="26"/>
          <w:szCs w:val="26"/>
        </w:rPr>
        <w:t xml:space="preserve"> или </w:t>
      </w:r>
      <w:r w:rsidR="00EA6395" w:rsidRPr="00632D4D">
        <w:rPr>
          <w:sz w:val="26"/>
          <w:szCs w:val="26"/>
        </w:rPr>
        <w:t>администрацией</w:t>
      </w:r>
      <w:r w:rsidRPr="00632D4D">
        <w:rPr>
          <w:sz w:val="26"/>
          <w:szCs w:val="26"/>
        </w:rPr>
        <w:t xml:space="preserve">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</w:t>
      </w:r>
      <w:r w:rsidR="00E15931" w:rsidRPr="00632D4D">
        <w:rPr>
          <w:sz w:val="26"/>
          <w:szCs w:val="26"/>
        </w:rPr>
        <w:t>субъектом Российской Федерации</w:t>
      </w:r>
      <w:r w:rsidRPr="00632D4D">
        <w:rPr>
          <w:sz w:val="26"/>
          <w:szCs w:val="26"/>
        </w:rPr>
        <w:t xml:space="preserve">), в случае, если строительство, реконструкция объекта капитального строительства планируются на территории, в отношении которой </w:t>
      </w:r>
      <w:r w:rsidR="00E15931" w:rsidRPr="00632D4D">
        <w:rPr>
          <w:sz w:val="26"/>
          <w:szCs w:val="26"/>
        </w:rPr>
        <w:t>органом местного самоуправления</w:t>
      </w:r>
      <w:r w:rsidRPr="00632D4D">
        <w:rPr>
          <w:sz w:val="26"/>
          <w:szCs w:val="26"/>
        </w:rPr>
        <w:t xml:space="preserve"> принято решение о комплексном развитии территории по инициативе </w:t>
      </w:r>
      <w:r w:rsidR="003A0596" w:rsidRPr="00632D4D">
        <w:rPr>
          <w:sz w:val="26"/>
          <w:szCs w:val="26"/>
        </w:rPr>
        <w:t>органа местного самоуправления.</w:t>
      </w:r>
    </w:p>
    <w:p w14:paraId="3E8A2583" w14:textId="77777777" w:rsidR="00C762CD" w:rsidRPr="00632D4D" w:rsidRDefault="007D080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2.22</w:t>
      </w:r>
      <w:r w:rsidR="0097105F" w:rsidRPr="00632D4D">
        <w:rPr>
          <w:sz w:val="26"/>
          <w:szCs w:val="26"/>
        </w:rPr>
        <w:t xml:space="preserve">.2. </w:t>
      </w:r>
      <w:r w:rsidR="00DC4DE8" w:rsidRPr="00632D4D">
        <w:rPr>
          <w:sz w:val="26"/>
          <w:szCs w:val="26"/>
        </w:rPr>
        <w:t>В случае представления уведомления об образовании земельного участка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путем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объединения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земельных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участков,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отношении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которых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или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одного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из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которых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соответствии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Градостроительным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кодексом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Российской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Федерации выдано разрешение на строительство:</w:t>
      </w:r>
    </w:p>
    <w:p w14:paraId="54CDD72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случае,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если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земельным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законодательством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решение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об образовании земельного участка </w:t>
      </w:r>
      <w:r w:rsidR="003A0596" w:rsidRPr="00632D4D">
        <w:rPr>
          <w:sz w:val="26"/>
          <w:szCs w:val="26"/>
        </w:rPr>
        <w:t>принимает исполнительный орган власти или местного самоуправления</w:t>
      </w:r>
      <w:r w:rsidRPr="00632D4D">
        <w:rPr>
          <w:sz w:val="26"/>
          <w:szCs w:val="26"/>
        </w:rPr>
        <w:t>;</w:t>
      </w:r>
    </w:p>
    <w:p w14:paraId="77C3AE5C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 недостоверность сведений, указанных в уведомлении об образовании земельного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путем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объединения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земельных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участков,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отношении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которых или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одного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которых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Градостроительным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кодексом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Российской Федерации выдано разрешение на строительство.</w:t>
      </w:r>
    </w:p>
    <w:p w14:paraId="2904EC4B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2.22.3. </w:t>
      </w:r>
      <w:r w:rsidR="00DC4DE8" w:rsidRPr="00632D4D">
        <w:rPr>
          <w:sz w:val="26"/>
          <w:szCs w:val="26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3CE9D03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 соответствии с земельным законодательством решение об образовании земельного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участка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принимает</w:t>
      </w:r>
      <w:r w:rsidR="0097105F" w:rsidRPr="00632D4D">
        <w:rPr>
          <w:sz w:val="26"/>
          <w:szCs w:val="26"/>
        </w:rPr>
        <w:t xml:space="preserve"> </w:t>
      </w:r>
      <w:r w:rsidR="00306034" w:rsidRPr="00632D4D">
        <w:rPr>
          <w:sz w:val="26"/>
          <w:szCs w:val="26"/>
        </w:rPr>
        <w:t>исполнительный орган власти или местного самоуправления;</w:t>
      </w:r>
    </w:p>
    <w:p w14:paraId="70E6899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</w:t>
      </w:r>
      <w:r w:rsidRPr="00632D4D">
        <w:rPr>
          <w:spacing w:val="-2"/>
          <w:sz w:val="26"/>
          <w:szCs w:val="26"/>
        </w:rPr>
        <w:t>строительство;</w:t>
      </w:r>
    </w:p>
    <w:p w14:paraId="5738CF4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 несоответствие планируемого размещения объекта капитального строительства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требованиям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строительству,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реконструкции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объекта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выдела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земельных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участков,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отношении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которых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соответствии с Градостроительным кодексом Российской Федерации выдано разрешение на </w:t>
      </w:r>
      <w:r w:rsidRPr="00632D4D">
        <w:rPr>
          <w:spacing w:val="-2"/>
          <w:sz w:val="26"/>
          <w:szCs w:val="26"/>
        </w:rPr>
        <w:t>строительство;</w:t>
      </w:r>
    </w:p>
    <w:p w14:paraId="3975A36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г) представленный градостроительный план земельного участка, образованного путем раздела, перераспределения земельных участков или выдела из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земельных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участков,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отношении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которых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Градостроительным кодексом Российской Федерации выдано разрешение на строительство, выдан ранее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чем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года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дня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направления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уведомления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образовани</w:t>
      </w:r>
      <w:r w:rsidR="00E9725E" w:rsidRPr="00632D4D">
        <w:rPr>
          <w:sz w:val="26"/>
          <w:szCs w:val="26"/>
        </w:rPr>
        <w:t xml:space="preserve">и </w:t>
      </w:r>
      <w:r w:rsidRPr="00632D4D">
        <w:rPr>
          <w:sz w:val="26"/>
          <w:szCs w:val="26"/>
        </w:rPr>
        <w:t>земельного участка путем раздела, перераспределения земельных участков или выдела из земельных участков;</w:t>
      </w:r>
    </w:p>
    <w:p w14:paraId="710A658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д) несоответствие планируемого объекта капитального строительства разрешенному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использованию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земельного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участка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(или)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ограничениям,</w:t>
      </w:r>
      <w:r w:rsidR="00E9725E" w:rsidRPr="00632D4D">
        <w:rPr>
          <w:spacing w:val="-2"/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</w:t>
      </w:r>
      <w:r w:rsidRPr="00632D4D">
        <w:rPr>
          <w:sz w:val="26"/>
          <w:szCs w:val="26"/>
        </w:rPr>
        <w:lastRenderedPageBreak/>
        <w:t>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14:paraId="36E503D2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2.22.4. </w:t>
      </w:r>
      <w:r w:rsidR="00DC4DE8" w:rsidRPr="00632D4D">
        <w:rPr>
          <w:sz w:val="26"/>
          <w:szCs w:val="26"/>
        </w:rPr>
        <w:t xml:space="preserve">В случае представления уведомления о переходе права пользования </w:t>
      </w:r>
      <w:r w:rsidR="00DC4DE8" w:rsidRPr="00632D4D">
        <w:rPr>
          <w:spacing w:val="-2"/>
          <w:sz w:val="26"/>
          <w:szCs w:val="26"/>
        </w:rPr>
        <w:t>недрами:</w:t>
      </w:r>
    </w:p>
    <w:p w14:paraId="0AD04FC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14:paraId="7492545F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 недостоверность сведений, указанных в уведомлении о переходе права пользования недрами.</w:t>
      </w:r>
    </w:p>
    <w:p w14:paraId="2CBBA5BE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2.22.5. </w:t>
      </w:r>
      <w:r w:rsidR="00DC4DE8" w:rsidRPr="00632D4D">
        <w:rPr>
          <w:sz w:val="26"/>
          <w:szCs w:val="26"/>
        </w:rPr>
        <w:t xml:space="preserve">В случае представления </w:t>
      </w:r>
      <w:r w:rsidR="0082578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ем уведомления о переходе прав на земельный участок:</w:t>
      </w:r>
    </w:p>
    <w:p w14:paraId="35D22CC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14:paraId="5B0CEEC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отсутствие правоустанавливающих документов на земельный участок в случае, если в </w:t>
      </w:r>
      <w:r w:rsidR="0058371B" w:rsidRPr="00632D4D">
        <w:rPr>
          <w:sz w:val="26"/>
          <w:szCs w:val="26"/>
        </w:rPr>
        <w:t>ЕГРН</w:t>
      </w:r>
      <w:r w:rsidRPr="00632D4D">
        <w:rPr>
          <w:sz w:val="26"/>
          <w:szCs w:val="26"/>
        </w:rPr>
        <w:t xml:space="preserve"> не содержатся сведения о правоустанавливающих документах на земельный участок;</w:t>
      </w:r>
    </w:p>
    <w:p w14:paraId="1A31981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14:paraId="7BA3B876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2.22.6. </w:t>
      </w:r>
      <w:r w:rsidR="00DC4DE8" w:rsidRPr="00632D4D">
        <w:rPr>
          <w:sz w:val="26"/>
          <w:szCs w:val="26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14:paraId="52E8837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наличие информации о выявленном в рамках государственного строительного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надзора,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государственного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земельного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надзора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14:paraId="3D08957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наличие информации </w:t>
      </w:r>
      <w:r w:rsidR="00257CF2" w:rsidRPr="00632D4D">
        <w:rPr>
          <w:sz w:val="26"/>
          <w:szCs w:val="26"/>
        </w:rPr>
        <w:t>Инспекции гос</w:t>
      </w:r>
      <w:r w:rsidRPr="00632D4D">
        <w:rPr>
          <w:sz w:val="26"/>
          <w:szCs w:val="26"/>
        </w:rPr>
        <w:t>ударственного строительного надзора</w:t>
      </w:r>
      <w:r w:rsidR="00257CF2" w:rsidRPr="00632D4D">
        <w:rPr>
          <w:sz w:val="26"/>
          <w:szCs w:val="26"/>
        </w:rPr>
        <w:t xml:space="preserve"> Новосибирской области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</w:t>
      </w:r>
      <w:r w:rsidRPr="00632D4D">
        <w:rPr>
          <w:spacing w:val="-2"/>
          <w:sz w:val="26"/>
          <w:szCs w:val="26"/>
        </w:rPr>
        <w:t>Федерации;</w:t>
      </w:r>
    </w:p>
    <w:p w14:paraId="0D5BE92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подача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менее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чем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десять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рабочих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дней до истечения срока действия разрешения на строительство.</w:t>
      </w:r>
    </w:p>
    <w:p w14:paraId="1A0B4F1D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2.22.7. </w:t>
      </w:r>
      <w:r w:rsidR="00DC4DE8" w:rsidRPr="00632D4D">
        <w:rPr>
          <w:sz w:val="26"/>
          <w:szCs w:val="26"/>
        </w:rPr>
        <w:t xml:space="preserve">В случае представления </w:t>
      </w:r>
      <w:r w:rsidR="00125B0B"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>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14:paraId="3EE6C0E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отсутствие документов, предусмотренных пунктом 2.9.1 настоящего Административного регламента;</w:t>
      </w:r>
    </w:p>
    <w:p w14:paraId="35828488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 несоответствие планируемого размещения объекта капитального строительства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требованиям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строительству,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реконструкции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объекта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капитального</w:t>
      </w:r>
      <w:r w:rsidR="00E9725E" w:rsidRPr="00632D4D">
        <w:rPr>
          <w:spacing w:val="-2"/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6B23147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3BD623B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1257D7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lastRenderedPageBreak/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364A675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е)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подача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менее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чем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десять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рабочих</w:t>
      </w:r>
      <w:r w:rsidR="0097105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дней до истечения срока действия разрешения на строительство.</w:t>
      </w:r>
    </w:p>
    <w:p w14:paraId="5F6A4D4A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2.23. </w:t>
      </w:r>
      <w:r w:rsidR="00DC4DE8" w:rsidRPr="00632D4D">
        <w:rPr>
          <w:sz w:val="26"/>
          <w:szCs w:val="26"/>
        </w:rPr>
        <w:t>Результат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="00DC4DE8" w:rsidRPr="00632D4D">
        <w:rPr>
          <w:sz w:val="26"/>
          <w:szCs w:val="26"/>
        </w:rPr>
        <w:t xml:space="preserve"> услуги, указанный в пункте 2.19</w:t>
      </w:r>
      <w:r w:rsidR="007C460C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регламента:</w:t>
      </w:r>
    </w:p>
    <w:p w14:paraId="0C23F8F0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направляется </w:t>
      </w:r>
      <w:r w:rsidR="0082578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ю в форме электронного документа, подписанного усиленной квалифицированной электронной подписью </w:t>
      </w:r>
      <w:r w:rsidR="00257CF2" w:rsidRPr="00632D4D">
        <w:rPr>
          <w:sz w:val="26"/>
          <w:szCs w:val="26"/>
        </w:rPr>
        <w:t xml:space="preserve">уполномоченного должностного </w:t>
      </w:r>
      <w:r w:rsidRPr="00632D4D">
        <w:rPr>
          <w:sz w:val="26"/>
          <w:szCs w:val="26"/>
        </w:rPr>
        <w:t xml:space="preserve">лица </w:t>
      </w:r>
      <w:r w:rsidR="006F5ADB" w:rsidRPr="00632D4D">
        <w:rPr>
          <w:sz w:val="26"/>
          <w:szCs w:val="26"/>
        </w:rPr>
        <w:t>Администрации</w:t>
      </w:r>
      <w:r w:rsidR="00DD2D38" w:rsidRPr="00632D4D">
        <w:rPr>
          <w:sz w:val="26"/>
          <w:szCs w:val="26"/>
        </w:rPr>
        <w:t>,</w:t>
      </w:r>
      <w:r w:rsidR="00DC4DE8" w:rsidRPr="00632D4D">
        <w:rPr>
          <w:sz w:val="26"/>
          <w:szCs w:val="26"/>
        </w:rPr>
        <w:t xml:space="preserve"> в личный кабинет на Едином портале, </w:t>
      </w:r>
      <w:r w:rsidR="00C55748" w:rsidRPr="00632D4D">
        <w:rPr>
          <w:sz w:val="26"/>
          <w:szCs w:val="26"/>
        </w:rPr>
        <w:t>Р</w:t>
      </w:r>
      <w:r w:rsidR="00DC4DE8" w:rsidRPr="00632D4D">
        <w:rPr>
          <w:sz w:val="26"/>
          <w:szCs w:val="26"/>
        </w:rPr>
        <w:t>егиональном портале, 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единой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информационной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системе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жилищного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случае,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если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такой способ указан в заявлении о выдаче разрешения на строительство, заявлении о внесении изменений, уведомлении;</w:t>
      </w:r>
    </w:p>
    <w:p w14:paraId="5B11B5A0" w14:textId="77777777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выдается </w:t>
      </w:r>
      <w:r w:rsidR="0082578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ю на бумажном носителе при личном обращении в </w:t>
      </w:r>
      <w:r w:rsidR="006F5ADB" w:rsidRPr="00632D4D">
        <w:rPr>
          <w:sz w:val="26"/>
          <w:szCs w:val="26"/>
        </w:rPr>
        <w:t>Администраци</w:t>
      </w:r>
      <w:r w:rsidR="007C460C" w:rsidRPr="00632D4D">
        <w:rPr>
          <w:sz w:val="26"/>
          <w:szCs w:val="26"/>
        </w:rPr>
        <w:t>ю</w:t>
      </w:r>
      <w:r w:rsidR="00211D03" w:rsidRPr="00632D4D">
        <w:rPr>
          <w:sz w:val="26"/>
          <w:szCs w:val="26"/>
        </w:rPr>
        <w:t xml:space="preserve">, </w:t>
      </w:r>
      <w:r w:rsidR="00C55748" w:rsidRPr="00632D4D">
        <w:rPr>
          <w:sz w:val="26"/>
          <w:szCs w:val="26"/>
        </w:rPr>
        <w:t>Организацию</w:t>
      </w:r>
      <w:r w:rsidR="00DC4DE8" w:rsidRPr="00632D4D">
        <w:rPr>
          <w:sz w:val="26"/>
          <w:szCs w:val="26"/>
        </w:rPr>
        <w:t>, 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том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числе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через</w:t>
      </w:r>
      <w:r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58371B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либо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направляется </w:t>
      </w:r>
      <w:r w:rsidR="00E84B5D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ю посредством почтового отправления в соответствии с выбранным </w:t>
      </w:r>
      <w:r w:rsidR="00E84B5D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ем способом получения результата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услуги.</w:t>
      </w:r>
    </w:p>
    <w:p w14:paraId="51719BEE" w14:textId="77777777" w:rsidR="00825787" w:rsidRPr="00632D4D" w:rsidRDefault="0082578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Разрешение на строительство выдается </w:t>
      </w:r>
      <w:r w:rsidR="006F5ADB" w:rsidRPr="00632D4D">
        <w:rPr>
          <w:sz w:val="26"/>
          <w:szCs w:val="26"/>
        </w:rPr>
        <w:t>Администрацией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</w:t>
      </w:r>
      <w:r w:rsidR="00211D03" w:rsidRPr="00632D4D">
        <w:rPr>
          <w:sz w:val="26"/>
          <w:szCs w:val="26"/>
        </w:rPr>
        <w:t>ей</w:t>
      </w:r>
      <w:r w:rsidR="00E84B5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14:paraId="0E77ED61" w14:textId="77777777" w:rsidR="0058371B" w:rsidRPr="00632D4D" w:rsidRDefault="0082578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Разрешение на строительство выдается </w:t>
      </w:r>
      <w:r w:rsidR="006F5ADB" w:rsidRPr="00632D4D">
        <w:rPr>
          <w:sz w:val="26"/>
          <w:szCs w:val="26"/>
        </w:rPr>
        <w:t>Администрацией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</w:t>
      </w:r>
      <w:r w:rsidR="00211D03" w:rsidRPr="00632D4D">
        <w:rPr>
          <w:sz w:val="26"/>
          <w:szCs w:val="26"/>
        </w:rPr>
        <w:t>ей</w:t>
      </w:r>
      <w:r w:rsidR="0048063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исключительно в электронной форме в случаях, установленных нормативным правовым актом субъекта Российской Федерации.</w:t>
      </w:r>
    </w:p>
    <w:p w14:paraId="29DA55A4" w14:textId="77777777" w:rsidR="00036409" w:rsidRPr="00632D4D" w:rsidRDefault="00036409" w:rsidP="00E05A26">
      <w:pPr>
        <w:ind w:firstLine="709"/>
        <w:jc w:val="center"/>
        <w:rPr>
          <w:sz w:val="26"/>
          <w:szCs w:val="26"/>
        </w:rPr>
      </w:pPr>
    </w:p>
    <w:p w14:paraId="38143F48" w14:textId="77777777" w:rsidR="00C762CD" w:rsidRPr="00632D4D" w:rsidRDefault="00DC4DE8" w:rsidP="00E05A26">
      <w:pPr>
        <w:ind w:firstLine="709"/>
        <w:jc w:val="center"/>
        <w:rPr>
          <w:sz w:val="26"/>
          <w:szCs w:val="26"/>
        </w:rPr>
      </w:pPr>
      <w:r w:rsidRPr="00632D4D">
        <w:rPr>
          <w:b/>
          <w:sz w:val="26"/>
          <w:szCs w:val="26"/>
        </w:rPr>
        <w:t>Порядок, размер и основания взимания</w:t>
      </w:r>
      <w:r w:rsidR="00E9725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государственной пошлины или иной оплаты,</w:t>
      </w:r>
      <w:r w:rsidR="00E9725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взимаемой за предоставление</w:t>
      </w:r>
      <w:bookmarkStart w:id="3" w:name="_TOC_250000"/>
      <w:r w:rsidR="00E9725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 xml:space="preserve">муниципальной </w:t>
      </w:r>
      <w:bookmarkEnd w:id="3"/>
      <w:r w:rsidRPr="00632D4D">
        <w:rPr>
          <w:b/>
          <w:sz w:val="26"/>
          <w:szCs w:val="26"/>
        </w:rPr>
        <w:t>услуги</w:t>
      </w:r>
    </w:p>
    <w:p w14:paraId="1DF3FE72" w14:textId="77777777" w:rsidR="00A752BC" w:rsidRPr="008E7F3F" w:rsidRDefault="0097105F" w:rsidP="00A752BC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2.24. </w:t>
      </w:r>
      <w:r w:rsidR="00DC4DE8" w:rsidRPr="00632D4D">
        <w:rPr>
          <w:sz w:val="26"/>
          <w:szCs w:val="26"/>
        </w:rPr>
        <w:t>Предоставление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услуги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осуществляется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без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взимания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платы</w:t>
      </w:r>
      <w:r w:rsidR="00A752BC">
        <w:rPr>
          <w:spacing w:val="-2"/>
          <w:sz w:val="26"/>
          <w:szCs w:val="26"/>
        </w:rPr>
        <w:t xml:space="preserve">, </w:t>
      </w:r>
      <w:r w:rsidR="00A752BC">
        <w:rPr>
          <w:sz w:val="26"/>
          <w:szCs w:val="26"/>
        </w:rPr>
        <w:t>информация об этом размещена на стендах Администрации, Организации.</w:t>
      </w:r>
    </w:p>
    <w:p w14:paraId="70F08FF8" w14:textId="21012BA3" w:rsidR="00C762CD" w:rsidRPr="00632D4D" w:rsidRDefault="0097105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2.25. </w:t>
      </w:r>
      <w:r w:rsidR="00DC4DE8" w:rsidRPr="00632D4D">
        <w:rPr>
          <w:sz w:val="26"/>
          <w:szCs w:val="26"/>
        </w:rPr>
        <w:t xml:space="preserve">Сведения о ходе рассмотрения заявления о выдаче разрешения на строительство, заявления о внесении изменений, уведомления, представленных посредством Единого портала, </w:t>
      </w:r>
      <w:r w:rsidR="007C460C" w:rsidRPr="00632D4D">
        <w:rPr>
          <w:sz w:val="26"/>
          <w:szCs w:val="26"/>
        </w:rPr>
        <w:t>Р</w:t>
      </w:r>
      <w:r w:rsidR="00DC4DE8" w:rsidRPr="00632D4D">
        <w:rPr>
          <w:sz w:val="26"/>
          <w:szCs w:val="26"/>
        </w:rPr>
        <w:t>егионального портала, единой информационной системы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жилищного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строительства,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доводятся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</w:t>
      </w:r>
      <w:r w:rsidRPr="00632D4D">
        <w:rPr>
          <w:sz w:val="26"/>
          <w:szCs w:val="26"/>
        </w:rPr>
        <w:t xml:space="preserve"> </w:t>
      </w:r>
      <w:r w:rsidR="00520E39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путем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уведомления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 изменении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статуса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уведомления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личном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кабинете</w:t>
      </w:r>
      <w:r w:rsidRPr="00632D4D">
        <w:rPr>
          <w:sz w:val="26"/>
          <w:szCs w:val="26"/>
        </w:rPr>
        <w:t xml:space="preserve"> </w:t>
      </w:r>
      <w:r w:rsidR="00520E39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Едином портале, </w:t>
      </w:r>
      <w:r w:rsidR="007C460C" w:rsidRPr="00632D4D">
        <w:rPr>
          <w:sz w:val="26"/>
          <w:szCs w:val="26"/>
        </w:rPr>
        <w:t>Р</w:t>
      </w:r>
      <w:r w:rsidR="00DC4DE8" w:rsidRPr="00632D4D">
        <w:rPr>
          <w:sz w:val="26"/>
          <w:szCs w:val="26"/>
        </w:rPr>
        <w:t xml:space="preserve">егиональном портале, в единой информационной системе жилищного </w:t>
      </w:r>
      <w:r w:rsidR="00DC4DE8" w:rsidRPr="00632D4D">
        <w:rPr>
          <w:spacing w:val="-2"/>
          <w:sz w:val="26"/>
          <w:szCs w:val="26"/>
        </w:rPr>
        <w:t>строительства.</w:t>
      </w:r>
    </w:p>
    <w:p w14:paraId="57D012C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способами, указанными в подпунктах «б», «в» пункта 2.4</w:t>
      </w:r>
      <w:r w:rsidR="007C460C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регламента, предоставляются </w:t>
      </w:r>
      <w:r w:rsidR="00520E39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на основании его устного (при личном обращении либо по телефону в </w:t>
      </w:r>
      <w:r w:rsidR="007C460C" w:rsidRPr="00632D4D">
        <w:rPr>
          <w:sz w:val="26"/>
          <w:szCs w:val="26"/>
        </w:rPr>
        <w:t>Администрации</w:t>
      </w:r>
      <w:r w:rsidRPr="00632D4D">
        <w:rPr>
          <w:sz w:val="26"/>
          <w:szCs w:val="26"/>
        </w:rPr>
        <w:t>,</w:t>
      </w:r>
      <w:r w:rsidR="00480634" w:rsidRPr="00632D4D">
        <w:rPr>
          <w:sz w:val="26"/>
          <w:szCs w:val="26"/>
        </w:rPr>
        <w:t xml:space="preserve"> Организации,</w:t>
      </w:r>
      <w:r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646E507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на бумажном носителе посредством личного обращения в </w:t>
      </w:r>
      <w:r w:rsidR="006F5ADB" w:rsidRPr="00632D4D">
        <w:rPr>
          <w:sz w:val="26"/>
          <w:szCs w:val="26"/>
        </w:rPr>
        <w:t>Администрацию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Организацию</w:t>
      </w:r>
      <w:r w:rsidRPr="00632D4D">
        <w:rPr>
          <w:sz w:val="26"/>
          <w:szCs w:val="26"/>
        </w:rPr>
        <w:t xml:space="preserve">, в том числе через </w:t>
      </w:r>
      <w:r w:rsidR="00162D11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либо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посредством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почтового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отправления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объявленной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ценностью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его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пересылке, описью вложения и уведомлением о вручении;</w:t>
      </w:r>
    </w:p>
    <w:p w14:paraId="7711A0B8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электронной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посредством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электронной</w:t>
      </w:r>
      <w:r w:rsidRPr="00632D4D">
        <w:rPr>
          <w:spacing w:val="-2"/>
          <w:sz w:val="26"/>
          <w:szCs w:val="26"/>
        </w:rPr>
        <w:t xml:space="preserve"> почты.</w:t>
      </w:r>
    </w:p>
    <w:p w14:paraId="7A4FBB9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На основании запроса сведения о ходе рассмотрения заявления о выдаче разрешения на строительство, заявления о внесении изменений, уведомления доводятся до </w:t>
      </w:r>
      <w:r w:rsidR="00025ED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 в устной форме (при личном обращении либо по телефону в</w:t>
      </w:r>
      <w:r w:rsidR="00E157DF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Администраци</w:t>
      </w:r>
      <w:r w:rsidR="007C460C" w:rsidRPr="00632D4D">
        <w:rPr>
          <w:sz w:val="26"/>
          <w:szCs w:val="26"/>
        </w:rPr>
        <w:t>и</w:t>
      </w:r>
      <w:r w:rsidR="00CA3EC9" w:rsidRPr="00632D4D">
        <w:rPr>
          <w:sz w:val="26"/>
          <w:szCs w:val="26"/>
        </w:rPr>
        <w:t>,</w:t>
      </w:r>
      <w:r w:rsidR="00E157DF" w:rsidRPr="00632D4D">
        <w:rPr>
          <w:sz w:val="26"/>
          <w:szCs w:val="26"/>
        </w:rPr>
        <w:t xml:space="preserve"> </w:t>
      </w:r>
      <w:r w:rsidR="00480634" w:rsidRPr="00632D4D">
        <w:rPr>
          <w:sz w:val="26"/>
          <w:szCs w:val="26"/>
        </w:rPr>
        <w:t xml:space="preserve">Организации, </w:t>
      </w:r>
      <w:r w:rsidR="00162D11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) в день обращения </w:t>
      </w:r>
      <w:r w:rsidR="00025ED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я либо в письменной форме, в том числе в электронном виде, если это предусмотрено указанным запросом, в течение двух рабочих дней со дня </w:t>
      </w:r>
      <w:r w:rsidRPr="00632D4D">
        <w:rPr>
          <w:sz w:val="26"/>
          <w:szCs w:val="26"/>
        </w:rPr>
        <w:lastRenderedPageBreak/>
        <w:t>поступления соответствующего запроса.</w:t>
      </w:r>
    </w:p>
    <w:p w14:paraId="5FDC565D" w14:textId="77777777" w:rsidR="00C762CD" w:rsidRPr="00632D4D" w:rsidRDefault="00E157D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2.26. </w:t>
      </w:r>
      <w:r w:rsidR="00DC4DE8" w:rsidRPr="00632D4D">
        <w:rPr>
          <w:sz w:val="26"/>
          <w:szCs w:val="26"/>
        </w:rPr>
        <w:t xml:space="preserve">Результат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 (его копия или сведения, содержащиеся в нем), предусмотренный подпунктом «а» пункта 2.19</w:t>
      </w:r>
      <w:r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регламента:</w:t>
      </w:r>
    </w:p>
    <w:p w14:paraId="22EA04C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в течение пяти рабочих дней со дня его направления </w:t>
      </w:r>
      <w:r w:rsidR="00B51B53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="00B51B53" w:rsidRPr="00632D4D">
        <w:rPr>
          <w:sz w:val="26"/>
          <w:szCs w:val="26"/>
        </w:rPr>
        <w:t>взаимодействия)</w:t>
      </w:r>
      <w:r w:rsidR="00E157DF" w:rsidRPr="00632D4D">
        <w:rPr>
          <w:sz w:val="26"/>
          <w:szCs w:val="26"/>
        </w:rPr>
        <w:t xml:space="preserve"> </w:t>
      </w:r>
      <w:r w:rsidR="00B51B53" w:rsidRPr="00632D4D">
        <w:rPr>
          <w:sz w:val="26"/>
          <w:szCs w:val="26"/>
        </w:rPr>
        <w:t>в</w:t>
      </w:r>
      <w:r w:rsidR="00E157DF" w:rsidRPr="00632D4D">
        <w:rPr>
          <w:sz w:val="26"/>
          <w:szCs w:val="26"/>
        </w:rPr>
        <w:t xml:space="preserve"> </w:t>
      </w:r>
      <w:r w:rsidR="0058371B" w:rsidRPr="00632D4D">
        <w:rPr>
          <w:sz w:val="26"/>
          <w:szCs w:val="26"/>
        </w:rPr>
        <w:t xml:space="preserve">региональную </w:t>
      </w:r>
      <w:r w:rsidR="00F6338E" w:rsidRPr="00632D4D">
        <w:rPr>
          <w:sz w:val="26"/>
          <w:szCs w:val="26"/>
        </w:rPr>
        <w:t xml:space="preserve">государственную </w:t>
      </w:r>
      <w:r w:rsidRPr="00632D4D">
        <w:rPr>
          <w:sz w:val="26"/>
          <w:szCs w:val="26"/>
        </w:rPr>
        <w:t>систем</w:t>
      </w:r>
      <w:r w:rsidR="0058371B" w:rsidRPr="00632D4D">
        <w:rPr>
          <w:sz w:val="26"/>
          <w:szCs w:val="26"/>
        </w:rPr>
        <w:t>у</w:t>
      </w:r>
      <w:r w:rsidRPr="00632D4D">
        <w:rPr>
          <w:sz w:val="26"/>
          <w:szCs w:val="26"/>
        </w:rPr>
        <w:t xml:space="preserve"> обеспечения </w:t>
      </w:r>
      <w:r w:rsidR="00B51B53" w:rsidRPr="00632D4D">
        <w:rPr>
          <w:sz w:val="26"/>
          <w:szCs w:val="26"/>
        </w:rPr>
        <w:t>градостроительной деятельности Новосибирской</w:t>
      </w:r>
      <w:r w:rsidR="0058371B" w:rsidRPr="00632D4D">
        <w:rPr>
          <w:sz w:val="26"/>
          <w:szCs w:val="26"/>
        </w:rPr>
        <w:t xml:space="preserve"> области (РГИС НСО);</w:t>
      </w:r>
    </w:p>
    <w:p w14:paraId="06C61BB7" w14:textId="77777777" w:rsidR="003C4984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в трехдневный срок со дня его направления </w:t>
      </w:r>
      <w:r w:rsidR="00B51B53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подлежит направлению в </w:t>
      </w:r>
      <w:r w:rsidR="003C4984" w:rsidRPr="00632D4D">
        <w:rPr>
          <w:sz w:val="26"/>
          <w:szCs w:val="26"/>
        </w:rPr>
        <w:t xml:space="preserve">Инспекцию государственного строительного надзора Новосибирской области, в том числе </w:t>
      </w:r>
      <w:r w:rsidRPr="00632D4D">
        <w:rPr>
          <w:sz w:val="26"/>
          <w:szCs w:val="26"/>
        </w:rPr>
        <w:t xml:space="preserve">в случае выдачи </w:t>
      </w:r>
      <w:r w:rsidR="00B51B53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ю разрешения на строительство объектов капитального строительства, указанных в пункте 5</w:t>
      </w:r>
      <w:r w:rsidR="00E9725E" w:rsidRPr="00632D4D">
        <w:rPr>
          <w:sz w:val="26"/>
          <w:szCs w:val="26"/>
        </w:rPr>
        <w:t xml:space="preserve">.1. </w:t>
      </w:r>
      <w:r w:rsidRPr="00632D4D">
        <w:rPr>
          <w:sz w:val="26"/>
          <w:szCs w:val="26"/>
        </w:rPr>
        <w:t>статьи 6 Градостроительного кодекса Российской Федерации</w:t>
      </w:r>
      <w:r w:rsidR="003C4984" w:rsidRPr="00632D4D">
        <w:rPr>
          <w:sz w:val="26"/>
          <w:szCs w:val="26"/>
        </w:rPr>
        <w:t xml:space="preserve">. </w:t>
      </w:r>
    </w:p>
    <w:p w14:paraId="7921F1A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в) в течение трех рабочих дней со дня его направления </w:t>
      </w:r>
      <w:r w:rsidR="00C34211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ю подлежит направлению в органы государственной власти или органы местного самоуправления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(в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том</w:t>
      </w:r>
      <w:r w:rsidR="00E157D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</w:t>
      </w:r>
      <w:r w:rsidRPr="00632D4D">
        <w:rPr>
          <w:spacing w:val="-2"/>
          <w:sz w:val="26"/>
          <w:szCs w:val="26"/>
        </w:rPr>
        <w:t>результат;</w:t>
      </w:r>
    </w:p>
    <w:p w14:paraId="26407A0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г) в течение пяти рабочих дней со дня его направления </w:t>
      </w:r>
      <w:r w:rsidR="00C34211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по результатам рассмотрения заявления о внесении изменений подлежит направлению в </w:t>
      </w:r>
      <w:r w:rsidR="00F6338E" w:rsidRPr="00632D4D">
        <w:rPr>
          <w:sz w:val="26"/>
          <w:szCs w:val="26"/>
        </w:rPr>
        <w:t>Инспекцию государственного строительного надзора Новосибирской области</w:t>
      </w:r>
      <w:r w:rsidRPr="00632D4D">
        <w:rPr>
          <w:sz w:val="26"/>
          <w:szCs w:val="26"/>
        </w:rPr>
        <w:t>;</w:t>
      </w:r>
    </w:p>
    <w:p w14:paraId="1295F074" w14:textId="77777777" w:rsidR="00C762CD" w:rsidRPr="00632D4D" w:rsidRDefault="005B0E8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</w:t>
      </w:r>
      <w:r w:rsidR="00DC4DE8" w:rsidRPr="00632D4D">
        <w:rPr>
          <w:sz w:val="26"/>
          <w:szCs w:val="26"/>
        </w:rPr>
        <w:t xml:space="preserve">) в течение трех рабочих дней после выдачи его </w:t>
      </w:r>
      <w:r w:rsidR="00C34211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ю в отношении объекта капитального строительства жилого назначения подлежит в единой информационной системе жилищного строительства.</w:t>
      </w:r>
    </w:p>
    <w:p w14:paraId="1D36556E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487814C8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</w:t>
      </w:r>
    </w:p>
    <w:p w14:paraId="41C222DC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услуги документах</w:t>
      </w:r>
    </w:p>
    <w:p w14:paraId="4FC02278" w14:textId="77777777" w:rsidR="00C762CD" w:rsidRPr="00632D4D" w:rsidRDefault="00E157D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2.27. </w:t>
      </w:r>
      <w:r w:rsidR="00DC4DE8" w:rsidRPr="00632D4D">
        <w:rPr>
          <w:sz w:val="26"/>
          <w:szCs w:val="26"/>
        </w:rPr>
        <w:t>Порядок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исправления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допущенных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опечаток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ошибок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на </w:t>
      </w:r>
      <w:r w:rsidR="00DC4DE8" w:rsidRPr="00632D4D">
        <w:rPr>
          <w:spacing w:val="-2"/>
          <w:sz w:val="26"/>
          <w:szCs w:val="26"/>
        </w:rPr>
        <w:t>строительство.</w:t>
      </w:r>
    </w:p>
    <w:p w14:paraId="18F7398D" w14:textId="77777777" w:rsidR="00C762CD" w:rsidRPr="00632D4D" w:rsidRDefault="00125B0B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Заявитель</w:t>
      </w:r>
      <w:r w:rsidR="00DC4DE8" w:rsidRPr="00632D4D">
        <w:rPr>
          <w:sz w:val="26"/>
          <w:szCs w:val="26"/>
        </w:rPr>
        <w:t xml:space="preserve"> вправе обратиться в </w:t>
      </w:r>
      <w:r w:rsidR="006F5ADB" w:rsidRPr="00632D4D">
        <w:rPr>
          <w:sz w:val="26"/>
          <w:szCs w:val="26"/>
        </w:rPr>
        <w:t>Администрацию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Организацию</w:t>
      </w:r>
      <w:r w:rsidR="00E157DF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 заявлением об исправлении допущенных опечаток и ошибок в разрешении на строительство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установленном пунктами 2.4</w:t>
      </w:r>
      <w:r w:rsidR="00E157DF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– 2.7</w:t>
      </w:r>
      <w:r w:rsidR="00E157DF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>, 2.12</w:t>
      </w:r>
      <w:r w:rsidR="00E157DF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</w:t>
      </w:r>
      <w:r w:rsidR="00DC4DE8" w:rsidRPr="00632D4D">
        <w:rPr>
          <w:spacing w:val="-2"/>
          <w:sz w:val="26"/>
          <w:szCs w:val="26"/>
        </w:rPr>
        <w:t>регламента.</w:t>
      </w:r>
    </w:p>
    <w:p w14:paraId="5F67958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случае подтверждения наличия допущенных опечаток, ошибок в разрешении на строительство </w:t>
      </w:r>
      <w:r w:rsidR="00A55291" w:rsidRPr="00632D4D">
        <w:rPr>
          <w:sz w:val="26"/>
          <w:szCs w:val="26"/>
        </w:rPr>
        <w:t>Администрация</w:t>
      </w:r>
      <w:r w:rsidR="00B805D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23E0954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Разрешение на строительство с внесенными исправлениями допущенных опечаток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ошибок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либо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решение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отказе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во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исправлений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разрешение на строительство по форме согласно приложению № 9 к настоящему Административному регламенту направляется </w:t>
      </w:r>
      <w:r w:rsidR="008E70D4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ю в порядке, установленном пунктом 2.23</w:t>
      </w:r>
      <w:r w:rsidR="00E8615B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регламента, способом,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указанным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заявлении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исправлении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lastRenderedPageBreak/>
        <w:t>допущенных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опечаток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ошибок, в течение пяти рабочих дней с даты поступления заявления об исправлении допущенных опечаток и ошибок.</w:t>
      </w:r>
    </w:p>
    <w:p w14:paraId="79CB2C23" w14:textId="77777777" w:rsidR="00C762CD" w:rsidRPr="00632D4D" w:rsidRDefault="00096483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2.28. </w:t>
      </w:r>
      <w:r w:rsidR="00DC4DE8" w:rsidRPr="00632D4D">
        <w:rPr>
          <w:sz w:val="26"/>
          <w:szCs w:val="26"/>
        </w:rPr>
        <w:t>Исчерпывающий перечень оснований для отказа в исправлении допущенных опечаток и ошибок в разрешении на строительство:</w:t>
      </w:r>
    </w:p>
    <w:p w14:paraId="02694423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несоответствие </w:t>
      </w:r>
      <w:r w:rsidR="008E70D4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 кругу лиц, указанных в пункте 2.2</w:t>
      </w:r>
      <w:r w:rsidR="00096483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регламента;</w:t>
      </w:r>
    </w:p>
    <w:p w14:paraId="1B67AB4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отсутствие факта допущения опечаток и ошибок в разрешении на </w:t>
      </w:r>
      <w:r w:rsidRPr="00632D4D">
        <w:rPr>
          <w:spacing w:val="-2"/>
          <w:sz w:val="26"/>
          <w:szCs w:val="26"/>
        </w:rPr>
        <w:t>строительство.</w:t>
      </w:r>
    </w:p>
    <w:p w14:paraId="7322EEAE" w14:textId="77777777" w:rsidR="00C762CD" w:rsidRPr="00632D4D" w:rsidRDefault="00096483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2.29. </w:t>
      </w:r>
      <w:r w:rsidR="00DC4DE8" w:rsidRPr="00632D4D">
        <w:rPr>
          <w:sz w:val="26"/>
          <w:szCs w:val="26"/>
        </w:rPr>
        <w:t>Порядок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дубликата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строительство.</w:t>
      </w:r>
    </w:p>
    <w:p w14:paraId="1E2B6DEB" w14:textId="77777777" w:rsidR="00C762CD" w:rsidRPr="00632D4D" w:rsidRDefault="00125B0B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Заявитель</w:t>
      </w:r>
      <w:r w:rsidR="00DC4DE8" w:rsidRPr="00632D4D">
        <w:rPr>
          <w:sz w:val="26"/>
          <w:szCs w:val="26"/>
        </w:rPr>
        <w:t xml:space="preserve"> вправе обратиться в </w:t>
      </w:r>
      <w:r w:rsidR="006F5ADB" w:rsidRPr="00632D4D">
        <w:rPr>
          <w:sz w:val="26"/>
          <w:szCs w:val="26"/>
        </w:rPr>
        <w:t>Администрацию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Организацию</w:t>
      </w:r>
      <w:r w:rsidR="00DC4DE8" w:rsidRPr="00632D4D">
        <w:rPr>
          <w:sz w:val="26"/>
          <w:szCs w:val="26"/>
        </w:rPr>
        <w:t xml:space="preserve"> с заявлением о выдаче дубликата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строительство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(далее–заявление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выдаче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дубликата)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 форме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согласно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Приложению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№10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настоящему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Административному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регламенту, в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порядке,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установленном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пунктами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2.4</w:t>
      </w:r>
      <w:r w:rsidR="00096483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>–2.7</w:t>
      </w:r>
      <w:r w:rsidR="00096483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>,</w:t>
      </w:r>
      <w:r w:rsidR="00096483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2.12</w:t>
      </w:r>
      <w:r w:rsidR="00096483" w:rsidRPr="00632D4D">
        <w:rPr>
          <w:sz w:val="26"/>
          <w:szCs w:val="26"/>
        </w:rPr>
        <w:t xml:space="preserve">. </w:t>
      </w:r>
      <w:r w:rsidR="00DC4DE8" w:rsidRPr="00632D4D">
        <w:rPr>
          <w:sz w:val="26"/>
          <w:szCs w:val="26"/>
        </w:rPr>
        <w:t>настоящего</w:t>
      </w:r>
      <w:r w:rsidR="00E8615B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Административного </w:t>
      </w:r>
      <w:r w:rsidR="00DC4DE8" w:rsidRPr="00632D4D">
        <w:rPr>
          <w:spacing w:val="-2"/>
          <w:sz w:val="26"/>
          <w:szCs w:val="26"/>
        </w:rPr>
        <w:t>регламента.</w:t>
      </w:r>
    </w:p>
    <w:p w14:paraId="032488A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</w:t>
      </w:r>
      <w:r w:rsidR="0048063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случае отсутствия оснований для отказа в выдаче дубликата разрешения на строительство, установленных пунктом 2.30 настоящего Административного регламента, </w:t>
      </w:r>
      <w:r w:rsidR="00E8615B" w:rsidRPr="00632D4D">
        <w:rPr>
          <w:sz w:val="26"/>
          <w:szCs w:val="26"/>
        </w:rPr>
        <w:t>Администрация</w:t>
      </w:r>
      <w:r w:rsidR="00211D03" w:rsidRPr="00632D4D">
        <w:rPr>
          <w:sz w:val="26"/>
          <w:szCs w:val="26"/>
        </w:rPr>
        <w:t>, О</w:t>
      </w:r>
      <w:r w:rsidR="00480634" w:rsidRPr="00632D4D">
        <w:rPr>
          <w:sz w:val="26"/>
          <w:szCs w:val="26"/>
        </w:rPr>
        <w:t>рганизаци</w:t>
      </w:r>
      <w:r w:rsidR="00211D03" w:rsidRPr="00632D4D">
        <w:rPr>
          <w:sz w:val="26"/>
          <w:szCs w:val="26"/>
        </w:rPr>
        <w:t>я</w:t>
      </w:r>
      <w:r w:rsidR="00A5529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выдает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дубликат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тем же регистрационным номером и указанием того же срока действия, которые были</w:t>
      </w:r>
      <w:r w:rsidR="00096483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указаны в ранее выданном разрешении на строительство. В случае, если ранее </w:t>
      </w:r>
      <w:r w:rsidR="00392CE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480634" w:rsidRPr="00632D4D">
        <w:rPr>
          <w:sz w:val="26"/>
          <w:szCs w:val="26"/>
        </w:rPr>
        <w:t xml:space="preserve"> Администрации</w:t>
      </w:r>
      <w:r w:rsidRPr="00632D4D">
        <w:rPr>
          <w:sz w:val="26"/>
          <w:szCs w:val="26"/>
        </w:rPr>
        <w:t xml:space="preserve">, то в качестве дубликата разрешения на строительство </w:t>
      </w:r>
      <w:r w:rsidR="00125B0B" w:rsidRPr="00632D4D">
        <w:rPr>
          <w:sz w:val="26"/>
          <w:szCs w:val="26"/>
        </w:rPr>
        <w:t>Заявител</w:t>
      </w:r>
      <w:r w:rsidRPr="00632D4D">
        <w:rPr>
          <w:sz w:val="26"/>
          <w:szCs w:val="26"/>
        </w:rPr>
        <w:t>ю повторно представляется указанный документ.</w:t>
      </w:r>
    </w:p>
    <w:p w14:paraId="2B9AE53B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</w:t>
      </w:r>
      <w:r w:rsidR="00392CE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в порядке, установленном пунктом 2.23 настоящего Административного регламента, способом, указанным </w:t>
      </w:r>
      <w:r w:rsidR="00392CE7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 в заявлении о выдаче дубликата, в течение пяти рабочих дней с даты поступления заявления о выдаче дубликата.</w:t>
      </w:r>
    </w:p>
    <w:p w14:paraId="7058C041" w14:textId="77777777" w:rsidR="00C762CD" w:rsidRPr="00632D4D" w:rsidRDefault="00D155C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2.30</w:t>
      </w:r>
      <w:r w:rsidR="00096483" w:rsidRPr="00632D4D">
        <w:rPr>
          <w:sz w:val="26"/>
          <w:szCs w:val="26"/>
        </w:rPr>
        <w:t xml:space="preserve">. </w:t>
      </w:r>
      <w:r w:rsidR="00DC4DE8" w:rsidRPr="00632D4D">
        <w:rPr>
          <w:sz w:val="26"/>
          <w:szCs w:val="26"/>
        </w:rPr>
        <w:t>Исчерпывающий перечень оснований для отказа в выдаче дубликата разрешения на строительство:</w:t>
      </w:r>
    </w:p>
    <w:p w14:paraId="17D47AD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несоответствие </w:t>
      </w:r>
      <w:r w:rsidR="00625CA5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 кругу лиц, указанных в пункте 2.2 настоящего Административного регламента.</w:t>
      </w:r>
    </w:p>
    <w:p w14:paraId="4D7891D8" w14:textId="77777777" w:rsidR="00C762CD" w:rsidRPr="00632D4D" w:rsidRDefault="00D155C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2.31. </w:t>
      </w:r>
      <w:r w:rsidR="00DC4DE8" w:rsidRPr="00632D4D">
        <w:rPr>
          <w:sz w:val="26"/>
          <w:szCs w:val="26"/>
        </w:rPr>
        <w:t>Порядок оставления заявления о выдаче разрешения на строительство, заявления о внесении изменений, уведомления без рассмотрения.</w:t>
      </w:r>
    </w:p>
    <w:p w14:paraId="257FF738" w14:textId="77777777" w:rsidR="00C762CD" w:rsidRPr="00632D4D" w:rsidRDefault="00125B0B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Заявитель</w:t>
      </w:r>
      <w:r w:rsidR="00DC4DE8" w:rsidRPr="00632D4D">
        <w:rPr>
          <w:sz w:val="26"/>
          <w:szCs w:val="26"/>
        </w:rPr>
        <w:t xml:space="preserve"> вправе обратиться в </w:t>
      </w:r>
      <w:r w:rsidR="006F5ADB" w:rsidRPr="00632D4D">
        <w:rPr>
          <w:sz w:val="26"/>
          <w:szCs w:val="26"/>
        </w:rPr>
        <w:t>Администрацию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Организацию</w:t>
      </w:r>
      <w:r w:rsidR="00DC4DE8" w:rsidRPr="00632D4D">
        <w:rPr>
          <w:sz w:val="26"/>
          <w:szCs w:val="26"/>
        </w:rPr>
        <w:t xml:space="preserve"> с заявлением об оставлении заявления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выдаче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строительство,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</w:t>
      </w:r>
      <w:r w:rsidR="00D155C2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D155C2" w:rsidRPr="00632D4D">
        <w:rPr>
          <w:sz w:val="26"/>
          <w:szCs w:val="26"/>
        </w:rPr>
        <w:t xml:space="preserve"> внесении и</w:t>
      </w:r>
      <w:r w:rsidR="00DC4DE8" w:rsidRPr="00632D4D">
        <w:rPr>
          <w:sz w:val="26"/>
          <w:szCs w:val="26"/>
        </w:rPr>
        <w:t>зменений, уведомления без рассмотрения по форме согласно Приложению №</w:t>
      </w:r>
      <w:r w:rsidR="00640A4A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12 в порядке, установленном пунктами 2.4</w:t>
      </w:r>
      <w:r w:rsidR="00E9725E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– 2.7</w:t>
      </w:r>
      <w:r w:rsidR="00E9725E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>, 2.12</w:t>
      </w:r>
      <w:r w:rsidR="00E9725E" w:rsidRPr="00632D4D">
        <w:rPr>
          <w:sz w:val="26"/>
          <w:szCs w:val="26"/>
        </w:rPr>
        <w:t>.</w:t>
      </w:r>
      <w:r w:rsidR="00DC4DE8" w:rsidRPr="00632D4D">
        <w:rPr>
          <w:sz w:val="26"/>
          <w:szCs w:val="26"/>
        </w:rPr>
        <w:t xml:space="preserve"> настоящего Административного регламента, не позднее рабочего дня, предшествующего дню окончания срока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услуги.</w:t>
      </w:r>
    </w:p>
    <w:p w14:paraId="393BDA7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</w:t>
      </w:r>
      <w:r w:rsidR="00E8615B" w:rsidRPr="00632D4D">
        <w:rPr>
          <w:sz w:val="26"/>
          <w:szCs w:val="26"/>
        </w:rPr>
        <w:t xml:space="preserve">Администрация </w:t>
      </w:r>
      <w:r w:rsidRPr="00632D4D">
        <w:rPr>
          <w:sz w:val="26"/>
          <w:szCs w:val="26"/>
        </w:rPr>
        <w:t>принимает решение об оставлении заявления о выдаче разрешения на строительство, заявления о внесении изменений, уведомления без рассмотрения.</w:t>
      </w:r>
    </w:p>
    <w:p w14:paraId="4838C6C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Решение об оставлении заявления о выдаче разрешения на строительство, заявления о внесении изменений, уведомления без рассмотрения направляется </w:t>
      </w:r>
      <w:r w:rsidR="00125B0B" w:rsidRPr="00632D4D">
        <w:rPr>
          <w:sz w:val="26"/>
          <w:szCs w:val="26"/>
        </w:rPr>
        <w:t>Заявител</w:t>
      </w:r>
      <w:r w:rsidRPr="00632D4D">
        <w:rPr>
          <w:sz w:val="26"/>
          <w:szCs w:val="26"/>
        </w:rPr>
        <w:t>ю по фо</w:t>
      </w:r>
      <w:r w:rsidR="00D155C2" w:rsidRPr="00632D4D">
        <w:rPr>
          <w:sz w:val="26"/>
          <w:szCs w:val="26"/>
        </w:rPr>
        <w:t>рме, приведенной в Приложении №</w:t>
      </w:r>
      <w:r w:rsidRPr="00632D4D">
        <w:rPr>
          <w:sz w:val="26"/>
          <w:szCs w:val="26"/>
        </w:rPr>
        <w:t>13 к настоящему Административному регламенту, в порядке, установленном пунктом 2.23</w:t>
      </w:r>
      <w:r w:rsidR="00D155C2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регламента, способом, указанным </w:t>
      </w:r>
      <w:r w:rsidR="00125B0B" w:rsidRPr="00632D4D">
        <w:rPr>
          <w:sz w:val="26"/>
          <w:szCs w:val="26"/>
        </w:rPr>
        <w:t>Заявител</w:t>
      </w:r>
      <w:r w:rsidRPr="00632D4D">
        <w:rPr>
          <w:sz w:val="26"/>
          <w:szCs w:val="26"/>
        </w:rPr>
        <w:t xml:space="preserve">ем в заявлении об оставлении заявления о выдаче разрешения на строительство, заявления о внесении изменений, уведомления без </w:t>
      </w:r>
      <w:r w:rsidRPr="00632D4D">
        <w:rPr>
          <w:sz w:val="26"/>
          <w:szCs w:val="26"/>
        </w:rPr>
        <w:lastRenderedPageBreak/>
        <w:t>рассмотрения, не позднее рабочего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дня,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следующего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днем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поступления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</w:t>
      </w:r>
      <w:r w:rsidR="00D155C2" w:rsidRPr="00632D4D">
        <w:rPr>
          <w:sz w:val="26"/>
          <w:szCs w:val="26"/>
        </w:rPr>
        <w:t xml:space="preserve"> оставлении </w:t>
      </w:r>
      <w:r w:rsidRPr="00632D4D">
        <w:rPr>
          <w:sz w:val="26"/>
          <w:szCs w:val="26"/>
        </w:rPr>
        <w:t>и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заявления о выдаче разрешения на строительство, заявления о внесении изменений, </w:t>
      </w:r>
      <w:r w:rsidRPr="00632D4D">
        <w:rPr>
          <w:spacing w:val="-2"/>
          <w:sz w:val="26"/>
          <w:szCs w:val="26"/>
        </w:rPr>
        <w:t>уведомления.</w:t>
      </w:r>
    </w:p>
    <w:p w14:paraId="452E4E9B" w14:textId="77777777" w:rsidR="005B0E89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</w:t>
      </w:r>
      <w:r w:rsidR="003F3C44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я в </w:t>
      </w:r>
      <w:r w:rsidR="006F5ADB" w:rsidRPr="00632D4D">
        <w:rPr>
          <w:sz w:val="26"/>
          <w:szCs w:val="26"/>
        </w:rPr>
        <w:t>Администрацию</w:t>
      </w:r>
      <w:r w:rsidR="00211D03" w:rsidRPr="00632D4D">
        <w:rPr>
          <w:sz w:val="26"/>
          <w:szCs w:val="26"/>
        </w:rPr>
        <w:t xml:space="preserve">, </w:t>
      </w:r>
      <w:r w:rsidR="00480634" w:rsidRPr="00632D4D">
        <w:rPr>
          <w:sz w:val="26"/>
          <w:szCs w:val="26"/>
        </w:rPr>
        <w:t>Организацию</w:t>
      </w:r>
      <w:r w:rsidR="0011402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за предоставлением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услуги.</w:t>
      </w:r>
    </w:p>
    <w:p w14:paraId="1C8A5E63" w14:textId="77777777" w:rsidR="00040FB5" w:rsidRDefault="00040FB5" w:rsidP="00040FB5">
      <w:pPr>
        <w:ind w:firstLine="709"/>
        <w:jc w:val="both"/>
        <w:rPr>
          <w:sz w:val="26"/>
          <w:szCs w:val="26"/>
        </w:rPr>
      </w:pPr>
      <w:r w:rsidRPr="002A07DA">
        <w:rPr>
          <w:sz w:val="26"/>
          <w:szCs w:val="26"/>
        </w:rPr>
        <w:t xml:space="preserve">2.32. При предоставлении муниципальной услуги орган местного самоуправления не вправе требовать от </w:t>
      </w:r>
      <w:r w:rsidRPr="002A07DA">
        <w:rPr>
          <w:spacing w:val="-2"/>
          <w:sz w:val="26"/>
          <w:szCs w:val="26"/>
        </w:rPr>
        <w:t xml:space="preserve">заявителя </w:t>
      </w:r>
      <w:r w:rsidRPr="002A07DA">
        <w:rPr>
          <w:sz w:val="26"/>
          <w:szCs w:val="26"/>
        </w:rPr>
        <w:t>предоставления</w:t>
      </w:r>
      <w:r w:rsidRPr="00AE3641">
        <w:rPr>
          <w:sz w:val="26"/>
          <w:szCs w:val="26"/>
        </w:rPr>
        <w:t xml:space="preserve"> документов и информации или осуществления действий,</w:t>
      </w:r>
      <w:r w:rsidRPr="00AE3641">
        <w:rPr>
          <w:spacing w:val="1"/>
          <w:sz w:val="26"/>
          <w:szCs w:val="26"/>
        </w:rPr>
        <w:t xml:space="preserve"> </w:t>
      </w:r>
      <w:r w:rsidRPr="00AE3641">
        <w:rPr>
          <w:sz w:val="26"/>
          <w:szCs w:val="26"/>
        </w:rPr>
        <w:t>предусмотрен</w:t>
      </w:r>
      <w:r>
        <w:rPr>
          <w:sz w:val="26"/>
          <w:szCs w:val="26"/>
        </w:rPr>
        <w:t>ных</w:t>
      </w:r>
      <w:r w:rsidRPr="00AE364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ч.1 ст.7 </w:t>
      </w:r>
      <w:r w:rsidRPr="00632D4D">
        <w:rPr>
          <w:sz w:val="26"/>
          <w:szCs w:val="26"/>
        </w:rPr>
        <w:t>Федерального закона № 210-ФЗ</w:t>
      </w:r>
      <w:r>
        <w:rPr>
          <w:sz w:val="26"/>
          <w:szCs w:val="26"/>
        </w:rPr>
        <w:t>.</w:t>
      </w:r>
    </w:p>
    <w:p w14:paraId="0353B9C9" w14:textId="77777777" w:rsidR="00C762CD" w:rsidRPr="00632D4D" w:rsidRDefault="00D155C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2.33. </w:t>
      </w:r>
      <w:r w:rsidR="00DC4DE8" w:rsidRPr="00632D4D">
        <w:rPr>
          <w:sz w:val="26"/>
          <w:szCs w:val="26"/>
        </w:rPr>
        <w:t xml:space="preserve">В случаях, определенных статьей 49 Градостроительного кодекса Российской Федерации, услугами, необходимыми и обязательными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услуги, являются:</w:t>
      </w:r>
    </w:p>
    <w:p w14:paraId="3E0B01E0" w14:textId="1E46C8A6" w:rsidR="00C762CD" w:rsidRPr="00632D4D" w:rsidRDefault="00D155C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2.33.1. </w:t>
      </w:r>
      <w:r w:rsidR="00DC4DE8" w:rsidRPr="00632D4D">
        <w:rPr>
          <w:sz w:val="26"/>
          <w:szCs w:val="26"/>
        </w:rPr>
        <w:t>Государственная</w:t>
      </w:r>
      <w:r w:rsidR="006737DE">
        <w:rPr>
          <w:sz w:val="26"/>
          <w:szCs w:val="26"/>
        </w:rPr>
        <w:t xml:space="preserve"> или негосударственная</w:t>
      </w:r>
      <w:r w:rsidR="00DC4DE8" w:rsidRPr="00632D4D">
        <w:rPr>
          <w:sz w:val="26"/>
          <w:szCs w:val="26"/>
        </w:rPr>
        <w:t xml:space="preserve"> экспертиза проектной документации и результатов инженерных изысканий, выполняемых для подготовки такой проектной </w:t>
      </w:r>
      <w:r w:rsidR="00DC4DE8" w:rsidRPr="00632D4D">
        <w:rPr>
          <w:spacing w:val="-2"/>
          <w:sz w:val="26"/>
          <w:szCs w:val="26"/>
        </w:rPr>
        <w:t>документации.</w:t>
      </w:r>
    </w:p>
    <w:p w14:paraId="1C0B6A25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7CF3BDD7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</w:t>
      </w:r>
      <w:r w:rsidR="00E9725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муниципальной услуги, включая информацию о методике расчета размера такой платы</w:t>
      </w:r>
    </w:p>
    <w:p w14:paraId="2DC6EE59" w14:textId="77777777" w:rsidR="00C762CD" w:rsidRPr="00632D4D" w:rsidRDefault="00D155C2" w:rsidP="00E05A2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2.34.</w:t>
      </w:r>
      <w:r w:rsidR="00E9725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Порядок,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размер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основания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взимания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платы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предоставление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муниципальных </w:t>
      </w:r>
      <w:r w:rsidR="00DC4DE8" w:rsidRPr="00632D4D">
        <w:rPr>
          <w:sz w:val="26"/>
          <w:szCs w:val="26"/>
        </w:rPr>
        <w:t>услуг, необходимых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обязательных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для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включая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информацию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 методиках расчета размера такой платы.</w:t>
      </w:r>
    </w:p>
    <w:p w14:paraId="43B28EF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осуществляются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платной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основе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соответствии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9725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действующим законодательством Российской Федерации на основании заключенного с </w:t>
      </w:r>
      <w:r w:rsidR="00D02BCE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ем договора на проведение государственной или негосударственной </w:t>
      </w:r>
      <w:r w:rsidRPr="00632D4D">
        <w:rPr>
          <w:spacing w:val="-2"/>
          <w:sz w:val="26"/>
          <w:szCs w:val="26"/>
        </w:rPr>
        <w:t>экспертизы.</w:t>
      </w:r>
    </w:p>
    <w:p w14:paraId="34229FC0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Размер и порядок взимания платы за услуги, которые являются необходимыми и обязательными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услуги, </w:t>
      </w:r>
      <w:r w:rsidRPr="00632D4D">
        <w:rPr>
          <w:spacing w:val="-2"/>
          <w:sz w:val="26"/>
          <w:szCs w:val="26"/>
        </w:rPr>
        <w:t>определяются:</w:t>
      </w:r>
    </w:p>
    <w:p w14:paraId="2F57475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4257BB9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для негосударственной экспертизы проектной документации и результатов инженерных изысканий в соответствии с договором, заключенным между </w:t>
      </w:r>
      <w:r w:rsidR="00D02BCE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 и экспертной организацией.</w:t>
      </w:r>
    </w:p>
    <w:p w14:paraId="3AC4E03B" w14:textId="77777777" w:rsidR="003F7C5D" w:rsidRPr="00632D4D" w:rsidRDefault="003F7C5D" w:rsidP="00E05A26">
      <w:pPr>
        <w:ind w:firstLine="709"/>
        <w:jc w:val="both"/>
        <w:rPr>
          <w:sz w:val="26"/>
          <w:szCs w:val="26"/>
        </w:rPr>
      </w:pPr>
    </w:p>
    <w:p w14:paraId="2DDB16BE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E9393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результата предоставления муниципальной услуги</w:t>
      </w:r>
    </w:p>
    <w:p w14:paraId="490452A9" w14:textId="77777777" w:rsidR="00C762CD" w:rsidRPr="00632D4D" w:rsidRDefault="00D155C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2.35. </w:t>
      </w:r>
      <w:r w:rsidR="00DC4DE8" w:rsidRPr="00632D4D">
        <w:rPr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 и при получении результата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="00EE4464">
        <w:rPr>
          <w:sz w:val="26"/>
          <w:szCs w:val="26"/>
        </w:rPr>
        <w:t xml:space="preserve"> в</w:t>
      </w:r>
      <w:r w:rsidR="00DC4DE8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Администраци</w:t>
      </w:r>
      <w:r w:rsidR="00EE4464">
        <w:rPr>
          <w:sz w:val="26"/>
          <w:szCs w:val="26"/>
        </w:rPr>
        <w:t xml:space="preserve">и, </w:t>
      </w:r>
      <w:r w:rsidR="00211D03" w:rsidRPr="00632D4D">
        <w:rPr>
          <w:sz w:val="26"/>
          <w:szCs w:val="26"/>
        </w:rPr>
        <w:t xml:space="preserve"> Организации</w:t>
      </w:r>
      <w:r w:rsidR="006431FB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или</w:t>
      </w:r>
      <w:r w:rsidR="00480634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="00DC4DE8" w:rsidRPr="00632D4D">
        <w:rPr>
          <w:sz w:val="26"/>
          <w:szCs w:val="26"/>
        </w:rPr>
        <w:t xml:space="preserve"> составляет не более 15 минут.</w:t>
      </w:r>
    </w:p>
    <w:p w14:paraId="45E3FCDA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566820C5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Требования к помещениям, в которых предоставляется </w:t>
      </w:r>
      <w:r w:rsidR="00792896" w:rsidRPr="00632D4D">
        <w:rPr>
          <w:b/>
          <w:sz w:val="26"/>
          <w:szCs w:val="26"/>
        </w:rPr>
        <w:t>муниципальная</w:t>
      </w:r>
      <w:r w:rsidRPr="00632D4D">
        <w:rPr>
          <w:b/>
          <w:sz w:val="26"/>
          <w:szCs w:val="26"/>
        </w:rPr>
        <w:t xml:space="preserve"> услуга</w:t>
      </w:r>
    </w:p>
    <w:p w14:paraId="73BDFCC8" w14:textId="77777777" w:rsidR="00C762CD" w:rsidRPr="00632D4D" w:rsidRDefault="00D155C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2.36. </w:t>
      </w:r>
      <w:r w:rsidR="00DC4DE8" w:rsidRPr="00632D4D">
        <w:rPr>
          <w:sz w:val="26"/>
          <w:szCs w:val="26"/>
        </w:rPr>
        <w:t>Местоположение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здани</w:t>
      </w:r>
      <w:r w:rsidR="00640A4A" w:rsidRPr="00632D4D">
        <w:rPr>
          <w:sz w:val="26"/>
          <w:szCs w:val="26"/>
        </w:rPr>
        <w:t>я</w:t>
      </w:r>
      <w:r w:rsidR="00DC4DE8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котор</w:t>
      </w:r>
      <w:r w:rsidR="00640A4A" w:rsidRPr="00632D4D">
        <w:rPr>
          <w:sz w:val="26"/>
          <w:szCs w:val="26"/>
        </w:rPr>
        <w:t>ом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осуществляется прием заявлений о выдаче разрешения на строительство, заявлений о внесении изменений, уведомлений и документов, необходимых для предоставлени</w:t>
      </w:r>
      <w:r w:rsidRPr="00632D4D">
        <w:rPr>
          <w:sz w:val="26"/>
          <w:szCs w:val="26"/>
        </w:rPr>
        <w:t xml:space="preserve">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услуги, а также выдача результатов </w:t>
      </w:r>
      <w:r w:rsidR="00DC4DE8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должно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обеспечивать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удобство для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lastRenderedPageBreak/>
        <w:t>граждан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точки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зрения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пешеходной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доступности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от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остановок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общественного </w:t>
      </w:r>
      <w:r w:rsidR="00DC4DE8" w:rsidRPr="00632D4D">
        <w:rPr>
          <w:spacing w:val="-2"/>
          <w:sz w:val="26"/>
          <w:szCs w:val="26"/>
        </w:rPr>
        <w:t>транспорта.</w:t>
      </w:r>
    </w:p>
    <w:p w14:paraId="5A976EFA" w14:textId="77777777" w:rsidR="00D02BCE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 случае если имеется возможность организации стоянки (парковки) возле</w:t>
      </w:r>
      <w:r w:rsidR="00640A4A" w:rsidRPr="00632D4D">
        <w:rPr>
          <w:sz w:val="26"/>
          <w:szCs w:val="26"/>
        </w:rPr>
        <w:t xml:space="preserve"> административного</w:t>
      </w:r>
      <w:r w:rsidRPr="00632D4D">
        <w:rPr>
          <w:sz w:val="26"/>
          <w:szCs w:val="26"/>
        </w:rPr>
        <w:t xml:space="preserve"> здания</w:t>
      </w:r>
      <w:r w:rsidR="00640A4A" w:rsidRPr="00632D4D">
        <w:rPr>
          <w:sz w:val="26"/>
          <w:szCs w:val="26"/>
        </w:rPr>
        <w:t>,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котором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размещено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помещение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приема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выдачи</w:t>
      </w:r>
      <w:r w:rsidR="00D155C2" w:rsidRPr="00632D4D">
        <w:rPr>
          <w:sz w:val="26"/>
          <w:szCs w:val="26"/>
        </w:rPr>
        <w:t xml:space="preserve"> </w:t>
      </w:r>
      <w:r w:rsidR="00792896" w:rsidRPr="00632D4D">
        <w:rPr>
          <w:sz w:val="26"/>
          <w:szCs w:val="26"/>
        </w:rPr>
        <w:t xml:space="preserve">документов, </w:t>
      </w:r>
      <w:r w:rsidRPr="00632D4D">
        <w:rPr>
          <w:sz w:val="26"/>
          <w:szCs w:val="26"/>
        </w:rPr>
        <w:t>организовывается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стоянка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(парковка)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для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личного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автомобильного</w:t>
      </w:r>
      <w:r w:rsidR="00D155C2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транспорта </w:t>
      </w:r>
      <w:r w:rsidR="00125B0B" w:rsidRPr="00632D4D">
        <w:rPr>
          <w:sz w:val="26"/>
          <w:szCs w:val="26"/>
        </w:rPr>
        <w:t>Заявител</w:t>
      </w:r>
      <w:r w:rsidRPr="00632D4D">
        <w:rPr>
          <w:sz w:val="26"/>
          <w:szCs w:val="26"/>
        </w:rPr>
        <w:t>ей.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пользование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стоянкой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(парковкой)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497F61" w:rsidRPr="00632D4D">
        <w:rPr>
          <w:sz w:val="26"/>
          <w:szCs w:val="26"/>
        </w:rPr>
        <w:t xml:space="preserve"> </w:t>
      </w:r>
      <w:r w:rsidR="00D02BCE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ей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плата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взимается. </w:t>
      </w:r>
    </w:p>
    <w:p w14:paraId="7E89636E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Для парковки специальных автотранспортных средств инвалидов на стоянке (парковке)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выделяется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менее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10%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мест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(но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менее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одного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места)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для бесплатной парковки транспортных средств, управляемых инвалидами I, II групп, а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также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инвалидами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III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группы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порядке,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установленном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Правительством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Российской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Федерации,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транспортных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средств,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перевозящих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таких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инвалидов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pacing w:val="-10"/>
          <w:sz w:val="26"/>
          <w:szCs w:val="26"/>
        </w:rPr>
        <w:t>и</w:t>
      </w:r>
      <w:r w:rsidR="00497F61" w:rsidRPr="00632D4D">
        <w:rPr>
          <w:spacing w:val="-10"/>
          <w:sz w:val="26"/>
          <w:szCs w:val="26"/>
        </w:rPr>
        <w:t xml:space="preserve"> </w:t>
      </w:r>
      <w:r w:rsidRPr="00632D4D">
        <w:rPr>
          <w:sz w:val="26"/>
          <w:szCs w:val="26"/>
        </w:rPr>
        <w:t>(или)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детей-</w:t>
      </w:r>
      <w:r w:rsidRPr="00632D4D">
        <w:rPr>
          <w:spacing w:val="-2"/>
          <w:sz w:val="26"/>
          <w:szCs w:val="26"/>
        </w:rPr>
        <w:t>инвалидов.</w:t>
      </w:r>
    </w:p>
    <w:p w14:paraId="77B8616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целях обеспечения беспрепятственного доступа </w:t>
      </w:r>
      <w:r w:rsidR="00D02BCE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ей, в том числе передвигающихся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инвалидных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колясках,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вход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здание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помещения,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которых предоставляется </w:t>
      </w:r>
      <w:r w:rsidR="00BC78A2">
        <w:rPr>
          <w:sz w:val="26"/>
          <w:szCs w:val="26"/>
        </w:rPr>
        <w:t xml:space="preserve">муниципальная </w:t>
      </w:r>
      <w:r w:rsidRPr="00632D4D">
        <w:rPr>
          <w:sz w:val="26"/>
          <w:szCs w:val="26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77DA2B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Центральный вход в </w:t>
      </w:r>
      <w:r w:rsidR="00497F61" w:rsidRPr="00632D4D">
        <w:rPr>
          <w:sz w:val="26"/>
          <w:szCs w:val="26"/>
        </w:rPr>
        <w:t>административное здание, в котором осуществляется прием заявителей</w:t>
      </w:r>
      <w:r w:rsidR="00E93939" w:rsidRPr="00632D4D">
        <w:rPr>
          <w:sz w:val="26"/>
          <w:szCs w:val="26"/>
        </w:rPr>
        <w:t>,</w:t>
      </w:r>
      <w:r w:rsidR="006431FB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29D8B295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pacing w:val="-2"/>
          <w:sz w:val="26"/>
          <w:szCs w:val="26"/>
        </w:rPr>
        <w:t xml:space="preserve">- </w:t>
      </w:r>
      <w:r w:rsidR="00DC4DE8" w:rsidRPr="00632D4D">
        <w:rPr>
          <w:spacing w:val="-2"/>
          <w:sz w:val="26"/>
          <w:szCs w:val="26"/>
        </w:rPr>
        <w:t>наименование;</w:t>
      </w:r>
    </w:p>
    <w:p w14:paraId="7947BF17" w14:textId="77777777" w:rsidR="00792896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местонахождение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юридический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адрес;</w:t>
      </w:r>
    </w:p>
    <w:p w14:paraId="507AC1B3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</w:t>
      </w:r>
      <w:r w:rsidR="00DC4DE8" w:rsidRPr="00632D4D">
        <w:rPr>
          <w:sz w:val="26"/>
          <w:szCs w:val="26"/>
        </w:rPr>
        <w:t xml:space="preserve"> режим работы;</w:t>
      </w:r>
    </w:p>
    <w:p w14:paraId="1065E30C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график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приема;</w:t>
      </w:r>
    </w:p>
    <w:p w14:paraId="2FC3EFDE" w14:textId="77777777" w:rsidR="00C762CD" w:rsidRPr="00632D4D" w:rsidRDefault="00792896" w:rsidP="00E05A26">
      <w:pPr>
        <w:ind w:firstLine="709"/>
        <w:jc w:val="both"/>
        <w:rPr>
          <w:spacing w:val="-2"/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номера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телефоно</w:t>
      </w:r>
      <w:r w:rsidR="00497F61" w:rsidRPr="00632D4D">
        <w:rPr>
          <w:sz w:val="26"/>
          <w:szCs w:val="26"/>
        </w:rPr>
        <w:t xml:space="preserve">в </w:t>
      </w:r>
      <w:r w:rsidR="00DC4DE8" w:rsidRPr="00632D4D">
        <w:rPr>
          <w:sz w:val="26"/>
          <w:szCs w:val="26"/>
        </w:rPr>
        <w:t>для</w:t>
      </w:r>
      <w:r w:rsidR="00DC4DE8" w:rsidRPr="00632D4D">
        <w:rPr>
          <w:spacing w:val="-2"/>
          <w:sz w:val="26"/>
          <w:szCs w:val="26"/>
        </w:rPr>
        <w:t xml:space="preserve"> справок.</w:t>
      </w:r>
    </w:p>
    <w:p w14:paraId="0AD5ED7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Помещения,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которых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предоставляется</w:t>
      </w:r>
      <w:r w:rsidR="00497F61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муниципальная </w:t>
      </w:r>
      <w:r w:rsidRPr="00632D4D">
        <w:rPr>
          <w:sz w:val="26"/>
          <w:szCs w:val="26"/>
        </w:rPr>
        <w:t>услуга,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должны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соответствовать санитарно-эпидемиологическим правилам и нормативам.</w:t>
      </w:r>
    </w:p>
    <w:p w14:paraId="4C02E111" w14:textId="77777777" w:rsidR="00792896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Помещения, в которых предоставляется </w:t>
      </w:r>
      <w:r w:rsidR="00BC78A2">
        <w:rPr>
          <w:sz w:val="26"/>
          <w:szCs w:val="26"/>
        </w:rPr>
        <w:t xml:space="preserve">муниципальная </w:t>
      </w:r>
      <w:r w:rsidRPr="00632D4D">
        <w:rPr>
          <w:sz w:val="26"/>
          <w:szCs w:val="26"/>
        </w:rPr>
        <w:t>услуга, оснащаются:</w:t>
      </w:r>
    </w:p>
    <w:p w14:paraId="25811AED" w14:textId="77777777" w:rsidR="00792896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</w:t>
      </w:r>
      <w:r w:rsidR="00DC4DE8" w:rsidRPr="00632D4D">
        <w:rPr>
          <w:sz w:val="26"/>
          <w:szCs w:val="26"/>
        </w:rPr>
        <w:t xml:space="preserve"> противопожарной системой и средствами пожаротушения;</w:t>
      </w:r>
    </w:p>
    <w:p w14:paraId="64F2B017" w14:textId="77777777" w:rsidR="00792896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</w:t>
      </w:r>
      <w:r w:rsidR="00DC4DE8" w:rsidRPr="00632D4D">
        <w:rPr>
          <w:sz w:val="26"/>
          <w:szCs w:val="26"/>
        </w:rPr>
        <w:t xml:space="preserve"> системой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оповещения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возникновении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чрезвычайной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ситуации;</w:t>
      </w:r>
    </w:p>
    <w:p w14:paraId="4D5A52D3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</w:t>
      </w:r>
      <w:r w:rsidR="00DC4DE8" w:rsidRPr="00632D4D">
        <w:rPr>
          <w:sz w:val="26"/>
          <w:szCs w:val="26"/>
        </w:rPr>
        <w:t xml:space="preserve"> средствами оказания первой медицинской помощи;</w:t>
      </w:r>
    </w:p>
    <w:p w14:paraId="1D2834C8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т</w:t>
      </w:r>
      <w:r w:rsidR="00DC4DE8" w:rsidRPr="00632D4D">
        <w:rPr>
          <w:sz w:val="26"/>
          <w:szCs w:val="26"/>
        </w:rPr>
        <w:t>уалетными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комнатами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для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посетителей.</w:t>
      </w:r>
    </w:p>
    <w:p w14:paraId="2A7DA51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Зал ожидания </w:t>
      </w:r>
      <w:r w:rsidR="00D02BCE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13415D0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635A2F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Места для заполнения заявлений о выдаче разрешения на строительство, заявлений о внесении изменений, уведомлений оборудуются стульями, столами (стойками),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бланками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заявлений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выдаче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строительство,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заявлений о внесении изменений, уведомлений, письменными принадлежностями.</w:t>
      </w:r>
    </w:p>
    <w:p w14:paraId="42B9550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Места приема </w:t>
      </w:r>
      <w:r w:rsidR="00D02BCE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ей оборудуются информационными табличками (вывесками) с указанием:</w:t>
      </w:r>
    </w:p>
    <w:p w14:paraId="5B0037C6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номера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кабинета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наименования</w:t>
      </w:r>
      <w:r w:rsidR="006D4384" w:rsidRPr="00632D4D">
        <w:rPr>
          <w:sz w:val="26"/>
          <w:szCs w:val="26"/>
        </w:rPr>
        <w:t xml:space="preserve"> Администрации,</w:t>
      </w:r>
      <w:r w:rsidR="00640A4A" w:rsidRPr="00632D4D">
        <w:rPr>
          <w:sz w:val="26"/>
          <w:szCs w:val="26"/>
        </w:rPr>
        <w:t xml:space="preserve"> </w:t>
      </w:r>
      <w:r w:rsidR="00E44A87" w:rsidRPr="00632D4D">
        <w:rPr>
          <w:sz w:val="26"/>
          <w:szCs w:val="26"/>
        </w:rPr>
        <w:t>Организации</w:t>
      </w:r>
      <w:r w:rsidR="006431FB" w:rsidRPr="00632D4D">
        <w:rPr>
          <w:sz w:val="26"/>
          <w:szCs w:val="26"/>
        </w:rPr>
        <w:t>;</w:t>
      </w:r>
    </w:p>
    <w:p w14:paraId="32688A49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ф</w:t>
      </w:r>
      <w:r w:rsidR="00DC4DE8" w:rsidRPr="00632D4D">
        <w:rPr>
          <w:sz w:val="26"/>
          <w:szCs w:val="26"/>
        </w:rPr>
        <w:t>амилии, имени и отчества (последнее – при наличии),</w:t>
      </w:r>
      <w:r w:rsidR="006D4384" w:rsidRPr="00632D4D">
        <w:rPr>
          <w:sz w:val="26"/>
          <w:szCs w:val="26"/>
        </w:rPr>
        <w:t xml:space="preserve"> должностного лица Администрации,</w:t>
      </w:r>
      <w:r w:rsidR="00DC4DE8" w:rsidRPr="00632D4D">
        <w:rPr>
          <w:sz w:val="26"/>
          <w:szCs w:val="26"/>
        </w:rPr>
        <w:t xml:space="preserve"> </w:t>
      </w:r>
      <w:r w:rsidR="00E44A87" w:rsidRPr="00632D4D">
        <w:rPr>
          <w:sz w:val="26"/>
          <w:szCs w:val="26"/>
        </w:rPr>
        <w:t>специалиста</w:t>
      </w:r>
      <w:r w:rsidR="006D4384" w:rsidRPr="00632D4D">
        <w:rPr>
          <w:sz w:val="26"/>
          <w:szCs w:val="26"/>
        </w:rPr>
        <w:t xml:space="preserve"> Организации</w:t>
      </w:r>
      <w:r w:rsidR="00DC4DE8" w:rsidRPr="00632D4D">
        <w:rPr>
          <w:sz w:val="26"/>
          <w:szCs w:val="26"/>
        </w:rPr>
        <w:t>;</w:t>
      </w:r>
    </w:p>
    <w:p w14:paraId="6F8DE6D0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графика</w:t>
      </w:r>
      <w:r w:rsidR="00497F61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приема</w:t>
      </w:r>
      <w:r w:rsidR="00497F61" w:rsidRPr="00632D4D">
        <w:rPr>
          <w:sz w:val="26"/>
          <w:szCs w:val="26"/>
        </w:rPr>
        <w:t xml:space="preserve"> </w:t>
      </w:r>
      <w:r w:rsidR="00D02BCE" w:rsidRPr="00632D4D">
        <w:rPr>
          <w:spacing w:val="-2"/>
          <w:sz w:val="26"/>
          <w:szCs w:val="26"/>
        </w:rPr>
        <w:t>з</w:t>
      </w:r>
      <w:r w:rsidR="00125B0B" w:rsidRPr="00632D4D">
        <w:rPr>
          <w:spacing w:val="-2"/>
          <w:sz w:val="26"/>
          <w:szCs w:val="26"/>
        </w:rPr>
        <w:t>аявител</w:t>
      </w:r>
      <w:r w:rsidR="00DC4DE8" w:rsidRPr="00632D4D">
        <w:rPr>
          <w:spacing w:val="-2"/>
          <w:sz w:val="26"/>
          <w:szCs w:val="26"/>
        </w:rPr>
        <w:t>ей.</w:t>
      </w:r>
    </w:p>
    <w:p w14:paraId="31DCA0A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Рабочее место каждого </w:t>
      </w:r>
      <w:r w:rsidR="00640A4A" w:rsidRPr="00632D4D">
        <w:rPr>
          <w:sz w:val="26"/>
          <w:szCs w:val="26"/>
        </w:rPr>
        <w:t xml:space="preserve">лица </w:t>
      </w:r>
      <w:r w:rsidRPr="00632D4D">
        <w:rPr>
          <w:sz w:val="26"/>
          <w:szCs w:val="26"/>
        </w:rPr>
        <w:t xml:space="preserve"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 w:rsidRPr="00632D4D">
        <w:rPr>
          <w:sz w:val="26"/>
          <w:szCs w:val="26"/>
        </w:rPr>
        <w:lastRenderedPageBreak/>
        <w:t>устройством.</w:t>
      </w:r>
    </w:p>
    <w:p w14:paraId="780C713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32D4D">
        <w:rPr>
          <w:spacing w:val="-2"/>
          <w:sz w:val="26"/>
          <w:szCs w:val="26"/>
        </w:rPr>
        <w:t>должности.</w:t>
      </w:r>
    </w:p>
    <w:p w14:paraId="105F8A6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При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предоставлении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услуги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инвалидам</w:t>
      </w:r>
      <w:r w:rsidR="00497F61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обеспечиваются:</w:t>
      </w:r>
    </w:p>
    <w:p w14:paraId="3C4D08A7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BC78A2">
        <w:rPr>
          <w:sz w:val="26"/>
          <w:szCs w:val="26"/>
        </w:rPr>
        <w:t xml:space="preserve">муниципальная </w:t>
      </w:r>
      <w:r w:rsidR="00DC4DE8" w:rsidRPr="00632D4D">
        <w:rPr>
          <w:sz w:val="26"/>
          <w:szCs w:val="26"/>
        </w:rPr>
        <w:t>услуга;</w:t>
      </w:r>
    </w:p>
    <w:p w14:paraId="7251BED7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C78A2">
        <w:rPr>
          <w:sz w:val="26"/>
          <w:szCs w:val="26"/>
        </w:rPr>
        <w:t xml:space="preserve">муниципальная </w:t>
      </w:r>
      <w:r w:rsidR="00DC4DE8" w:rsidRPr="00632D4D">
        <w:rPr>
          <w:sz w:val="26"/>
          <w:szCs w:val="26"/>
        </w:rPr>
        <w:t>услуга, а также входа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такие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объекты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выхода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E93939" w:rsidRPr="00632D4D">
        <w:rPr>
          <w:sz w:val="26"/>
          <w:szCs w:val="26"/>
        </w:rPr>
        <w:t xml:space="preserve">з </w:t>
      </w:r>
      <w:r w:rsidR="00DC4DE8" w:rsidRPr="00632D4D">
        <w:rPr>
          <w:sz w:val="26"/>
          <w:szCs w:val="26"/>
        </w:rPr>
        <w:t>них,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посадки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транспортное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средство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высадки из него, в том числе с использование кресла-коляски;</w:t>
      </w:r>
    </w:p>
    <w:p w14:paraId="45132595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0A959921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F7C5D" w:rsidRPr="00632D4D">
        <w:rPr>
          <w:sz w:val="26"/>
          <w:szCs w:val="26"/>
        </w:rPr>
        <w:t xml:space="preserve">к </w:t>
      </w:r>
      <w:r w:rsidR="00DC4DE8" w:rsidRPr="00632D4D">
        <w:rPr>
          <w:sz w:val="26"/>
          <w:szCs w:val="26"/>
        </w:rPr>
        <w:t xml:space="preserve">зданиям и помещениям, в которых предоставляется </w:t>
      </w:r>
      <w:r w:rsidR="00BC78A2">
        <w:rPr>
          <w:sz w:val="26"/>
          <w:szCs w:val="26"/>
        </w:rPr>
        <w:t xml:space="preserve">муниципальная </w:t>
      </w:r>
      <w:r w:rsidR="00DC4DE8" w:rsidRPr="00632D4D">
        <w:rPr>
          <w:sz w:val="26"/>
          <w:szCs w:val="26"/>
        </w:rPr>
        <w:t>услуга, и к услуге с учетом ограничений их жизнедеятельности;</w:t>
      </w:r>
    </w:p>
    <w:p w14:paraId="28202BDB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допуск</w:t>
      </w:r>
      <w:r w:rsidR="005646E4" w:rsidRPr="00632D4D">
        <w:rPr>
          <w:sz w:val="26"/>
          <w:szCs w:val="26"/>
        </w:rPr>
        <w:t xml:space="preserve"> </w:t>
      </w:r>
      <w:proofErr w:type="spellStart"/>
      <w:r w:rsidR="00DC4DE8" w:rsidRPr="00632D4D">
        <w:rPr>
          <w:sz w:val="26"/>
          <w:szCs w:val="26"/>
        </w:rPr>
        <w:t>сурдопереводчика</w:t>
      </w:r>
      <w:proofErr w:type="spellEnd"/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="005646E4" w:rsidRPr="00632D4D">
        <w:rPr>
          <w:sz w:val="26"/>
          <w:szCs w:val="26"/>
        </w:rPr>
        <w:t xml:space="preserve"> </w:t>
      </w:r>
      <w:proofErr w:type="spellStart"/>
      <w:r w:rsidR="00DC4DE8" w:rsidRPr="00632D4D">
        <w:rPr>
          <w:spacing w:val="-2"/>
          <w:sz w:val="26"/>
          <w:szCs w:val="26"/>
        </w:rPr>
        <w:t>тифлосурдопереводчика</w:t>
      </w:r>
      <w:proofErr w:type="spellEnd"/>
      <w:r w:rsidR="00DC4DE8" w:rsidRPr="00632D4D">
        <w:rPr>
          <w:spacing w:val="-2"/>
          <w:sz w:val="26"/>
          <w:szCs w:val="26"/>
        </w:rPr>
        <w:t>;</w:t>
      </w:r>
    </w:p>
    <w:p w14:paraId="753F321E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C78A2">
        <w:rPr>
          <w:sz w:val="26"/>
          <w:szCs w:val="26"/>
        </w:rPr>
        <w:t xml:space="preserve">муниципальные </w:t>
      </w:r>
      <w:r w:rsidR="00DC4DE8" w:rsidRPr="00632D4D">
        <w:rPr>
          <w:sz w:val="26"/>
          <w:szCs w:val="26"/>
        </w:rPr>
        <w:t>услуги;</w:t>
      </w:r>
    </w:p>
    <w:p w14:paraId="1472A6A2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pacing w:val="-2"/>
          <w:sz w:val="26"/>
          <w:szCs w:val="26"/>
        </w:rPr>
        <w:t xml:space="preserve">- </w:t>
      </w:r>
      <w:r w:rsidR="00DC4DE8" w:rsidRPr="00632D4D">
        <w:rPr>
          <w:spacing w:val="-2"/>
          <w:sz w:val="26"/>
          <w:szCs w:val="26"/>
        </w:rPr>
        <w:t>оказание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инвалидам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помощи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в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преодолении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барьеров,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мешающих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 xml:space="preserve">получению </w:t>
      </w:r>
      <w:r w:rsidR="00DC4DE8" w:rsidRPr="00632D4D">
        <w:rPr>
          <w:sz w:val="26"/>
          <w:szCs w:val="26"/>
        </w:rPr>
        <w:t>ими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муниципальных</w:t>
      </w:r>
      <w:r w:rsidR="00DC4DE8" w:rsidRPr="00632D4D">
        <w:rPr>
          <w:sz w:val="26"/>
          <w:szCs w:val="26"/>
        </w:rPr>
        <w:t xml:space="preserve"> услуг наравне с другими лицами.</w:t>
      </w:r>
    </w:p>
    <w:p w14:paraId="0D6F408A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000B9DA4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Показатели</w:t>
      </w:r>
      <w:r w:rsidR="005646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доступности</w:t>
      </w:r>
      <w:r w:rsidR="005646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и</w:t>
      </w:r>
      <w:r w:rsidR="005646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качества</w:t>
      </w:r>
      <w:r w:rsidR="005646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 xml:space="preserve">муниципальной </w:t>
      </w:r>
      <w:r w:rsidRPr="00632D4D">
        <w:rPr>
          <w:b/>
          <w:spacing w:val="-2"/>
          <w:sz w:val="26"/>
          <w:szCs w:val="26"/>
        </w:rPr>
        <w:t>услуги</w:t>
      </w:r>
    </w:p>
    <w:p w14:paraId="58AB5632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2.37. </w:t>
      </w:r>
      <w:r w:rsidR="00DC4DE8" w:rsidRPr="00632D4D">
        <w:rPr>
          <w:sz w:val="26"/>
          <w:szCs w:val="26"/>
        </w:rPr>
        <w:t>Основными показателями доступности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="00DC4DE8" w:rsidRPr="00632D4D">
        <w:rPr>
          <w:sz w:val="26"/>
          <w:szCs w:val="26"/>
        </w:rPr>
        <w:t xml:space="preserve"> услуги </w:t>
      </w:r>
      <w:r w:rsidR="00DC4DE8" w:rsidRPr="00632D4D">
        <w:rPr>
          <w:spacing w:val="-2"/>
          <w:sz w:val="26"/>
          <w:szCs w:val="26"/>
        </w:rPr>
        <w:t>являются:</w:t>
      </w:r>
    </w:p>
    <w:p w14:paraId="4016B028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наличие полной и понятной информации о порядке, сроках и ходе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="00DC4DE8" w:rsidRPr="00632D4D">
        <w:rPr>
          <w:sz w:val="26"/>
          <w:szCs w:val="26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70B68A" w14:textId="77777777" w:rsidR="00C762C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возможность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получения</w:t>
      </w:r>
      <w:r w:rsidRPr="00632D4D">
        <w:rPr>
          <w:sz w:val="26"/>
          <w:szCs w:val="26"/>
        </w:rPr>
        <w:t xml:space="preserve"> </w:t>
      </w:r>
      <w:r w:rsidR="00E42CE3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ем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уведомлений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предоставлении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Pr="00632D4D">
        <w:rPr>
          <w:sz w:val="26"/>
          <w:szCs w:val="26"/>
        </w:rPr>
        <w:t xml:space="preserve"> </w:t>
      </w:r>
      <w:r w:rsidR="00640A4A" w:rsidRPr="00632D4D">
        <w:rPr>
          <w:sz w:val="26"/>
          <w:szCs w:val="26"/>
        </w:rPr>
        <w:t>с помощью Единого портала, Р</w:t>
      </w:r>
      <w:r w:rsidR="00DC4DE8" w:rsidRPr="00632D4D">
        <w:rPr>
          <w:sz w:val="26"/>
          <w:szCs w:val="26"/>
        </w:rPr>
        <w:t>егионального портала;</w:t>
      </w:r>
    </w:p>
    <w:p w14:paraId="1C1794F7" w14:textId="0560B0D8" w:rsidR="00C762C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возможность получения информации о ходе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услуги, в том числе с использованием информационно-коммуникационных технологий</w:t>
      </w:r>
      <w:r w:rsidR="00260B90">
        <w:rPr>
          <w:sz w:val="26"/>
          <w:szCs w:val="26"/>
        </w:rPr>
        <w:t>;</w:t>
      </w:r>
    </w:p>
    <w:p w14:paraId="26F49AB7" w14:textId="0234321D" w:rsidR="00105614" w:rsidRDefault="00105614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7F3F">
        <w:rPr>
          <w:sz w:val="26"/>
          <w:szCs w:val="26"/>
        </w:rPr>
        <w:t xml:space="preserve"> информировани</w:t>
      </w:r>
      <w:r>
        <w:rPr>
          <w:sz w:val="26"/>
          <w:szCs w:val="26"/>
        </w:rPr>
        <w:t>е</w:t>
      </w:r>
      <w:r w:rsidRPr="008E7F3F">
        <w:rPr>
          <w:sz w:val="26"/>
          <w:szCs w:val="26"/>
        </w:rPr>
        <w:t xml:space="preserve"> заявителя о ходе предоставления муниципальной услуги, а также </w:t>
      </w:r>
      <w:r>
        <w:rPr>
          <w:sz w:val="26"/>
          <w:szCs w:val="26"/>
        </w:rPr>
        <w:t xml:space="preserve">о </w:t>
      </w:r>
      <w:r w:rsidRPr="008E7F3F">
        <w:rPr>
          <w:sz w:val="26"/>
          <w:szCs w:val="26"/>
        </w:rPr>
        <w:t>получени</w:t>
      </w:r>
      <w:r>
        <w:rPr>
          <w:sz w:val="26"/>
          <w:szCs w:val="26"/>
        </w:rPr>
        <w:t>и</w:t>
      </w:r>
      <w:r w:rsidRPr="008E7F3F">
        <w:rPr>
          <w:sz w:val="26"/>
          <w:szCs w:val="26"/>
        </w:rPr>
        <w:t xml:space="preserve"> результата предоставления услуги</w:t>
      </w:r>
      <w:r>
        <w:rPr>
          <w:sz w:val="26"/>
          <w:szCs w:val="26"/>
        </w:rPr>
        <w:t xml:space="preserve"> и действиях заявителя в рамках получения муниципальной услуги; </w:t>
      </w:r>
    </w:p>
    <w:p w14:paraId="185D56A7" w14:textId="2773472C" w:rsidR="00260B90" w:rsidRPr="00632D4D" w:rsidRDefault="00260B90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выбор канала взаимодействия для получения уведомлений </w:t>
      </w:r>
      <w:r w:rsidRPr="00632D4D">
        <w:rPr>
          <w:sz w:val="26"/>
          <w:szCs w:val="26"/>
        </w:rPr>
        <w:t xml:space="preserve">о ходе предоставления </w:t>
      </w:r>
      <w:r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</w:t>
      </w:r>
      <w:r w:rsidR="00105614">
        <w:rPr>
          <w:sz w:val="26"/>
          <w:szCs w:val="26"/>
        </w:rPr>
        <w:t>.</w:t>
      </w:r>
    </w:p>
    <w:p w14:paraId="4FBA907C" w14:textId="77777777" w:rsidR="00792896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2.38. </w:t>
      </w:r>
      <w:r w:rsidR="00DC4DE8" w:rsidRPr="00632D4D">
        <w:rPr>
          <w:sz w:val="26"/>
          <w:szCs w:val="26"/>
        </w:rPr>
        <w:t>Основными показателями качества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 являются:</w:t>
      </w:r>
    </w:p>
    <w:p w14:paraId="4345CD33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своевременность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 в соответствии со стандартом ее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предоставления, установленным настоящим Административным регламентом; </w:t>
      </w:r>
      <w:r w:rsidR="00E42CE3" w:rsidRPr="00632D4D">
        <w:rPr>
          <w:sz w:val="26"/>
          <w:szCs w:val="26"/>
        </w:rPr>
        <w:t>минимально возможное количество взаимодействий гражданина с</w:t>
      </w:r>
      <w:r w:rsidR="00E44A87" w:rsidRPr="00632D4D">
        <w:rPr>
          <w:sz w:val="26"/>
          <w:szCs w:val="26"/>
        </w:rPr>
        <w:t>о специалистами, должностными лицами</w:t>
      </w:r>
      <w:r w:rsidR="00DC4DE8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участвующими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предоставлении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pacing w:val="-2"/>
          <w:sz w:val="26"/>
          <w:szCs w:val="26"/>
        </w:rPr>
        <w:t>услуги;</w:t>
      </w:r>
    </w:p>
    <w:p w14:paraId="67DDE36F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о</w:t>
      </w:r>
      <w:r w:rsidR="00DC4DE8" w:rsidRPr="00632D4D">
        <w:rPr>
          <w:sz w:val="26"/>
          <w:szCs w:val="26"/>
        </w:rPr>
        <w:t>тсутствие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обоснованных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жалоб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действия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(бездействие)</w:t>
      </w:r>
      <w:r w:rsidRPr="00632D4D">
        <w:rPr>
          <w:sz w:val="26"/>
          <w:szCs w:val="26"/>
        </w:rPr>
        <w:t xml:space="preserve"> </w:t>
      </w:r>
      <w:r w:rsidR="00640A4A" w:rsidRPr="00632D4D">
        <w:rPr>
          <w:sz w:val="26"/>
          <w:szCs w:val="26"/>
        </w:rPr>
        <w:t>должностных лиц</w:t>
      </w:r>
      <w:r w:rsidR="006D4384" w:rsidRPr="00632D4D">
        <w:rPr>
          <w:sz w:val="26"/>
          <w:szCs w:val="26"/>
        </w:rPr>
        <w:t xml:space="preserve"> Администрации</w:t>
      </w:r>
      <w:r w:rsidR="00E44A87" w:rsidRPr="00632D4D">
        <w:rPr>
          <w:sz w:val="26"/>
          <w:szCs w:val="26"/>
        </w:rPr>
        <w:t>, специалистов</w:t>
      </w:r>
      <w:r w:rsidR="006D4384" w:rsidRPr="00632D4D">
        <w:rPr>
          <w:sz w:val="26"/>
          <w:szCs w:val="26"/>
        </w:rPr>
        <w:t xml:space="preserve"> Организации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их некорректное (невнимательное) отношение к </w:t>
      </w:r>
      <w:r w:rsidR="00125B0B"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>ям;</w:t>
      </w:r>
    </w:p>
    <w:p w14:paraId="466B0539" w14:textId="77777777" w:rsidR="00C762CD" w:rsidRDefault="005646E4" w:rsidP="00E05A26">
      <w:pPr>
        <w:ind w:firstLine="709"/>
        <w:jc w:val="both"/>
        <w:rPr>
          <w:spacing w:val="-2"/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pacing w:val="-2"/>
          <w:sz w:val="26"/>
          <w:szCs w:val="26"/>
        </w:rPr>
        <w:t>услуги;</w:t>
      </w:r>
    </w:p>
    <w:p w14:paraId="29F30CB5" w14:textId="3B103CBD" w:rsidR="00105614" w:rsidRDefault="005646E4" w:rsidP="00105614">
      <w:pPr>
        <w:ind w:firstLine="709"/>
        <w:jc w:val="both"/>
        <w:rPr>
          <w:spacing w:val="-2"/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00684" w:rsidRPr="00632D4D">
        <w:rPr>
          <w:sz w:val="26"/>
          <w:szCs w:val="26"/>
        </w:rPr>
        <w:t>отсутствие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заявлений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об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оспаривании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решений,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действий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(бездействия)</w:t>
      </w:r>
      <w:r w:rsidRPr="00632D4D">
        <w:rPr>
          <w:sz w:val="26"/>
          <w:szCs w:val="26"/>
        </w:rPr>
        <w:t xml:space="preserve"> </w:t>
      </w:r>
      <w:r w:rsidR="00E44A87" w:rsidRPr="00632D4D">
        <w:rPr>
          <w:sz w:val="26"/>
          <w:szCs w:val="26"/>
        </w:rPr>
        <w:lastRenderedPageBreak/>
        <w:t>А</w:t>
      </w:r>
      <w:r w:rsidR="00D00684" w:rsidRPr="00632D4D">
        <w:rPr>
          <w:sz w:val="26"/>
          <w:szCs w:val="26"/>
        </w:rPr>
        <w:t>дминистрации</w:t>
      </w:r>
      <w:r w:rsidR="00D00684" w:rsidRPr="00632D4D">
        <w:rPr>
          <w:spacing w:val="-1"/>
          <w:sz w:val="26"/>
          <w:szCs w:val="26"/>
        </w:rPr>
        <w:t>,</w:t>
      </w:r>
      <w:r w:rsidRPr="00632D4D">
        <w:rPr>
          <w:spacing w:val="-1"/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должностных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лиц</w:t>
      </w:r>
      <w:r w:rsidR="00E44A87" w:rsidRPr="00632D4D">
        <w:rPr>
          <w:sz w:val="26"/>
          <w:szCs w:val="26"/>
        </w:rPr>
        <w:t xml:space="preserve"> Администрации</w:t>
      </w:r>
      <w:r w:rsidR="00D00684" w:rsidRPr="00632D4D">
        <w:rPr>
          <w:sz w:val="26"/>
          <w:szCs w:val="26"/>
        </w:rPr>
        <w:t>,</w:t>
      </w:r>
      <w:r w:rsidR="006D4384" w:rsidRPr="00632D4D">
        <w:rPr>
          <w:sz w:val="26"/>
          <w:szCs w:val="26"/>
        </w:rPr>
        <w:t xml:space="preserve"> </w:t>
      </w:r>
      <w:r w:rsidR="00454F2F" w:rsidRPr="00632D4D">
        <w:rPr>
          <w:sz w:val="26"/>
          <w:szCs w:val="26"/>
        </w:rPr>
        <w:t>специалистов Организации,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принимаемых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(совершенных)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 xml:space="preserve">при предоставлении </w:t>
      </w:r>
      <w:r w:rsidR="00BC78A2">
        <w:rPr>
          <w:sz w:val="26"/>
          <w:szCs w:val="26"/>
        </w:rPr>
        <w:t xml:space="preserve">муниципальной </w:t>
      </w:r>
      <w:r w:rsidR="00D00684" w:rsidRPr="00632D4D">
        <w:rPr>
          <w:sz w:val="26"/>
          <w:szCs w:val="26"/>
        </w:rPr>
        <w:t xml:space="preserve">услуги, по </w:t>
      </w:r>
      <w:r w:rsidR="00E93939" w:rsidRPr="00632D4D">
        <w:rPr>
          <w:sz w:val="26"/>
          <w:szCs w:val="26"/>
        </w:rPr>
        <w:t>итогам</w:t>
      </w:r>
      <w:r w:rsidR="00D00684" w:rsidRPr="00632D4D">
        <w:rPr>
          <w:sz w:val="26"/>
          <w:szCs w:val="26"/>
        </w:rPr>
        <w:t xml:space="preserve"> рассмотрения которых вынесены решения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об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удовлетворении</w:t>
      </w:r>
      <w:r w:rsidRPr="00632D4D">
        <w:rPr>
          <w:sz w:val="26"/>
          <w:szCs w:val="26"/>
        </w:rPr>
        <w:t xml:space="preserve"> (частичном у</w:t>
      </w:r>
      <w:r w:rsidR="00D00684" w:rsidRPr="00632D4D">
        <w:rPr>
          <w:sz w:val="26"/>
          <w:szCs w:val="26"/>
        </w:rPr>
        <w:t>довлетворении)</w:t>
      </w:r>
      <w:r w:rsidRPr="00632D4D">
        <w:rPr>
          <w:sz w:val="26"/>
          <w:szCs w:val="26"/>
        </w:rPr>
        <w:t xml:space="preserve"> </w:t>
      </w:r>
      <w:r w:rsidR="00D00684" w:rsidRPr="00632D4D">
        <w:rPr>
          <w:sz w:val="26"/>
          <w:szCs w:val="26"/>
        </w:rPr>
        <w:t>требований</w:t>
      </w:r>
      <w:r w:rsidRPr="00632D4D">
        <w:rPr>
          <w:sz w:val="26"/>
          <w:szCs w:val="26"/>
        </w:rPr>
        <w:t xml:space="preserve"> </w:t>
      </w:r>
      <w:r w:rsidR="00E42CE3" w:rsidRPr="00632D4D">
        <w:rPr>
          <w:sz w:val="26"/>
          <w:szCs w:val="26"/>
        </w:rPr>
        <w:t>з</w:t>
      </w:r>
      <w:r w:rsidR="00D00684" w:rsidRPr="00632D4D">
        <w:rPr>
          <w:sz w:val="26"/>
          <w:szCs w:val="26"/>
        </w:rPr>
        <w:t>аявителей</w:t>
      </w:r>
      <w:r w:rsidR="00105614">
        <w:rPr>
          <w:sz w:val="26"/>
          <w:szCs w:val="26"/>
        </w:rPr>
        <w:t>;</w:t>
      </w:r>
      <w:r w:rsidR="00105614" w:rsidRPr="00105614">
        <w:rPr>
          <w:spacing w:val="-2"/>
          <w:sz w:val="26"/>
          <w:szCs w:val="26"/>
        </w:rPr>
        <w:t xml:space="preserve"> </w:t>
      </w:r>
    </w:p>
    <w:p w14:paraId="12B424C4" w14:textId="0962D5D4" w:rsidR="00C762CD" w:rsidRPr="00632D4D" w:rsidRDefault="00105614" w:rsidP="00E05A26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возможность оставить обратную связь о муниципальной услуге во всех точках ее предоставления, а также возможность оценить муниципальную услугу после получения результата.</w:t>
      </w:r>
    </w:p>
    <w:p w14:paraId="23F32A81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42B24C4A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D2579EA" w14:textId="77777777" w:rsidR="00C762CD" w:rsidRPr="00632D4D" w:rsidRDefault="00C762CD" w:rsidP="00E05A26">
      <w:pPr>
        <w:ind w:firstLine="709"/>
        <w:jc w:val="center"/>
        <w:rPr>
          <w:b/>
          <w:sz w:val="26"/>
          <w:szCs w:val="26"/>
        </w:rPr>
      </w:pPr>
    </w:p>
    <w:p w14:paraId="31C2E757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Исчерпывающий перечень административных процедур</w:t>
      </w:r>
    </w:p>
    <w:p w14:paraId="1D31CC93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3.1. </w:t>
      </w:r>
      <w:r w:rsidR="00DC4DE8" w:rsidRPr="00632D4D">
        <w:rPr>
          <w:sz w:val="26"/>
          <w:szCs w:val="26"/>
        </w:rPr>
        <w:t>Предоставление</w:t>
      </w:r>
      <w:r w:rsidR="00A85C8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</w:t>
      </w:r>
      <w:r w:rsidR="00A85C8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включает</w:t>
      </w:r>
      <w:r w:rsidR="00A85C8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A85C8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себя</w:t>
      </w:r>
      <w:r w:rsidR="00A85C8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следующие</w:t>
      </w:r>
      <w:r w:rsidR="00A85C8E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административные</w:t>
      </w:r>
      <w:r w:rsidR="00A85C8E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процедуры:</w:t>
      </w:r>
    </w:p>
    <w:p w14:paraId="1A81E052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прием, проверка документов и регистрация заявления о выдаче разрешения на строительство, заявления о внесении изменений, уведомления;</w:t>
      </w:r>
    </w:p>
    <w:p w14:paraId="0387771E" w14:textId="77777777" w:rsidR="00C762CD" w:rsidRPr="00632D4D" w:rsidRDefault="00792896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EF17EC1" w14:textId="77777777" w:rsidR="003F7C5D" w:rsidRPr="00632D4D" w:rsidRDefault="003F7C5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рассмотрение документов и сведений;</w:t>
      </w:r>
    </w:p>
    <w:p w14:paraId="1198AF8C" w14:textId="77777777" w:rsidR="003F7C5D" w:rsidRPr="00632D4D" w:rsidRDefault="003F7C5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принятие решения;</w:t>
      </w:r>
    </w:p>
    <w:p w14:paraId="29934409" w14:textId="77777777" w:rsidR="003F7C5D" w:rsidRPr="00632D4D" w:rsidRDefault="003F7C5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выдача результата.</w:t>
      </w:r>
    </w:p>
    <w:p w14:paraId="11A5CD43" w14:textId="77777777" w:rsidR="00C762C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Описание административных процедур представлено в Приложении №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14 к настоящему Административному регламенту.</w:t>
      </w:r>
    </w:p>
    <w:p w14:paraId="2EC2FEF3" w14:textId="4F5E8016" w:rsidR="00047734" w:rsidRPr="00632D4D" w:rsidRDefault="00047734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Pr="00047734">
        <w:t xml:space="preserve"> </w:t>
      </w:r>
      <w:r w:rsidRPr="00047734">
        <w:rPr>
          <w:sz w:val="26"/>
          <w:szCs w:val="26"/>
        </w:rPr>
        <w:t>Администрация, Организация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подлежащем хозяйственному освоению.  Установить срок исполнения запросов в течении 3 (Трех) рабочих дней.</w:t>
      </w:r>
    </w:p>
    <w:p w14:paraId="20C03B77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09B5F995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5348932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3.2. </w:t>
      </w:r>
      <w:r w:rsidR="00DC4DE8" w:rsidRPr="00632D4D">
        <w:rPr>
          <w:sz w:val="26"/>
          <w:szCs w:val="26"/>
        </w:rPr>
        <w:t xml:space="preserve">При предоставлении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 в электронной форме </w:t>
      </w:r>
      <w:r w:rsidR="004D1F7B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 xml:space="preserve">ю </w:t>
      </w:r>
      <w:r w:rsidR="00DC4DE8" w:rsidRPr="00632D4D">
        <w:rPr>
          <w:spacing w:val="-2"/>
          <w:sz w:val="26"/>
          <w:szCs w:val="26"/>
        </w:rPr>
        <w:t>обеспечиваются:</w:t>
      </w:r>
    </w:p>
    <w:p w14:paraId="6B800240" w14:textId="77777777" w:rsidR="004D1F7B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получение информации о порядке и сроках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услуги; </w:t>
      </w:r>
    </w:p>
    <w:p w14:paraId="28E34F35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формирование заявления о выдаче разрешения на строительство, заявления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 внесении изменений, уведомления;</w:t>
      </w:r>
    </w:p>
    <w:p w14:paraId="336264C5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прием и регистрация</w:t>
      </w:r>
      <w:r w:rsidR="006D4384" w:rsidRPr="00632D4D">
        <w:rPr>
          <w:sz w:val="26"/>
          <w:szCs w:val="26"/>
        </w:rPr>
        <w:t xml:space="preserve"> должностным лицом</w:t>
      </w:r>
      <w:r w:rsidR="00DC4DE8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Администраци</w:t>
      </w:r>
      <w:r w:rsidR="006D4384" w:rsidRPr="00632D4D">
        <w:rPr>
          <w:sz w:val="26"/>
          <w:szCs w:val="26"/>
        </w:rPr>
        <w:t>и, специалистом</w:t>
      </w:r>
      <w:r w:rsidR="00E44A87" w:rsidRPr="00632D4D">
        <w:rPr>
          <w:sz w:val="26"/>
          <w:szCs w:val="26"/>
        </w:rPr>
        <w:t xml:space="preserve"> Организаци</w:t>
      </w:r>
      <w:r w:rsidR="006D4384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 xml:space="preserve">заявления о выдаче разрешения на строительство, заявления о внесении изменений, уведомления и иных документов, необходимых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услуги;</w:t>
      </w:r>
    </w:p>
    <w:p w14:paraId="60C09C1A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получение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результата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pacing w:val="-2"/>
          <w:sz w:val="26"/>
          <w:szCs w:val="26"/>
        </w:rPr>
        <w:t>услуги;</w:t>
      </w:r>
    </w:p>
    <w:p w14:paraId="583176AC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получение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сведений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ходе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рассмотрения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 строительство, заявления о внесении изменений, уведомления;</w:t>
      </w:r>
    </w:p>
    <w:p w14:paraId="7CA28D88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 о</w:t>
      </w:r>
      <w:r w:rsidR="00DC4DE8" w:rsidRPr="00632D4D">
        <w:rPr>
          <w:sz w:val="26"/>
          <w:szCs w:val="26"/>
        </w:rPr>
        <w:t>существление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оценки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качества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pacing w:val="-2"/>
          <w:sz w:val="26"/>
          <w:szCs w:val="26"/>
        </w:rPr>
        <w:t>услуги;</w:t>
      </w:r>
    </w:p>
    <w:p w14:paraId="031C8D93" w14:textId="77777777" w:rsidR="00DF3348" w:rsidRPr="00632D4D" w:rsidRDefault="005646E4" w:rsidP="00E05A26">
      <w:pPr>
        <w:ind w:firstLine="709"/>
        <w:jc w:val="both"/>
        <w:rPr>
          <w:sz w:val="26"/>
          <w:szCs w:val="26"/>
        </w:rPr>
      </w:pPr>
      <w:proofErr w:type="gramStart"/>
      <w:r w:rsidRPr="00632D4D">
        <w:rPr>
          <w:sz w:val="26"/>
          <w:szCs w:val="26"/>
        </w:rPr>
        <w:t xml:space="preserve">- </w:t>
      </w:r>
      <w:r w:rsidR="00DF3348" w:rsidRPr="00632D4D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6F5ADB" w:rsidRPr="00632D4D">
        <w:rPr>
          <w:sz w:val="26"/>
          <w:szCs w:val="26"/>
        </w:rPr>
        <w:t>Администрации</w:t>
      </w:r>
      <w:r w:rsidR="00DF3348" w:rsidRPr="00632D4D">
        <w:rPr>
          <w:sz w:val="26"/>
          <w:szCs w:val="26"/>
        </w:rPr>
        <w:t xml:space="preserve"> либо действия (бездействие) должностных лиц</w:t>
      </w:r>
      <w:r w:rsidR="00E44A87" w:rsidRPr="00632D4D">
        <w:rPr>
          <w:sz w:val="26"/>
          <w:szCs w:val="26"/>
        </w:rPr>
        <w:t xml:space="preserve"> Администрации</w:t>
      </w:r>
      <w:r w:rsidR="006D4384" w:rsidRPr="00632D4D">
        <w:rPr>
          <w:sz w:val="26"/>
          <w:szCs w:val="26"/>
        </w:rPr>
        <w:t xml:space="preserve"> или муниципального служащего</w:t>
      </w:r>
      <w:r w:rsidR="00DF3348" w:rsidRPr="00632D4D">
        <w:rPr>
          <w:sz w:val="26"/>
          <w:szCs w:val="26"/>
        </w:rPr>
        <w:t>,</w:t>
      </w:r>
      <w:r w:rsidR="00C12182" w:rsidRPr="00632D4D">
        <w:rPr>
          <w:sz w:val="26"/>
          <w:szCs w:val="26"/>
        </w:rPr>
        <w:t xml:space="preserve"> </w:t>
      </w:r>
      <w:r w:rsidR="006D4384" w:rsidRPr="00632D4D">
        <w:rPr>
          <w:sz w:val="26"/>
          <w:szCs w:val="26"/>
        </w:rPr>
        <w:t>действия (бездействие) Организации либо</w:t>
      </w:r>
      <w:r w:rsidR="00E44A87" w:rsidRPr="00632D4D">
        <w:rPr>
          <w:sz w:val="26"/>
          <w:szCs w:val="26"/>
        </w:rPr>
        <w:t xml:space="preserve"> специалистов Организации,</w:t>
      </w:r>
      <w:r w:rsidR="00A803AB" w:rsidRPr="00632D4D">
        <w:rPr>
          <w:sz w:val="26"/>
          <w:szCs w:val="26"/>
        </w:rPr>
        <w:t xml:space="preserve"> </w:t>
      </w:r>
      <w:r w:rsidR="006D4384" w:rsidRPr="00632D4D">
        <w:rPr>
          <w:sz w:val="26"/>
          <w:szCs w:val="26"/>
        </w:rPr>
        <w:t xml:space="preserve">действия (бездействие) </w:t>
      </w:r>
      <w:r w:rsidR="00D348AE" w:rsidRPr="00632D4D">
        <w:rPr>
          <w:sz w:val="26"/>
          <w:szCs w:val="26"/>
        </w:rPr>
        <w:t>МФЦ, а также работник</w:t>
      </w:r>
      <w:r w:rsidR="00E44A87" w:rsidRPr="00632D4D">
        <w:rPr>
          <w:sz w:val="26"/>
          <w:szCs w:val="26"/>
        </w:rPr>
        <w:t>ов</w:t>
      </w:r>
      <w:r w:rsidR="00D348AE" w:rsidRPr="00632D4D">
        <w:rPr>
          <w:sz w:val="26"/>
          <w:szCs w:val="26"/>
        </w:rPr>
        <w:t xml:space="preserve"> МФЦ </w:t>
      </w:r>
      <w:r w:rsidR="00DF3348" w:rsidRPr="00632D4D">
        <w:rPr>
          <w:sz w:val="26"/>
          <w:szCs w:val="26"/>
        </w:rPr>
        <w:t>предо</w:t>
      </w:r>
      <w:r w:rsidR="006D4384" w:rsidRPr="00632D4D">
        <w:rPr>
          <w:sz w:val="26"/>
          <w:szCs w:val="26"/>
        </w:rPr>
        <w:t xml:space="preserve">ставляющих </w:t>
      </w:r>
      <w:r w:rsidR="006D4384" w:rsidRPr="00632D4D">
        <w:rPr>
          <w:sz w:val="26"/>
          <w:szCs w:val="26"/>
        </w:rPr>
        <w:lastRenderedPageBreak/>
        <w:t>муниципальную услугу</w:t>
      </w:r>
      <w:r w:rsidR="00DF3348" w:rsidRPr="00632D4D">
        <w:rPr>
          <w:sz w:val="26"/>
          <w:szCs w:val="26"/>
        </w:rPr>
        <w:t>.</w:t>
      </w:r>
      <w:proofErr w:type="gramEnd"/>
    </w:p>
    <w:p w14:paraId="796FFAEB" w14:textId="77777777" w:rsidR="00C762CD" w:rsidRPr="00632D4D" w:rsidRDefault="00C762CD" w:rsidP="00E05A26">
      <w:pPr>
        <w:ind w:firstLine="709"/>
        <w:jc w:val="both"/>
        <w:rPr>
          <w:sz w:val="26"/>
          <w:szCs w:val="26"/>
        </w:rPr>
      </w:pPr>
    </w:p>
    <w:p w14:paraId="57FA0441" w14:textId="77777777" w:rsidR="00C762CD" w:rsidRPr="00632D4D" w:rsidRDefault="00DC4DE8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Порядок осуществления административных процедур (действий) в электронной форме</w:t>
      </w:r>
    </w:p>
    <w:p w14:paraId="2D821E56" w14:textId="77777777" w:rsidR="00C762CD" w:rsidRPr="00632D4D" w:rsidRDefault="005646E4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3.3. </w:t>
      </w:r>
      <w:r w:rsidR="00DC4DE8" w:rsidRPr="00632D4D">
        <w:rPr>
          <w:sz w:val="26"/>
          <w:szCs w:val="26"/>
        </w:rPr>
        <w:t>Формирование заявления о выдаче разрешения на строительство, заявления о внесении изменений, уведомления.</w:t>
      </w:r>
    </w:p>
    <w:p w14:paraId="73D29238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Формирование заявления о выдаче разрешения на строительство, заявления о</w:t>
      </w:r>
      <w:r w:rsidR="005646E4" w:rsidRPr="00632D4D">
        <w:rPr>
          <w:sz w:val="26"/>
          <w:szCs w:val="26"/>
        </w:rPr>
        <w:t xml:space="preserve"> внесении и</w:t>
      </w:r>
      <w:r w:rsidRPr="00632D4D">
        <w:rPr>
          <w:sz w:val="26"/>
          <w:szCs w:val="26"/>
        </w:rPr>
        <w:t>зменений,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осуществляется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посредством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заполнения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электронной формы заявления о выдаче разрешения на строительство, заявления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изменений,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Едином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портале,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региональном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портале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без необходимости дополнительной подачи заявления о выдаче разрешения на строительство, заявления о внесении изменений, уведомления в какой-либо иной </w:t>
      </w:r>
      <w:r w:rsidRPr="00632D4D">
        <w:rPr>
          <w:spacing w:val="-2"/>
          <w:sz w:val="26"/>
          <w:szCs w:val="26"/>
        </w:rPr>
        <w:t>форме.</w:t>
      </w:r>
    </w:p>
    <w:p w14:paraId="70406B65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Форматно-логическая проверка сформированного заявления о выдаче разрешения на строительство, заявления о внесении изменений, уведомления осуществляется после заполнения </w:t>
      </w:r>
      <w:r w:rsidR="00A803AB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ем каждого из полей электронной формы заявления о выдаче разрешения на строительство, заявления о внесении изменений, уведомления. При выявлении некорректно заполненного поля электронной формы заявления о выдаче разрешения на строительство, заявления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о внесении изменений, уведомления </w:t>
      </w:r>
      <w:r w:rsidR="00A803AB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аявитель</w:t>
      </w:r>
      <w:r w:rsidRPr="00632D4D">
        <w:rPr>
          <w:sz w:val="26"/>
          <w:szCs w:val="26"/>
        </w:rPr>
        <w:t xml:space="preserve"> уведомляется о характере выявленной ошибки и порядке ее устранения посредством информационного сообщения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непосредственно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электронной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выдаче</w:t>
      </w:r>
      <w:r w:rsidR="00A85C8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 на строительство, заявления о внесении изменений, уведомления.</w:t>
      </w:r>
    </w:p>
    <w:p w14:paraId="7265080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При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формировании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5646E4" w:rsidRPr="00632D4D">
        <w:rPr>
          <w:sz w:val="26"/>
          <w:szCs w:val="26"/>
        </w:rPr>
        <w:t xml:space="preserve"> </w:t>
      </w:r>
      <w:r w:rsidR="00B04CE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ю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обеспечивается:</w:t>
      </w:r>
    </w:p>
    <w:p w14:paraId="28F2355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возможность копирования и сохранения заявления о выдаче разрешения на строительство, заявления о внесении изменений, уведомления и иных документов, указанных в подпунктах «б»-</w:t>
      </w:r>
      <w:r w:rsidR="00B04CE8" w:rsidRPr="00632D4D">
        <w:rPr>
          <w:sz w:val="26"/>
          <w:szCs w:val="26"/>
        </w:rPr>
        <w:t>«</w:t>
      </w:r>
      <w:r w:rsidRPr="00632D4D">
        <w:rPr>
          <w:sz w:val="26"/>
          <w:szCs w:val="26"/>
        </w:rPr>
        <w:t>д» пункта 2.8</w:t>
      </w:r>
      <w:r w:rsidR="00A85C8E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>, пунктах 2.9.1</w:t>
      </w:r>
      <w:r w:rsidR="00A85C8E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- 2.9.7</w:t>
      </w:r>
      <w:r w:rsidR="00A85C8E" w:rsidRPr="00632D4D">
        <w:rPr>
          <w:sz w:val="26"/>
          <w:szCs w:val="26"/>
        </w:rPr>
        <w:t>.</w:t>
      </w:r>
      <w:r w:rsidRPr="00632D4D">
        <w:rPr>
          <w:sz w:val="26"/>
          <w:szCs w:val="26"/>
        </w:rPr>
        <w:t xml:space="preserve"> настоящего Административного регламента, необходимых для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услуги;</w:t>
      </w:r>
    </w:p>
    <w:p w14:paraId="6EF4E5A7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 возможность печати на бумажном носителе копии электронной формы заявления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выдаче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строительство,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5646E4" w:rsidRPr="00632D4D">
        <w:rPr>
          <w:sz w:val="26"/>
          <w:szCs w:val="26"/>
        </w:rPr>
        <w:t xml:space="preserve"> внесении и</w:t>
      </w:r>
      <w:r w:rsidRPr="00632D4D">
        <w:rPr>
          <w:sz w:val="26"/>
          <w:szCs w:val="26"/>
        </w:rPr>
        <w:t xml:space="preserve">зменений, </w:t>
      </w:r>
      <w:r w:rsidRPr="00632D4D">
        <w:rPr>
          <w:spacing w:val="-2"/>
          <w:sz w:val="26"/>
          <w:szCs w:val="26"/>
        </w:rPr>
        <w:t>уведомления;</w:t>
      </w:r>
    </w:p>
    <w:p w14:paraId="441B2776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в) сохранение ранее введенных в электронную форму заявления о выдаче разрешения на строительство, заявления о внесении изменений, уведомления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строительство, заявления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 внесении изменений, уведомления;</w:t>
      </w:r>
    </w:p>
    <w:p w14:paraId="60C5B401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г) заполнение полей электронной формы заявления о выдаче разрешения на строительство, заявления о внесении изменений, уведомления до начала ввода сведений </w:t>
      </w:r>
      <w:r w:rsidR="00125B0B" w:rsidRPr="00632D4D">
        <w:rPr>
          <w:sz w:val="26"/>
          <w:szCs w:val="26"/>
        </w:rPr>
        <w:t>Заявител</w:t>
      </w:r>
      <w:r w:rsidRPr="00632D4D">
        <w:rPr>
          <w:sz w:val="26"/>
          <w:szCs w:val="26"/>
        </w:rPr>
        <w:t>ем с использованием сведений, размещенных в ЕСИА, и сведений, опу</w:t>
      </w:r>
      <w:r w:rsidR="00A85C8E" w:rsidRPr="00632D4D">
        <w:rPr>
          <w:sz w:val="26"/>
          <w:szCs w:val="26"/>
        </w:rPr>
        <w:t>бликованных на Едином портале, Р</w:t>
      </w:r>
      <w:r w:rsidRPr="00632D4D">
        <w:rPr>
          <w:sz w:val="26"/>
          <w:szCs w:val="26"/>
        </w:rPr>
        <w:t>егиональном портале, в части, касающейся сведений, отсутствующих в ЕСИА;</w:t>
      </w:r>
    </w:p>
    <w:p w14:paraId="1B9777E9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д) возможность вернуться на любой из этапов заполнения электронной формы заявления о выдаче разрешения на строительство, заявления о внесении изменений, уведомления без потери ранее введенной информации;</w:t>
      </w:r>
    </w:p>
    <w:p w14:paraId="1CDFEE8D" w14:textId="77777777" w:rsidR="00B04CE8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е)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возможность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доступа</w:t>
      </w:r>
      <w:r w:rsidR="005646E4" w:rsidRPr="00632D4D">
        <w:rPr>
          <w:sz w:val="26"/>
          <w:szCs w:val="26"/>
        </w:rPr>
        <w:t xml:space="preserve"> </w:t>
      </w:r>
      <w:r w:rsidR="00A803AB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>я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Едином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портале,</w:t>
      </w:r>
      <w:r w:rsidR="005646E4" w:rsidRPr="00632D4D">
        <w:rPr>
          <w:sz w:val="26"/>
          <w:szCs w:val="26"/>
        </w:rPr>
        <w:t xml:space="preserve"> </w:t>
      </w:r>
      <w:r w:rsidR="00A85C8E" w:rsidRPr="00632D4D">
        <w:rPr>
          <w:sz w:val="26"/>
          <w:szCs w:val="26"/>
        </w:rPr>
        <w:t>Р</w:t>
      </w:r>
      <w:r w:rsidRPr="00632D4D">
        <w:rPr>
          <w:sz w:val="26"/>
          <w:szCs w:val="26"/>
        </w:rPr>
        <w:t>егиональном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портале к ранее поданным им заявлениям о выдаче разрешения на строительство, заявлениям о внесении изменений, уведомлениям в течение не менее одного года, а также частично сформированных заявлений о выдаче разрешения на строительство</w:t>
      </w:r>
      <w:r w:rsidR="005646E4" w:rsidRPr="00632D4D">
        <w:rPr>
          <w:sz w:val="26"/>
          <w:szCs w:val="26"/>
        </w:rPr>
        <w:t xml:space="preserve">, </w:t>
      </w:r>
      <w:r w:rsidRPr="00632D4D">
        <w:rPr>
          <w:sz w:val="26"/>
          <w:szCs w:val="26"/>
        </w:rPr>
        <w:t>заявлений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изменений,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уведомлений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–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течение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5646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менее 3 месяцев.</w:t>
      </w:r>
    </w:p>
    <w:p w14:paraId="55CF66F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Сформированное заявление о выдаче разрешения на строительство, заявление о внесении изменений, уведомление и иные документы, необходимые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услуги, направляются в </w:t>
      </w:r>
      <w:r w:rsidR="006F5ADB" w:rsidRPr="00632D4D">
        <w:rPr>
          <w:spacing w:val="-2"/>
          <w:sz w:val="26"/>
          <w:szCs w:val="26"/>
        </w:rPr>
        <w:t>Администрацию</w:t>
      </w:r>
      <w:r w:rsidR="00C12182" w:rsidRPr="00632D4D">
        <w:rPr>
          <w:spacing w:val="-2"/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посредством Единого портала, </w:t>
      </w:r>
      <w:r w:rsidR="00A85C8E" w:rsidRPr="00632D4D">
        <w:rPr>
          <w:sz w:val="26"/>
          <w:szCs w:val="26"/>
        </w:rPr>
        <w:t>Р</w:t>
      </w:r>
      <w:r w:rsidRPr="00632D4D">
        <w:rPr>
          <w:sz w:val="26"/>
          <w:szCs w:val="26"/>
        </w:rPr>
        <w:t>егионального портала.</w:t>
      </w:r>
    </w:p>
    <w:p w14:paraId="10AD35F2" w14:textId="77777777" w:rsidR="00C762CD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pacing w:val="-2"/>
          <w:sz w:val="26"/>
          <w:szCs w:val="26"/>
        </w:rPr>
        <w:t xml:space="preserve">3.4. </w:t>
      </w:r>
      <w:r w:rsidR="00053840" w:rsidRPr="00632D4D">
        <w:rPr>
          <w:spacing w:val="-2"/>
          <w:sz w:val="26"/>
          <w:szCs w:val="26"/>
        </w:rPr>
        <w:t>Администрация</w:t>
      </w:r>
      <w:r w:rsidR="00632D4D" w:rsidRPr="00632D4D">
        <w:rPr>
          <w:spacing w:val="-2"/>
          <w:sz w:val="26"/>
          <w:szCs w:val="26"/>
        </w:rPr>
        <w:t xml:space="preserve">, </w:t>
      </w:r>
      <w:r w:rsidR="00C12182" w:rsidRPr="00632D4D">
        <w:rPr>
          <w:spacing w:val="-2"/>
          <w:sz w:val="26"/>
          <w:szCs w:val="26"/>
        </w:rPr>
        <w:t>Организаци</w:t>
      </w:r>
      <w:r w:rsidR="00632D4D" w:rsidRPr="00632D4D">
        <w:rPr>
          <w:spacing w:val="-2"/>
          <w:sz w:val="26"/>
          <w:szCs w:val="26"/>
        </w:rPr>
        <w:t>я</w:t>
      </w:r>
      <w:r w:rsidR="005646E4" w:rsidRPr="00632D4D">
        <w:rPr>
          <w:spacing w:val="-2"/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обеспечивает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срок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не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позднее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одного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рабочего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lastRenderedPageBreak/>
        <w:t>дня с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момента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подачи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выдаче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разрешения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строительство,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заявления о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внесении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изменений,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уведомления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на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Едином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портале,</w:t>
      </w:r>
      <w:r w:rsidR="005646E4" w:rsidRPr="00632D4D">
        <w:rPr>
          <w:sz w:val="26"/>
          <w:szCs w:val="26"/>
        </w:rPr>
        <w:t xml:space="preserve"> </w:t>
      </w:r>
      <w:r w:rsidR="00A85C8E" w:rsidRPr="00632D4D">
        <w:rPr>
          <w:sz w:val="26"/>
          <w:szCs w:val="26"/>
        </w:rPr>
        <w:t>Р</w:t>
      </w:r>
      <w:r w:rsidR="00DC4DE8" w:rsidRPr="00632D4D">
        <w:rPr>
          <w:sz w:val="26"/>
          <w:szCs w:val="26"/>
        </w:rPr>
        <w:t>егиональном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портале, а</w:t>
      </w:r>
      <w:r w:rsidR="005646E4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в случае его поступления в выходной, нерабочий праздничный день, – в следующий за ним первый рабочий день:</w:t>
      </w:r>
    </w:p>
    <w:p w14:paraId="5FFB4B32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а) прием документов, необходимых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услуги, и направление </w:t>
      </w:r>
      <w:r w:rsidR="00B04CE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электронного сообщения о поступлении заявления о выдаче разрешения на строительство, заявления о внесении изменений, </w:t>
      </w:r>
      <w:r w:rsidRPr="00632D4D">
        <w:rPr>
          <w:spacing w:val="-2"/>
          <w:sz w:val="26"/>
          <w:szCs w:val="26"/>
        </w:rPr>
        <w:t>уведомления;</w:t>
      </w:r>
    </w:p>
    <w:p w14:paraId="4680A58A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регистрацию заявления о выдаче разрешения на строительство, заявления о внесении изменений, уведомления и направление </w:t>
      </w:r>
      <w:r w:rsidR="00053840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Pr="00632D4D">
        <w:rPr>
          <w:sz w:val="26"/>
          <w:szCs w:val="26"/>
        </w:rPr>
        <w:t xml:space="preserve">ю уведомления о регистрации заявления о выдаче разрешения на строительство, заявления о внесении изменений, уведомления либо об отказе в приеме документов, необходимых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услуги.</w:t>
      </w:r>
    </w:p>
    <w:p w14:paraId="505B79F2" w14:textId="77777777" w:rsidR="00E51947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3.5. </w:t>
      </w:r>
      <w:r w:rsidR="00E51947" w:rsidRPr="00632D4D">
        <w:rPr>
          <w:sz w:val="26"/>
          <w:szCs w:val="26"/>
        </w:rPr>
        <w:t xml:space="preserve">Электронное </w:t>
      </w:r>
      <w:r w:rsidR="00E51947" w:rsidRPr="00632D4D">
        <w:rPr>
          <w:spacing w:val="-2"/>
          <w:sz w:val="26"/>
          <w:szCs w:val="26"/>
        </w:rPr>
        <w:t>заявление</w:t>
      </w:r>
      <w:r w:rsidRPr="00632D4D">
        <w:rPr>
          <w:spacing w:val="-2"/>
          <w:sz w:val="26"/>
          <w:szCs w:val="26"/>
        </w:rPr>
        <w:t xml:space="preserve"> </w:t>
      </w:r>
      <w:r w:rsidR="00E51947" w:rsidRPr="00632D4D">
        <w:rPr>
          <w:spacing w:val="-2"/>
          <w:sz w:val="26"/>
          <w:szCs w:val="26"/>
        </w:rPr>
        <w:t>о</w:t>
      </w:r>
      <w:r w:rsidRPr="00632D4D">
        <w:rPr>
          <w:spacing w:val="-2"/>
          <w:sz w:val="26"/>
          <w:szCs w:val="26"/>
        </w:rPr>
        <w:t xml:space="preserve"> </w:t>
      </w:r>
      <w:r w:rsidR="00E51947" w:rsidRPr="00632D4D">
        <w:rPr>
          <w:spacing w:val="-2"/>
          <w:sz w:val="26"/>
          <w:szCs w:val="26"/>
        </w:rPr>
        <w:t>выдаче</w:t>
      </w:r>
      <w:r w:rsidRPr="00632D4D">
        <w:rPr>
          <w:spacing w:val="-2"/>
          <w:sz w:val="26"/>
          <w:szCs w:val="26"/>
        </w:rPr>
        <w:t xml:space="preserve"> </w:t>
      </w:r>
      <w:r w:rsidR="00E51947" w:rsidRPr="00632D4D">
        <w:rPr>
          <w:spacing w:val="-2"/>
          <w:sz w:val="26"/>
          <w:szCs w:val="26"/>
        </w:rPr>
        <w:t>разрешения</w:t>
      </w:r>
      <w:r w:rsidRPr="00632D4D">
        <w:rPr>
          <w:spacing w:val="-2"/>
          <w:sz w:val="26"/>
          <w:szCs w:val="26"/>
        </w:rPr>
        <w:t xml:space="preserve"> </w:t>
      </w:r>
      <w:r w:rsidR="00E51947" w:rsidRPr="00632D4D">
        <w:rPr>
          <w:spacing w:val="-2"/>
          <w:sz w:val="26"/>
          <w:szCs w:val="26"/>
        </w:rPr>
        <w:t>на</w:t>
      </w:r>
      <w:r w:rsidRPr="00632D4D">
        <w:rPr>
          <w:spacing w:val="-2"/>
          <w:sz w:val="26"/>
          <w:szCs w:val="26"/>
        </w:rPr>
        <w:t xml:space="preserve"> </w:t>
      </w:r>
      <w:r w:rsidR="00E51947" w:rsidRPr="00632D4D">
        <w:rPr>
          <w:spacing w:val="-2"/>
          <w:sz w:val="26"/>
          <w:szCs w:val="26"/>
        </w:rPr>
        <w:t>строительство,</w:t>
      </w:r>
      <w:r w:rsidRPr="00632D4D">
        <w:rPr>
          <w:spacing w:val="-2"/>
          <w:sz w:val="26"/>
          <w:szCs w:val="26"/>
        </w:rPr>
        <w:t xml:space="preserve"> </w:t>
      </w:r>
      <w:r w:rsidR="00E51947" w:rsidRPr="00632D4D">
        <w:rPr>
          <w:spacing w:val="-2"/>
          <w:sz w:val="26"/>
          <w:szCs w:val="26"/>
        </w:rPr>
        <w:t xml:space="preserve">заявление </w:t>
      </w:r>
      <w:r w:rsidR="00E51947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E51947" w:rsidRPr="00632D4D">
        <w:rPr>
          <w:sz w:val="26"/>
          <w:szCs w:val="26"/>
        </w:rPr>
        <w:t>внесении</w:t>
      </w:r>
      <w:r w:rsidRPr="00632D4D">
        <w:rPr>
          <w:sz w:val="26"/>
          <w:szCs w:val="26"/>
        </w:rPr>
        <w:t xml:space="preserve"> </w:t>
      </w:r>
      <w:r w:rsidR="00E51947" w:rsidRPr="00632D4D">
        <w:rPr>
          <w:sz w:val="26"/>
          <w:szCs w:val="26"/>
        </w:rPr>
        <w:t>изменений,</w:t>
      </w:r>
      <w:r w:rsidRPr="00632D4D">
        <w:rPr>
          <w:sz w:val="26"/>
          <w:szCs w:val="26"/>
        </w:rPr>
        <w:t xml:space="preserve"> </w:t>
      </w:r>
      <w:r w:rsidR="00E51947" w:rsidRPr="00632D4D">
        <w:rPr>
          <w:sz w:val="26"/>
          <w:szCs w:val="26"/>
        </w:rPr>
        <w:t>уведомление становится доступным для должностного лица,</w:t>
      </w:r>
      <w:r w:rsidR="002E1317" w:rsidRPr="00632D4D">
        <w:rPr>
          <w:sz w:val="26"/>
          <w:szCs w:val="26"/>
        </w:rPr>
        <w:t xml:space="preserve"> организации,</w:t>
      </w:r>
      <w:r w:rsidR="00E51947" w:rsidRPr="00632D4D">
        <w:rPr>
          <w:sz w:val="26"/>
          <w:szCs w:val="26"/>
        </w:rPr>
        <w:t xml:space="preserve">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60621872" w14:textId="77777777" w:rsidR="00C762CD" w:rsidRPr="00632D4D" w:rsidRDefault="00640A4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</w:t>
      </w:r>
      <w:r w:rsidR="00DC4DE8" w:rsidRPr="00632D4D">
        <w:rPr>
          <w:sz w:val="26"/>
          <w:szCs w:val="26"/>
        </w:rPr>
        <w:t>олжностное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лицо</w:t>
      </w:r>
      <w:r w:rsidR="00C12182" w:rsidRPr="00632D4D">
        <w:rPr>
          <w:spacing w:val="-2"/>
          <w:sz w:val="26"/>
          <w:szCs w:val="26"/>
        </w:rPr>
        <w:t xml:space="preserve"> Администрации</w:t>
      </w:r>
      <w:r w:rsidR="00632D4D" w:rsidRPr="00632D4D">
        <w:rPr>
          <w:spacing w:val="-2"/>
          <w:sz w:val="26"/>
          <w:szCs w:val="26"/>
        </w:rPr>
        <w:t>, специалист Организации</w:t>
      </w:r>
      <w:r w:rsidR="00DC4DE8" w:rsidRPr="00632D4D">
        <w:rPr>
          <w:spacing w:val="-2"/>
          <w:sz w:val="26"/>
          <w:szCs w:val="26"/>
        </w:rPr>
        <w:t>:</w:t>
      </w:r>
    </w:p>
    <w:p w14:paraId="2E50BDF5" w14:textId="77777777" w:rsidR="00C762CD" w:rsidRPr="00632D4D" w:rsidRDefault="00D4164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проверяет наличие электронных заявлений о выдаче разрешения на строительство, заявлений о внесении изменений, уведомлений, поступивши</w:t>
      </w:r>
      <w:r w:rsidR="00640A4A" w:rsidRPr="00632D4D">
        <w:rPr>
          <w:sz w:val="26"/>
          <w:szCs w:val="26"/>
        </w:rPr>
        <w:t>х посредством Единого портала, Р</w:t>
      </w:r>
      <w:r w:rsidR="00DC4DE8" w:rsidRPr="00632D4D">
        <w:rPr>
          <w:sz w:val="26"/>
          <w:szCs w:val="26"/>
        </w:rPr>
        <w:t xml:space="preserve">егионального портала, с периодом не реже 2 раз в </w:t>
      </w:r>
      <w:r w:rsidR="00DC4DE8" w:rsidRPr="00632D4D">
        <w:rPr>
          <w:spacing w:val="-2"/>
          <w:sz w:val="26"/>
          <w:szCs w:val="26"/>
        </w:rPr>
        <w:t>день;</w:t>
      </w:r>
    </w:p>
    <w:p w14:paraId="6A943319" w14:textId="77777777" w:rsidR="00C762CD" w:rsidRPr="00632D4D" w:rsidRDefault="00D4164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рассматривает поступившие заявления о выдаче разрешения на строительство, заявления о внесении изменений, уведомления и приложенные к ним документы;</w:t>
      </w:r>
    </w:p>
    <w:p w14:paraId="527930C7" w14:textId="77777777" w:rsidR="00C762CD" w:rsidRPr="00632D4D" w:rsidRDefault="00D4164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14:paraId="0E513550" w14:textId="77777777" w:rsidR="00C762CD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3.6. </w:t>
      </w:r>
      <w:r w:rsidR="00125B0B"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>ю в качестве</w:t>
      </w:r>
      <w:r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результата 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>услуги обеспечивается возможность получения документа:</w:t>
      </w:r>
    </w:p>
    <w:p w14:paraId="5C76EA92" w14:textId="77777777" w:rsidR="00C762CD" w:rsidRPr="00632D4D" w:rsidRDefault="00D4164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</w:t>
      </w:r>
      <w:r w:rsidR="00D15EAE" w:rsidRPr="00632D4D">
        <w:rPr>
          <w:sz w:val="26"/>
          <w:szCs w:val="26"/>
        </w:rPr>
        <w:t xml:space="preserve"> </w:t>
      </w:r>
      <w:r w:rsidR="00DF3348" w:rsidRPr="00632D4D">
        <w:rPr>
          <w:spacing w:val="-1"/>
          <w:sz w:val="26"/>
          <w:szCs w:val="26"/>
        </w:rPr>
        <w:t xml:space="preserve">ответственного </w:t>
      </w:r>
      <w:r w:rsidR="00DC4DE8" w:rsidRPr="00632D4D">
        <w:rPr>
          <w:sz w:val="26"/>
          <w:szCs w:val="26"/>
        </w:rPr>
        <w:t xml:space="preserve">должностного </w:t>
      </w:r>
      <w:r w:rsidR="00DC4DE8" w:rsidRPr="00632D4D">
        <w:rPr>
          <w:spacing w:val="-4"/>
          <w:sz w:val="26"/>
          <w:szCs w:val="26"/>
        </w:rPr>
        <w:t>лица</w:t>
      </w:r>
      <w:r w:rsidR="00C12182" w:rsidRPr="00632D4D">
        <w:rPr>
          <w:spacing w:val="-4"/>
          <w:sz w:val="26"/>
          <w:szCs w:val="26"/>
        </w:rPr>
        <w:t xml:space="preserve"> Администрации</w:t>
      </w:r>
      <w:r w:rsidR="00DC4DE8" w:rsidRPr="00632D4D">
        <w:rPr>
          <w:sz w:val="26"/>
          <w:szCs w:val="26"/>
        </w:rPr>
        <w:t xml:space="preserve">, направленного </w:t>
      </w:r>
      <w:r w:rsidR="00B04CE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</w:t>
      </w:r>
      <w:r w:rsidR="00DC4DE8" w:rsidRPr="00632D4D">
        <w:rPr>
          <w:sz w:val="26"/>
          <w:szCs w:val="26"/>
        </w:rPr>
        <w:t>ю в лич</w:t>
      </w:r>
      <w:r w:rsidR="00640A4A" w:rsidRPr="00632D4D">
        <w:rPr>
          <w:sz w:val="26"/>
          <w:szCs w:val="26"/>
        </w:rPr>
        <w:t>ный кабинет на Едином портале, Р</w:t>
      </w:r>
      <w:r w:rsidR="00DC4DE8" w:rsidRPr="00632D4D">
        <w:rPr>
          <w:sz w:val="26"/>
          <w:szCs w:val="26"/>
        </w:rPr>
        <w:t>егиональном портале;</w:t>
      </w:r>
    </w:p>
    <w:p w14:paraId="5911B8D5" w14:textId="77777777" w:rsidR="00C762CD" w:rsidRPr="00632D4D" w:rsidRDefault="00D41645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DC4DE8" w:rsidRPr="00632D4D">
        <w:rPr>
          <w:sz w:val="26"/>
          <w:szCs w:val="26"/>
        </w:rPr>
        <w:t xml:space="preserve">в виде бумажного документа, подтверждающего содержание электронного документа, который </w:t>
      </w:r>
      <w:r w:rsidR="00B04CE8" w:rsidRPr="00632D4D">
        <w:rPr>
          <w:sz w:val="26"/>
          <w:szCs w:val="26"/>
        </w:rPr>
        <w:t>з</w:t>
      </w:r>
      <w:r w:rsidR="00125B0B" w:rsidRPr="00632D4D">
        <w:rPr>
          <w:sz w:val="26"/>
          <w:szCs w:val="26"/>
        </w:rPr>
        <w:t>аявитель</w:t>
      </w:r>
      <w:r w:rsidR="00DC4DE8" w:rsidRPr="00632D4D">
        <w:rPr>
          <w:sz w:val="26"/>
          <w:szCs w:val="26"/>
        </w:rPr>
        <w:t xml:space="preserve"> получает при личном обращении в </w:t>
      </w:r>
      <w:r w:rsidR="006F5ADB" w:rsidRPr="00632D4D">
        <w:rPr>
          <w:sz w:val="26"/>
          <w:szCs w:val="26"/>
        </w:rPr>
        <w:t>МФЦ</w:t>
      </w:r>
      <w:r w:rsidR="00DC4DE8" w:rsidRPr="00632D4D">
        <w:rPr>
          <w:sz w:val="26"/>
          <w:szCs w:val="26"/>
        </w:rPr>
        <w:t>.</w:t>
      </w:r>
    </w:p>
    <w:p w14:paraId="17EC9C66" w14:textId="77777777" w:rsidR="00C762CD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3.7.3 </w:t>
      </w:r>
      <w:r w:rsidR="00DC4DE8" w:rsidRPr="00632D4D">
        <w:rPr>
          <w:sz w:val="26"/>
          <w:szCs w:val="26"/>
        </w:rPr>
        <w:t xml:space="preserve">Получение информации о ходе рассмотрения заявления о выдаче разрешения на строительство, заявления о внесении изменений, уведомления и о результате предоставления </w:t>
      </w:r>
      <w:r w:rsidR="00BC78A2">
        <w:rPr>
          <w:sz w:val="26"/>
          <w:szCs w:val="26"/>
        </w:rPr>
        <w:t xml:space="preserve">муниципальной </w:t>
      </w:r>
      <w:r w:rsidR="00DC4DE8" w:rsidRPr="00632D4D">
        <w:rPr>
          <w:sz w:val="26"/>
          <w:szCs w:val="26"/>
        </w:rPr>
        <w:t xml:space="preserve">услуги производится в личном кабинете на Едином портале, </w:t>
      </w:r>
      <w:r w:rsidR="00640A4A" w:rsidRPr="00632D4D">
        <w:rPr>
          <w:sz w:val="26"/>
          <w:szCs w:val="26"/>
        </w:rPr>
        <w:t>Р</w:t>
      </w:r>
      <w:r w:rsidR="00DC4DE8" w:rsidRPr="00632D4D">
        <w:rPr>
          <w:sz w:val="26"/>
          <w:szCs w:val="26"/>
        </w:rPr>
        <w:t xml:space="preserve">егиональном портале, при условии авторизации. </w:t>
      </w:r>
      <w:r w:rsidR="00125B0B" w:rsidRPr="00632D4D">
        <w:rPr>
          <w:sz w:val="26"/>
          <w:szCs w:val="26"/>
        </w:rPr>
        <w:t>Заявитель</w:t>
      </w:r>
      <w:r w:rsidR="00DC4DE8" w:rsidRPr="00632D4D">
        <w:rPr>
          <w:sz w:val="26"/>
          <w:szCs w:val="26"/>
        </w:rPr>
        <w:t xml:space="preserve"> имеет возможность просматривать статус электронного заявления о выдаче разрешения на строительство, заявления о внесении изменений, уведомления, а также информацию о дальнейших действиях в личном кабинете по собственной инициативе, в любое время.</w:t>
      </w:r>
    </w:p>
    <w:p w14:paraId="6B38A070" w14:textId="77777777" w:rsidR="002E1317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При предоставлении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в электронной форме </w:t>
      </w:r>
      <w:r w:rsidR="00125B0B" w:rsidRPr="00632D4D">
        <w:rPr>
          <w:sz w:val="26"/>
          <w:szCs w:val="26"/>
        </w:rPr>
        <w:t>Заявител</w:t>
      </w:r>
      <w:r w:rsidRPr="00632D4D">
        <w:rPr>
          <w:sz w:val="26"/>
          <w:szCs w:val="26"/>
        </w:rPr>
        <w:t>ю направляется:</w:t>
      </w:r>
    </w:p>
    <w:p w14:paraId="766FC90B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 а)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уведомление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приеме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регистрации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выдаче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строительство,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изменений,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уведомления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документов, необходимых для предоставления</w:t>
      </w:r>
      <w:r w:rsidR="00D15EA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услуги, содержащее сведения о факте приема заявления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выдаче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строительство,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внесении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изменений, уведомления и документов, необходимых для предоставления</w:t>
      </w:r>
      <w:r w:rsidR="00D15EA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услуги, и начале процедуры предоставления</w:t>
      </w:r>
      <w:r w:rsidR="00D15EA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услуги, а также сведения о дате и времени окончания предоставления</w:t>
      </w:r>
      <w:r w:rsidR="00D15EA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 либо мотивированный отказ в приеме документов, необходимых для предоставления</w:t>
      </w:r>
      <w:r w:rsidR="00D15EA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услуги;</w:t>
      </w:r>
    </w:p>
    <w:p w14:paraId="39809B9D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б) уведомление о результатах рассмотрения документов, необходимых для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услуги, содержащее сведения о принятии положительного </w:t>
      </w:r>
      <w:r w:rsidRPr="00632D4D">
        <w:rPr>
          <w:sz w:val="26"/>
          <w:szCs w:val="26"/>
        </w:rPr>
        <w:lastRenderedPageBreak/>
        <w:t xml:space="preserve">решения о предоставлении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и возможности получить результат предоставления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либо мотивированный отказ в предоставлении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услуги.</w:t>
      </w:r>
    </w:p>
    <w:p w14:paraId="15DEB02D" w14:textId="77777777" w:rsidR="00C762CD" w:rsidRPr="00632D4D" w:rsidRDefault="0011764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 xml:space="preserve">3.8. </w:t>
      </w:r>
      <w:r w:rsidR="00DC4DE8" w:rsidRPr="00632D4D">
        <w:rPr>
          <w:sz w:val="26"/>
          <w:szCs w:val="26"/>
        </w:rPr>
        <w:t>Оценка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качества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предоставления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муниципальной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pacing w:val="-2"/>
          <w:sz w:val="26"/>
          <w:szCs w:val="26"/>
        </w:rPr>
        <w:t>услуги.</w:t>
      </w:r>
    </w:p>
    <w:p w14:paraId="1B197588" w14:textId="77777777" w:rsidR="00C762CD" w:rsidRPr="00632D4D" w:rsidRDefault="00DC4DE8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Оценка качества предоставления</w:t>
      </w:r>
      <w:r w:rsidR="00D15EAE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BC78A2">
        <w:rPr>
          <w:sz w:val="26"/>
          <w:szCs w:val="26"/>
        </w:rPr>
        <w:t xml:space="preserve">муниципальных </w:t>
      </w:r>
      <w:r w:rsidRPr="00632D4D">
        <w:rPr>
          <w:sz w:val="26"/>
          <w:szCs w:val="26"/>
        </w:rPr>
        <w:t xml:space="preserve"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BC78A2">
        <w:rPr>
          <w:sz w:val="26"/>
          <w:szCs w:val="26"/>
        </w:rPr>
        <w:t>муниципальных</w:t>
      </w:r>
      <w:r w:rsidRPr="00632D4D">
        <w:rPr>
          <w:sz w:val="26"/>
          <w:szCs w:val="26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также 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применении результатов указанной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оценки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как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основания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для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принятия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решений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досрочном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прекращении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исполнения соответствующими руководителями своих должностных </w:t>
      </w:r>
      <w:r w:rsidRPr="00632D4D">
        <w:rPr>
          <w:spacing w:val="-2"/>
          <w:sz w:val="26"/>
          <w:szCs w:val="26"/>
        </w:rPr>
        <w:t>обязанностей».</w:t>
      </w:r>
    </w:p>
    <w:p w14:paraId="3ABEAB50" w14:textId="77777777" w:rsidR="00C762CD" w:rsidRDefault="008B5D4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ab/>
        <w:t>3.9.</w:t>
      </w:r>
      <w:r w:rsidR="00D15EAE" w:rsidRPr="00632D4D">
        <w:rPr>
          <w:sz w:val="26"/>
          <w:szCs w:val="26"/>
        </w:rPr>
        <w:t xml:space="preserve"> </w:t>
      </w:r>
      <w:r w:rsidR="00125B0B" w:rsidRPr="00632D4D">
        <w:rPr>
          <w:sz w:val="26"/>
          <w:szCs w:val="26"/>
        </w:rPr>
        <w:t>Заявител</w:t>
      </w:r>
      <w:r w:rsidR="00DC4DE8" w:rsidRPr="00632D4D">
        <w:rPr>
          <w:sz w:val="26"/>
          <w:szCs w:val="26"/>
        </w:rPr>
        <w:t xml:space="preserve">ю обеспечивается возможность направления жалобы на решения, действия или бездействие </w:t>
      </w:r>
      <w:r w:rsidR="00D348AE" w:rsidRPr="00632D4D">
        <w:rPr>
          <w:sz w:val="26"/>
          <w:szCs w:val="26"/>
        </w:rPr>
        <w:t>Администрации</w:t>
      </w:r>
      <w:r w:rsidR="00E51947" w:rsidRPr="00632D4D">
        <w:rPr>
          <w:sz w:val="26"/>
          <w:szCs w:val="26"/>
        </w:rPr>
        <w:t>, должностного лица</w:t>
      </w:r>
      <w:r w:rsidR="00C12182" w:rsidRPr="00632D4D">
        <w:rPr>
          <w:sz w:val="26"/>
          <w:szCs w:val="26"/>
        </w:rPr>
        <w:t xml:space="preserve"> Администрации</w:t>
      </w:r>
      <w:r w:rsidR="00D348AE" w:rsidRPr="00632D4D">
        <w:rPr>
          <w:sz w:val="26"/>
          <w:szCs w:val="26"/>
        </w:rPr>
        <w:t>,</w:t>
      </w:r>
      <w:r w:rsidR="00D15EAE" w:rsidRPr="00632D4D">
        <w:rPr>
          <w:sz w:val="26"/>
          <w:szCs w:val="26"/>
        </w:rPr>
        <w:t xml:space="preserve"> </w:t>
      </w:r>
      <w:r w:rsidR="00E51947" w:rsidRPr="00632D4D">
        <w:rPr>
          <w:sz w:val="26"/>
          <w:szCs w:val="26"/>
        </w:rPr>
        <w:t>либо</w:t>
      </w:r>
      <w:r w:rsidR="00D15EAE" w:rsidRPr="00632D4D">
        <w:rPr>
          <w:sz w:val="26"/>
          <w:szCs w:val="26"/>
        </w:rPr>
        <w:t xml:space="preserve"> </w:t>
      </w:r>
      <w:r w:rsidR="00E51947" w:rsidRPr="00632D4D">
        <w:rPr>
          <w:sz w:val="26"/>
          <w:szCs w:val="26"/>
        </w:rPr>
        <w:t>муниципального</w:t>
      </w:r>
      <w:r w:rsidR="00D15EAE" w:rsidRPr="00632D4D">
        <w:rPr>
          <w:sz w:val="26"/>
          <w:szCs w:val="26"/>
        </w:rPr>
        <w:t xml:space="preserve"> </w:t>
      </w:r>
      <w:r w:rsidR="00E51947" w:rsidRPr="00632D4D">
        <w:rPr>
          <w:sz w:val="26"/>
          <w:szCs w:val="26"/>
        </w:rPr>
        <w:t>служащего</w:t>
      </w:r>
      <w:r w:rsidR="00EE4464">
        <w:rPr>
          <w:sz w:val="26"/>
          <w:szCs w:val="26"/>
        </w:rPr>
        <w:t xml:space="preserve"> </w:t>
      </w:r>
      <w:r w:rsidR="00EE4464" w:rsidRPr="00632D4D">
        <w:rPr>
          <w:sz w:val="26"/>
          <w:szCs w:val="26"/>
        </w:rPr>
        <w:t>Администрации</w:t>
      </w:r>
      <w:r w:rsidR="00632D4D" w:rsidRPr="00632D4D">
        <w:rPr>
          <w:sz w:val="26"/>
          <w:szCs w:val="26"/>
        </w:rPr>
        <w:t xml:space="preserve">, </w:t>
      </w:r>
      <w:r w:rsidR="00C12182" w:rsidRPr="00632D4D">
        <w:rPr>
          <w:sz w:val="26"/>
          <w:szCs w:val="26"/>
        </w:rPr>
        <w:t>а также Организации, специалиста Организации</w:t>
      </w:r>
      <w:r w:rsidR="00E51947" w:rsidRPr="00632D4D">
        <w:rPr>
          <w:sz w:val="26"/>
          <w:szCs w:val="26"/>
        </w:rPr>
        <w:t xml:space="preserve"> в соответствии со статьей 11.2 </w:t>
      </w:r>
      <w:r w:rsidR="00DC4DE8" w:rsidRPr="00632D4D">
        <w:rPr>
          <w:sz w:val="26"/>
          <w:szCs w:val="26"/>
        </w:rPr>
        <w:t>Федерального закона № 210-ФЗ и в порядке, установленном постановлением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Правительства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Российской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Федерации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от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20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ноября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2012</w:t>
      </w:r>
      <w:r w:rsidR="00D15EAE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года</w:t>
      </w:r>
      <w:r w:rsidR="00D15EAE" w:rsidRPr="00632D4D">
        <w:rPr>
          <w:sz w:val="26"/>
          <w:szCs w:val="26"/>
        </w:rPr>
        <w:t xml:space="preserve"> №</w:t>
      </w:r>
      <w:r w:rsidR="00E93939" w:rsidRPr="00632D4D">
        <w:rPr>
          <w:sz w:val="26"/>
          <w:szCs w:val="26"/>
        </w:rPr>
        <w:t xml:space="preserve"> </w:t>
      </w:r>
      <w:r w:rsidR="00DC4DE8" w:rsidRPr="00632D4D">
        <w:rPr>
          <w:sz w:val="26"/>
          <w:szCs w:val="26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250048C" w14:textId="7DBD8872" w:rsidR="00A5599B" w:rsidRPr="00632D4D" w:rsidRDefault="00A5599B" w:rsidP="00E05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3.10. Заявителю предлагается оценить муниципальную услугу сразу после получения ее результата.</w:t>
      </w:r>
    </w:p>
    <w:p w14:paraId="3FBEEBC9" w14:textId="77777777" w:rsidR="00036409" w:rsidRPr="00632D4D" w:rsidRDefault="00036409" w:rsidP="00E05A26">
      <w:pPr>
        <w:ind w:firstLine="709"/>
        <w:jc w:val="both"/>
        <w:rPr>
          <w:sz w:val="26"/>
          <w:szCs w:val="26"/>
        </w:rPr>
      </w:pPr>
    </w:p>
    <w:p w14:paraId="1A68620D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Раздел</w:t>
      </w:r>
      <w:r w:rsidR="008B5D4A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IV.</w:t>
      </w:r>
      <w:r w:rsidR="00A85C8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Формы</w:t>
      </w:r>
      <w:r w:rsidR="008B5D4A" w:rsidRPr="00632D4D">
        <w:rPr>
          <w:b/>
          <w:sz w:val="26"/>
          <w:szCs w:val="26"/>
        </w:rPr>
        <w:t xml:space="preserve"> </w:t>
      </w:r>
      <w:proofErr w:type="gramStart"/>
      <w:r w:rsidRPr="00632D4D">
        <w:rPr>
          <w:b/>
          <w:sz w:val="26"/>
          <w:szCs w:val="26"/>
        </w:rPr>
        <w:t>контроля</w:t>
      </w:r>
      <w:r w:rsidR="008B5D4A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за</w:t>
      </w:r>
      <w:proofErr w:type="gramEnd"/>
      <w:r w:rsidR="008B5D4A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исполнением</w:t>
      </w:r>
      <w:r w:rsidR="008B5D4A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административного</w:t>
      </w:r>
      <w:r w:rsidR="008B5D4A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регламента Порядок осуществления текущего контроля за соблюдением</w:t>
      </w:r>
      <w:r w:rsidR="00E93939" w:rsidRPr="00632D4D">
        <w:rPr>
          <w:b/>
          <w:sz w:val="26"/>
          <w:szCs w:val="26"/>
        </w:rPr>
        <w:t xml:space="preserve"> </w:t>
      </w:r>
      <w:r w:rsidR="00D15EAE" w:rsidRPr="00632D4D">
        <w:rPr>
          <w:b/>
          <w:sz w:val="26"/>
          <w:szCs w:val="26"/>
        </w:rPr>
        <w:t>И</w:t>
      </w:r>
      <w:r w:rsidR="00E93939" w:rsidRPr="00632D4D">
        <w:rPr>
          <w:b/>
          <w:sz w:val="26"/>
          <w:szCs w:val="26"/>
        </w:rPr>
        <w:t>сполнения</w:t>
      </w:r>
      <w:r w:rsidR="00D15EAE" w:rsidRPr="00632D4D">
        <w:rPr>
          <w:b/>
          <w:sz w:val="26"/>
          <w:szCs w:val="26"/>
        </w:rPr>
        <w:t xml:space="preserve"> </w:t>
      </w:r>
      <w:r w:rsidR="00E93939" w:rsidRPr="00632D4D">
        <w:rPr>
          <w:b/>
          <w:sz w:val="26"/>
          <w:szCs w:val="26"/>
        </w:rPr>
        <w:t xml:space="preserve"> о</w:t>
      </w:r>
      <w:r w:rsidRPr="00632D4D">
        <w:rPr>
          <w:b/>
          <w:sz w:val="26"/>
          <w:szCs w:val="26"/>
        </w:rPr>
        <w:t>тветственными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должностными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лицами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1865302" w14:textId="77777777" w:rsidR="004174BA" w:rsidRPr="00632D4D" w:rsidRDefault="00D15EAE" w:rsidP="00E05A2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4.1. </w:t>
      </w:r>
      <w:r w:rsidR="004174BA" w:rsidRPr="00632D4D">
        <w:rPr>
          <w:sz w:val="26"/>
          <w:szCs w:val="26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постоянной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основе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должностными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лицами</w:t>
      </w:r>
      <w:r w:rsidRPr="00632D4D">
        <w:rPr>
          <w:sz w:val="26"/>
          <w:szCs w:val="26"/>
        </w:rPr>
        <w:t xml:space="preserve"> </w:t>
      </w:r>
      <w:r w:rsidR="00A85C8E" w:rsidRPr="00632D4D">
        <w:rPr>
          <w:sz w:val="26"/>
          <w:szCs w:val="26"/>
        </w:rPr>
        <w:t>Администрация</w:t>
      </w:r>
      <w:r w:rsidR="004174BA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уполномоченными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на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осуществление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контроля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за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предоставлением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муниципальной услуги.</w:t>
      </w:r>
    </w:p>
    <w:p w14:paraId="092B35BE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9B96E79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Текущий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контроль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осуществляется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путем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проведения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проверок:</w:t>
      </w:r>
    </w:p>
    <w:p w14:paraId="39CFF77E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решений о предоставлении (об отказе в предоставлении) муниципальной услуги;</w:t>
      </w:r>
    </w:p>
    <w:p w14:paraId="7A5666F3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выявления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устранения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нарушений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прав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граждан;</w:t>
      </w:r>
    </w:p>
    <w:p w14:paraId="5FB871BC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рассмотрения, принятия решений и подготовки ответов на обращения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граждан, содержащие жалобы на решения, действия (бездействие) должностных </w:t>
      </w:r>
      <w:r w:rsidRPr="00632D4D">
        <w:rPr>
          <w:spacing w:val="-4"/>
          <w:sz w:val="26"/>
          <w:szCs w:val="26"/>
        </w:rPr>
        <w:t>лиц.</w:t>
      </w:r>
    </w:p>
    <w:p w14:paraId="41F02412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34A49A29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Порядок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и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периодичность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осуществления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плановых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и</w:t>
      </w:r>
      <w:r w:rsidR="00D15EAE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 xml:space="preserve">внеплановых проверок </w:t>
      </w:r>
      <w:r w:rsidRPr="00632D4D">
        <w:rPr>
          <w:b/>
          <w:sz w:val="26"/>
          <w:szCs w:val="26"/>
        </w:rPr>
        <w:lastRenderedPageBreak/>
        <w:t>полноты и качества предоставления</w:t>
      </w:r>
    </w:p>
    <w:p w14:paraId="29BAE5A5" w14:textId="77777777" w:rsidR="00E51947" w:rsidRPr="00632D4D" w:rsidRDefault="00D15EAE" w:rsidP="00E05A26">
      <w:pPr>
        <w:ind w:firstLine="709"/>
        <w:jc w:val="center"/>
        <w:rPr>
          <w:b/>
          <w:spacing w:val="-4"/>
          <w:sz w:val="26"/>
          <w:szCs w:val="26"/>
        </w:rPr>
      </w:pPr>
      <w:r w:rsidRPr="00632D4D">
        <w:rPr>
          <w:b/>
          <w:sz w:val="26"/>
          <w:szCs w:val="26"/>
        </w:rPr>
        <w:t>М</w:t>
      </w:r>
      <w:r w:rsidR="004174BA" w:rsidRPr="00632D4D">
        <w:rPr>
          <w:b/>
          <w:sz w:val="26"/>
          <w:szCs w:val="26"/>
        </w:rPr>
        <w:t>униципальной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услуги,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в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том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числе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порядок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и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формы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контроля</w:t>
      </w:r>
    </w:p>
    <w:p w14:paraId="0208C11D" w14:textId="77777777" w:rsidR="004174BA" w:rsidRPr="00632D4D" w:rsidRDefault="00D15EAE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З</w:t>
      </w:r>
      <w:r w:rsidR="004174BA" w:rsidRPr="00632D4D">
        <w:rPr>
          <w:b/>
          <w:sz w:val="26"/>
          <w:szCs w:val="26"/>
        </w:rPr>
        <w:t>а</w:t>
      </w:r>
      <w:r w:rsidRPr="00632D4D">
        <w:rPr>
          <w:b/>
          <w:sz w:val="26"/>
          <w:szCs w:val="26"/>
        </w:rPr>
        <w:t xml:space="preserve"> </w:t>
      </w:r>
      <w:r w:rsidR="004174BA" w:rsidRPr="00632D4D">
        <w:rPr>
          <w:b/>
          <w:sz w:val="26"/>
          <w:szCs w:val="26"/>
        </w:rPr>
        <w:t>полнотой и качеством предоставления муниципальной услуги</w:t>
      </w:r>
    </w:p>
    <w:p w14:paraId="24E524AB" w14:textId="77777777" w:rsidR="004174BA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4.2. </w:t>
      </w:r>
      <w:r w:rsidR="004174BA" w:rsidRPr="00632D4D">
        <w:rPr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4174BA" w:rsidRPr="00632D4D">
        <w:rPr>
          <w:spacing w:val="-2"/>
          <w:sz w:val="26"/>
          <w:szCs w:val="26"/>
        </w:rPr>
        <w:t>проверок.</w:t>
      </w:r>
    </w:p>
    <w:p w14:paraId="05BC7145" w14:textId="77777777" w:rsidR="004174BA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4.3. </w:t>
      </w:r>
      <w:r w:rsidR="004174BA" w:rsidRPr="00632D4D">
        <w:rPr>
          <w:sz w:val="26"/>
          <w:szCs w:val="26"/>
        </w:rPr>
        <w:t>Плановые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проверки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осуществляются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на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основании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годовых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планов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 xml:space="preserve">работы </w:t>
      </w:r>
      <w:r w:rsidR="006F5ADB" w:rsidRPr="00632D4D">
        <w:rPr>
          <w:sz w:val="26"/>
          <w:szCs w:val="26"/>
        </w:rPr>
        <w:t>Администрации</w:t>
      </w:r>
      <w:r w:rsidR="004174BA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 xml:space="preserve">утверждаемых </w:t>
      </w:r>
      <w:r w:rsidR="00A85C8E" w:rsidRPr="00632D4D">
        <w:rPr>
          <w:sz w:val="26"/>
          <w:szCs w:val="26"/>
        </w:rPr>
        <w:t>главой</w:t>
      </w:r>
      <w:r w:rsidR="005F105C" w:rsidRPr="00632D4D">
        <w:rPr>
          <w:sz w:val="26"/>
          <w:szCs w:val="26"/>
        </w:rPr>
        <w:t xml:space="preserve"> </w:t>
      </w:r>
      <w:r w:rsidR="009F46BD" w:rsidRPr="00632D4D">
        <w:rPr>
          <w:sz w:val="26"/>
          <w:szCs w:val="26"/>
        </w:rPr>
        <w:t>Искитимского района</w:t>
      </w:r>
      <w:r w:rsidR="004174BA" w:rsidRPr="00632D4D">
        <w:rPr>
          <w:spacing w:val="-2"/>
          <w:sz w:val="26"/>
          <w:szCs w:val="26"/>
        </w:rPr>
        <w:t>.</w:t>
      </w:r>
      <w:r w:rsidRPr="00632D4D">
        <w:rPr>
          <w:spacing w:val="-2"/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При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плановой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проверке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по</w:t>
      </w:r>
      <w:r w:rsidRPr="00632D4D">
        <w:rPr>
          <w:sz w:val="26"/>
          <w:szCs w:val="26"/>
        </w:rPr>
        <w:t>л</w:t>
      </w:r>
      <w:r w:rsidR="004174BA" w:rsidRPr="00632D4D">
        <w:rPr>
          <w:sz w:val="26"/>
          <w:szCs w:val="26"/>
        </w:rPr>
        <w:t>ноты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качества</w:t>
      </w:r>
      <w:r w:rsidRPr="00632D4D">
        <w:rPr>
          <w:sz w:val="26"/>
          <w:szCs w:val="26"/>
        </w:rPr>
        <w:t xml:space="preserve"> предоставления </w:t>
      </w:r>
      <w:r w:rsidR="004174BA" w:rsidRPr="00632D4D">
        <w:rPr>
          <w:sz w:val="26"/>
          <w:szCs w:val="26"/>
        </w:rPr>
        <w:t>муниципальной услуги контролю подлежат:</w:t>
      </w:r>
    </w:p>
    <w:p w14:paraId="29521093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соблюдение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сроков предоставления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муниципальной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услуги;</w:t>
      </w:r>
    </w:p>
    <w:p w14:paraId="4C52AD32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- соблюдение положений настоящего Административного регламента;</w:t>
      </w:r>
    </w:p>
    <w:p w14:paraId="1ACB302E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pacing w:val="-2"/>
          <w:sz w:val="26"/>
          <w:szCs w:val="26"/>
        </w:rPr>
        <w:t>- правильность</w:t>
      </w:r>
      <w:r w:rsidR="00D15EAE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10"/>
          <w:sz w:val="26"/>
          <w:szCs w:val="26"/>
        </w:rPr>
        <w:t>и</w:t>
      </w:r>
      <w:r w:rsidR="00D15EAE" w:rsidRPr="00632D4D">
        <w:rPr>
          <w:spacing w:val="-10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обоснованность</w:t>
      </w:r>
      <w:r w:rsidR="00D15EAE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принятого</w:t>
      </w:r>
      <w:r w:rsidR="00D15EAE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решения</w:t>
      </w:r>
      <w:r w:rsidR="00D15EAE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6"/>
          <w:sz w:val="26"/>
          <w:szCs w:val="26"/>
        </w:rPr>
        <w:t>об</w:t>
      </w:r>
      <w:r w:rsidR="00D15EAE" w:rsidRPr="00632D4D">
        <w:rPr>
          <w:spacing w:val="-6"/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отказе</w:t>
      </w:r>
      <w:r w:rsidR="00D15EAE" w:rsidRPr="00632D4D">
        <w:rPr>
          <w:spacing w:val="-2"/>
          <w:sz w:val="26"/>
          <w:szCs w:val="26"/>
        </w:rPr>
        <w:t xml:space="preserve"> </w:t>
      </w:r>
      <w:r w:rsidRPr="00632D4D">
        <w:rPr>
          <w:spacing w:val="-10"/>
          <w:sz w:val="26"/>
          <w:szCs w:val="26"/>
        </w:rPr>
        <w:t>в</w:t>
      </w:r>
      <w:r w:rsidR="00D15EAE" w:rsidRPr="00632D4D">
        <w:rPr>
          <w:spacing w:val="-10"/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предоставлении муниципальной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услуги.</w:t>
      </w:r>
    </w:p>
    <w:p w14:paraId="00042676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Основанием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для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проведения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внеплановых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проверок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являются:</w:t>
      </w:r>
    </w:p>
    <w:p w14:paraId="3A4436DD" w14:textId="77777777" w:rsidR="004174BA" w:rsidRPr="00632D4D" w:rsidRDefault="004174BA" w:rsidP="00E05A26">
      <w:pPr>
        <w:ind w:firstLine="709"/>
        <w:jc w:val="both"/>
        <w:rPr>
          <w:i/>
          <w:sz w:val="26"/>
          <w:szCs w:val="26"/>
        </w:rPr>
      </w:pPr>
      <w:r w:rsidRPr="00632D4D">
        <w:rPr>
          <w:sz w:val="26"/>
          <w:szCs w:val="26"/>
        </w:rPr>
        <w:t>- получение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государственных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органов,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органов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местного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самоуправления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информации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предполагаемых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или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выявленных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нарушениях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нормативных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правовых актов Российской Федерации</w:t>
      </w:r>
      <w:r w:rsidR="005F105C" w:rsidRPr="00632D4D">
        <w:rPr>
          <w:i/>
          <w:sz w:val="26"/>
          <w:szCs w:val="26"/>
        </w:rPr>
        <w:t>,</w:t>
      </w:r>
      <w:r w:rsidRPr="00632D4D">
        <w:rPr>
          <w:sz w:val="26"/>
          <w:szCs w:val="26"/>
        </w:rPr>
        <w:t xml:space="preserve"> нормативных правовых</w:t>
      </w:r>
      <w:r w:rsidR="00D15E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актов </w:t>
      </w:r>
      <w:r w:rsidR="006F5ADB" w:rsidRPr="00632D4D">
        <w:rPr>
          <w:sz w:val="26"/>
          <w:szCs w:val="26"/>
        </w:rPr>
        <w:t>Администрации</w:t>
      </w:r>
      <w:r w:rsidR="005F105C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Новосибирской области.</w:t>
      </w:r>
    </w:p>
    <w:p w14:paraId="65F98663" w14:textId="77777777" w:rsidR="004174BA" w:rsidRPr="00632D4D" w:rsidRDefault="001A7157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4174BA" w:rsidRPr="00632D4D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0A58451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58D1F708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9FEE56C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12B408D9" w14:textId="77777777" w:rsidR="004174BA" w:rsidRPr="00632D4D" w:rsidRDefault="00D15EAE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4.</w:t>
      </w:r>
      <w:r w:rsidR="00A74A4D" w:rsidRPr="00632D4D">
        <w:rPr>
          <w:sz w:val="26"/>
          <w:szCs w:val="26"/>
        </w:rPr>
        <w:t>4</w:t>
      </w:r>
      <w:r w:rsidRPr="00632D4D">
        <w:rPr>
          <w:sz w:val="26"/>
          <w:szCs w:val="26"/>
        </w:rPr>
        <w:t xml:space="preserve">. </w:t>
      </w:r>
      <w:r w:rsidR="004174BA" w:rsidRPr="00632D4D">
        <w:rPr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5F105C" w:rsidRPr="00632D4D">
        <w:rPr>
          <w:sz w:val="26"/>
          <w:szCs w:val="26"/>
        </w:rPr>
        <w:t>,</w:t>
      </w:r>
      <w:r w:rsidR="004174BA" w:rsidRPr="00632D4D">
        <w:rPr>
          <w:sz w:val="26"/>
          <w:szCs w:val="26"/>
        </w:rPr>
        <w:t xml:space="preserve"> нормативных правовых актов </w:t>
      </w:r>
      <w:r w:rsidR="006F5ADB" w:rsidRPr="00632D4D">
        <w:rPr>
          <w:sz w:val="26"/>
          <w:szCs w:val="26"/>
        </w:rPr>
        <w:t>Администрации</w:t>
      </w:r>
      <w:r w:rsidR="00D348AE" w:rsidRPr="00632D4D">
        <w:rPr>
          <w:sz w:val="26"/>
          <w:szCs w:val="26"/>
        </w:rPr>
        <w:t xml:space="preserve"> Искитимского района</w:t>
      </w:r>
      <w:r w:rsidR="005F105C" w:rsidRPr="00632D4D">
        <w:rPr>
          <w:sz w:val="26"/>
          <w:szCs w:val="26"/>
        </w:rPr>
        <w:t xml:space="preserve"> Новосибирской области</w:t>
      </w:r>
      <w:r w:rsidR="00A74A4D" w:rsidRPr="00632D4D">
        <w:rPr>
          <w:sz w:val="26"/>
          <w:szCs w:val="26"/>
        </w:rPr>
        <w:t xml:space="preserve"> </w:t>
      </w:r>
      <w:r w:rsidR="006765BB" w:rsidRPr="00632D4D">
        <w:rPr>
          <w:sz w:val="26"/>
          <w:szCs w:val="26"/>
        </w:rPr>
        <w:t>осуществляется</w:t>
      </w:r>
      <w:r w:rsidR="004174BA" w:rsidRPr="00632D4D">
        <w:rPr>
          <w:sz w:val="26"/>
          <w:szCs w:val="26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1FC4318B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предоставлении) муниципальной услуги закрепляется в их должностных </w:t>
      </w:r>
      <w:r w:rsidR="00D348AE" w:rsidRPr="00632D4D">
        <w:rPr>
          <w:sz w:val="26"/>
          <w:szCs w:val="26"/>
        </w:rPr>
        <w:t>инструкциях</w:t>
      </w:r>
      <w:r w:rsidRPr="00632D4D">
        <w:rPr>
          <w:sz w:val="26"/>
          <w:szCs w:val="26"/>
        </w:rPr>
        <w:t xml:space="preserve"> в соответствии с требованиями законодательства.</w:t>
      </w:r>
    </w:p>
    <w:p w14:paraId="44AD6AA0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4BE060C1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9ECA3C7" w14:textId="77777777" w:rsidR="004174BA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4.5. </w:t>
      </w:r>
      <w:r w:rsidR="004174BA" w:rsidRPr="00632D4D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653F711" w14:textId="77777777" w:rsidR="004174BA" w:rsidRPr="00632D4D" w:rsidRDefault="004174BA" w:rsidP="00E05A26">
      <w:pPr>
        <w:ind w:firstLine="709"/>
        <w:jc w:val="both"/>
        <w:rPr>
          <w:spacing w:val="-2"/>
          <w:sz w:val="26"/>
          <w:szCs w:val="26"/>
        </w:rPr>
      </w:pPr>
      <w:r w:rsidRPr="00632D4D">
        <w:rPr>
          <w:sz w:val="26"/>
          <w:szCs w:val="26"/>
        </w:rPr>
        <w:t>Граждане,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их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объединения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организации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также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имеют</w:t>
      </w:r>
      <w:r w:rsidR="00A74A4D" w:rsidRPr="00632D4D">
        <w:rPr>
          <w:sz w:val="26"/>
          <w:szCs w:val="26"/>
        </w:rPr>
        <w:t xml:space="preserve"> </w:t>
      </w:r>
      <w:r w:rsidRPr="00632D4D">
        <w:rPr>
          <w:spacing w:val="-2"/>
          <w:sz w:val="26"/>
          <w:szCs w:val="26"/>
        </w:rPr>
        <w:t>право:</w:t>
      </w:r>
    </w:p>
    <w:p w14:paraId="5E39FEB2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1ECE35A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27DAFB18" w14:textId="77777777" w:rsidR="004174BA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4.6. </w:t>
      </w:r>
      <w:r w:rsidR="004174BA" w:rsidRPr="00632D4D">
        <w:rPr>
          <w:sz w:val="26"/>
          <w:szCs w:val="26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14:paraId="16DF83E4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7D36FD6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25762C73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Раздел V. Досудебный (внесудебный) порядок обжалования решений и </w:t>
      </w:r>
      <w:r w:rsidRPr="00632D4D">
        <w:rPr>
          <w:b/>
          <w:sz w:val="26"/>
          <w:szCs w:val="26"/>
        </w:rPr>
        <w:lastRenderedPageBreak/>
        <w:t>действий (бездействия) органа, предоставляющего муниципальную услугу, а также их должностных лиц, муниципальных служащих</w:t>
      </w:r>
    </w:p>
    <w:p w14:paraId="41940B19" w14:textId="77777777" w:rsidR="004174BA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5.1. </w:t>
      </w:r>
      <w:r w:rsidR="004174BA" w:rsidRPr="00632D4D">
        <w:rPr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6F5ADB" w:rsidRPr="00632D4D">
        <w:rPr>
          <w:sz w:val="26"/>
          <w:szCs w:val="26"/>
        </w:rPr>
        <w:t>Администрации</w:t>
      </w:r>
      <w:r w:rsidR="004174BA" w:rsidRPr="00632D4D">
        <w:rPr>
          <w:sz w:val="26"/>
          <w:szCs w:val="26"/>
        </w:rPr>
        <w:t>, должностных лиц</w:t>
      </w:r>
      <w:r w:rsidR="008030E9" w:rsidRPr="00632D4D">
        <w:rPr>
          <w:sz w:val="26"/>
          <w:szCs w:val="26"/>
        </w:rPr>
        <w:t xml:space="preserve"> Администрации</w:t>
      </w:r>
      <w:r w:rsidR="004174BA" w:rsidRPr="00632D4D">
        <w:rPr>
          <w:sz w:val="26"/>
          <w:szCs w:val="26"/>
        </w:rPr>
        <w:t>, муниципальных служащих</w:t>
      </w:r>
      <w:r w:rsidR="00EE4464" w:rsidRPr="00EE4464">
        <w:rPr>
          <w:sz w:val="26"/>
          <w:szCs w:val="26"/>
        </w:rPr>
        <w:t xml:space="preserve"> </w:t>
      </w:r>
      <w:r w:rsidR="00EE4464" w:rsidRPr="00632D4D">
        <w:rPr>
          <w:sz w:val="26"/>
          <w:szCs w:val="26"/>
        </w:rPr>
        <w:t>Администрации</w:t>
      </w:r>
      <w:r w:rsidR="004174BA" w:rsidRPr="00632D4D">
        <w:rPr>
          <w:sz w:val="26"/>
          <w:szCs w:val="26"/>
        </w:rPr>
        <w:t xml:space="preserve">, </w:t>
      </w:r>
      <w:r w:rsidR="008030E9" w:rsidRPr="00632D4D">
        <w:rPr>
          <w:sz w:val="26"/>
          <w:szCs w:val="26"/>
        </w:rPr>
        <w:t xml:space="preserve">Организации, специалистов Организации, </w:t>
      </w:r>
      <w:r w:rsidR="006F5ADB" w:rsidRPr="00632D4D">
        <w:rPr>
          <w:sz w:val="26"/>
          <w:szCs w:val="26"/>
        </w:rPr>
        <w:t>МФЦ</w:t>
      </w:r>
      <w:r w:rsidR="004174BA" w:rsidRPr="00632D4D">
        <w:rPr>
          <w:sz w:val="26"/>
          <w:szCs w:val="26"/>
        </w:rPr>
        <w:t>, а также работник</w:t>
      </w:r>
      <w:r w:rsidR="008030E9" w:rsidRPr="00632D4D">
        <w:rPr>
          <w:sz w:val="26"/>
          <w:szCs w:val="26"/>
        </w:rPr>
        <w:t>а</w:t>
      </w:r>
      <w:r w:rsidR="004174BA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="004174BA" w:rsidRPr="00632D4D">
        <w:rPr>
          <w:sz w:val="26"/>
          <w:szCs w:val="26"/>
        </w:rPr>
        <w:t xml:space="preserve"> при предоставлении муниципальной услуги в досудебном (внесудебном) порядке (далее – жалоба).</w:t>
      </w:r>
    </w:p>
    <w:p w14:paraId="677A9752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650C0B70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A1FC20C" w14:textId="77777777" w:rsidR="004174BA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5.2</w:t>
      </w:r>
      <w:r w:rsidR="00E93939" w:rsidRPr="00632D4D">
        <w:rPr>
          <w:sz w:val="26"/>
          <w:szCs w:val="26"/>
        </w:rPr>
        <w:t xml:space="preserve">. </w:t>
      </w:r>
      <w:r w:rsidR="004174BA" w:rsidRPr="00632D4D">
        <w:rPr>
          <w:sz w:val="26"/>
          <w:szCs w:val="26"/>
        </w:rPr>
        <w:t>В</w:t>
      </w:r>
      <w:r w:rsidR="00E93939" w:rsidRPr="00632D4D">
        <w:rPr>
          <w:sz w:val="26"/>
          <w:szCs w:val="26"/>
        </w:rPr>
        <w:t xml:space="preserve"> </w:t>
      </w:r>
      <w:r w:rsidR="004174BA" w:rsidRPr="00632D4D">
        <w:rPr>
          <w:sz w:val="26"/>
          <w:szCs w:val="26"/>
        </w:rPr>
        <w:t>до</w:t>
      </w:r>
      <w:r w:rsidR="006765BB" w:rsidRPr="00632D4D">
        <w:rPr>
          <w:sz w:val="26"/>
          <w:szCs w:val="26"/>
        </w:rPr>
        <w:t>судебном (внесудебном) порядке з</w:t>
      </w:r>
      <w:r w:rsidR="004174BA" w:rsidRPr="00632D4D">
        <w:rPr>
          <w:sz w:val="26"/>
          <w:szCs w:val="26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14:paraId="4F641196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</w:t>
      </w:r>
      <w:r w:rsidR="006F5ADB" w:rsidRPr="00632D4D">
        <w:rPr>
          <w:sz w:val="26"/>
          <w:szCs w:val="26"/>
        </w:rPr>
        <w:t>Администрацию</w:t>
      </w:r>
      <w:r w:rsidR="00377195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– на решение и (или) действия (бездействие) должностного лица</w:t>
      </w:r>
      <w:r w:rsidR="00EE4464" w:rsidRPr="00EE4464">
        <w:rPr>
          <w:sz w:val="26"/>
          <w:szCs w:val="26"/>
        </w:rPr>
        <w:t xml:space="preserve"> </w:t>
      </w:r>
      <w:r w:rsidR="00EE4464" w:rsidRPr="00632D4D">
        <w:rPr>
          <w:sz w:val="26"/>
          <w:szCs w:val="26"/>
        </w:rPr>
        <w:t>Администрации</w:t>
      </w:r>
      <w:r w:rsidR="00377195" w:rsidRPr="00632D4D">
        <w:rPr>
          <w:sz w:val="26"/>
          <w:szCs w:val="26"/>
        </w:rPr>
        <w:t>,</w:t>
      </w:r>
      <w:r w:rsidR="00A74A4D" w:rsidRPr="00632D4D">
        <w:rPr>
          <w:sz w:val="26"/>
          <w:szCs w:val="26"/>
        </w:rPr>
        <w:t xml:space="preserve"> </w:t>
      </w:r>
      <w:r w:rsidR="009F46BD" w:rsidRPr="00632D4D">
        <w:rPr>
          <w:sz w:val="26"/>
          <w:szCs w:val="26"/>
        </w:rPr>
        <w:t>главы Искитимского района</w:t>
      </w:r>
      <w:r w:rsidRPr="00632D4D">
        <w:rPr>
          <w:sz w:val="26"/>
          <w:szCs w:val="26"/>
        </w:rPr>
        <w:t>;</w:t>
      </w:r>
    </w:p>
    <w:p w14:paraId="4D038F6B" w14:textId="77777777" w:rsidR="008030E9" w:rsidRPr="00632D4D" w:rsidRDefault="008030E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Организацию – на решение и (или) действия (бездействие) специалиста Организации; </w:t>
      </w:r>
    </w:p>
    <w:p w14:paraId="1CA1D33D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 вышестоящий орган на решение и (или) действия (бездействие) должностного лица</w:t>
      </w:r>
      <w:r w:rsidR="008030E9" w:rsidRPr="00632D4D">
        <w:rPr>
          <w:sz w:val="26"/>
          <w:szCs w:val="26"/>
        </w:rPr>
        <w:t xml:space="preserve"> Администрации</w:t>
      </w:r>
      <w:r w:rsidRPr="00632D4D">
        <w:rPr>
          <w:sz w:val="26"/>
          <w:szCs w:val="26"/>
        </w:rPr>
        <w:t xml:space="preserve">, </w:t>
      </w:r>
      <w:r w:rsidR="009F46BD" w:rsidRPr="00632D4D">
        <w:rPr>
          <w:sz w:val="26"/>
          <w:szCs w:val="26"/>
        </w:rPr>
        <w:t>главы Искитимского района</w:t>
      </w:r>
      <w:r w:rsidRPr="00632D4D">
        <w:rPr>
          <w:sz w:val="26"/>
          <w:szCs w:val="26"/>
        </w:rPr>
        <w:t>;</w:t>
      </w:r>
    </w:p>
    <w:p w14:paraId="07319D10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к руководителю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– на решения и действия (бездействие) работника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>;</w:t>
      </w:r>
    </w:p>
    <w:p w14:paraId="15631062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к учредителю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– на решение и действия (бездействие)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>.</w:t>
      </w:r>
    </w:p>
    <w:p w14:paraId="14784177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В </w:t>
      </w:r>
      <w:r w:rsidR="006F5ADB" w:rsidRPr="00632D4D">
        <w:rPr>
          <w:sz w:val="26"/>
          <w:szCs w:val="26"/>
        </w:rPr>
        <w:t>Администрации</w:t>
      </w:r>
      <w:r w:rsidRPr="00632D4D">
        <w:rPr>
          <w:sz w:val="26"/>
          <w:szCs w:val="26"/>
        </w:rPr>
        <w:t>,</w:t>
      </w:r>
      <w:r w:rsidR="00EE4464">
        <w:rPr>
          <w:sz w:val="26"/>
          <w:szCs w:val="26"/>
        </w:rPr>
        <w:t xml:space="preserve"> Организации,</w:t>
      </w:r>
      <w:r w:rsidR="00D348AE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у учредителя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определяются уполномоченные на </w:t>
      </w:r>
      <w:r w:rsidR="00495352" w:rsidRPr="00632D4D">
        <w:rPr>
          <w:sz w:val="26"/>
          <w:szCs w:val="26"/>
        </w:rPr>
        <w:t>рассмотрение жалоб</w:t>
      </w:r>
      <w:r w:rsidRPr="00632D4D">
        <w:rPr>
          <w:sz w:val="26"/>
          <w:szCs w:val="26"/>
        </w:rPr>
        <w:t xml:space="preserve"> должностные лица. </w:t>
      </w:r>
    </w:p>
    <w:p w14:paraId="64743F1B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5AA5D695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14:paraId="272601EC" w14:textId="77777777" w:rsidR="004174BA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5.3. </w:t>
      </w:r>
      <w:r w:rsidR="004174BA" w:rsidRPr="00632D4D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Едином портале, </w:t>
      </w:r>
      <w:r w:rsidR="009F46BD" w:rsidRPr="00632D4D">
        <w:rPr>
          <w:sz w:val="26"/>
          <w:szCs w:val="26"/>
        </w:rPr>
        <w:t>Р</w:t>
      </w:r>
      <w:r w:rsidR="004174BA" w:rsidRPr="00632D4D">
        <w:rPr>
          <w:sz w:val="26"/>
          <w:szCs w:val="26"/>
        </w:rPr>
        <w:t xml:space="preserve">егиональном портале, а также предоставляется в устной форме по телефону и (или) на личном приеме </w:t>
      </w:r>
      <w:r w:rsidR="00E14432" w:rsidRPr="00632D4D">
        <w:rPr>
          <w:sz w:val="26"/>
          <w:szCs w:val="26"/>
        </w:rPr>
        <w:t>в Администрации,</w:t>
      </w:r>
      <w:r w:rsidR="008030E9" w:rsidRPr="00632D4D">
        <w:rPr>
          <w:sz w:val="26"/>
          <w:szCs w:val="26"/>
        </w:rPr>
        <w:t xml:space="preserve"> </w:t>
      </w:r>
      <w:proofErr w:type="spellStart"/>
      <w:r w:rsidR="008030E9" w:rsidRPr="00632D4D">
        <w:rPr>
          <w:sz w:val="26"/>
          <w:szCs w:val="26"/>
        </w:rPr>
        <w:t>Организаци</w:t>
      </w:r>
      <w:proofErr w:type="spellEnd"/>
      <w:r w:rsidR="008030E9" w:rsidRPr="00632D4D">
        <w:rPr>
          <w:sz w:val="26"/>
          <w:szCs w:val="26"/>
        </w:rPr>
        <w:t>,</w:t>
      </w:r>
      <w:r w:rsidR="00E14432" w:rsidRPr="00632D4D">
        <w:rPr>
          <w:sz w:val="26"/>
          <w:szCs w:val="26"/>
        </w:rPr>
        <w:t xml:space="preserve"> МФЦ </w:t>
      </w:r>
      <w:r w:rsidR="004174BA" w:rsidRPr="00632D4D">
        <w:rPr>
          <w:sz w:val="26"/>
          <w:szCs w:val="26"/>
        </w:rPr>
        <w:t>либо в письменной форме почтовым отпр</w:t>
      </w:r>
      <w:r w:rsidR="00495352" w:rsidRPr="00632D4D">
        <w:rPr>
          <w:sz w:val="26"/>
          <w:szCs w:val="26"/>
        </w:rPr>
        <w:t>авлением по адресу, указанному з</w:t>
      </w:r>
      <w:r w:rsidR="004174BA" w:rsidRPr="00632D4D">
        <w:rPr>
          <w:sz w:val="26"/>
          <w:szCs w:val="26"/>
        </w:rPr>
        <w:t>аявителем (представителем).</w:t>
      </w:r>
    </w:p>
    <w:p w14:paraId="782494DF" w14:textId="77777777" w:rsidR="004174BA" w:rsidRPr="00632D4D" w:rsidRDefault="004174BA" w:rsidP="00E05A26">
      <w:pPr>
        <w:ind w:firstLine="709"/>
        <w:jc w:val="both"/>
        <w:rPr>
          <w:sz w:val="26"/>
          <w:szCs w:val="26"/>
        </w:rPr>
      </w:pPr>
    </w:p>
    <w:p w14:paraId="2E701C8F" w14:textId="77777777" w:rsidR="004174BA" w:rsidRPr="00632D4D" w:rsidRDefault="004174BA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E046302" w14:textId="77777777" w:rsidR="004174BA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5.4. </w:t>
      </w:r>
      <w:r w:rsidR="004174BA" w:rsidRPr="00632D4D">
        <w:rPr>
          <w:sz w:val="26"/>
          <w:szCs w:val="26"/>
        </w:rPr>
        <w:t>Порядок досудебного (внесудебного) обжалования ре</w:t>
      </w:r>
      <w:r w:rsidR="00D348AE" w:rsidRPr="00632D4D">
        <w:rPr>
          <w:sz w:val="26"/>
          <w:szCs w:val="26"/>
        </w:rPr>
        <w:t>шений и действий (бездействия) А</w:t>
      </w:r>
      <w:r w:rsidR="004174BA" w:rsidRPr="00632D4D">
        <w:rPr>
          <w:sz w:val="26"/>
          <w:szCs w:val="26"/>
        </w:rPr>
        <w:t>дминистрации, предоставляющ</w:t>
      </w:r>
      <w:r w:rsidR="00D348AE" w:rsidRPr="00632D4D">
        <w:rPr>
          <w:sz w:val="26"/>
          <w:szCs w:val="26"/>
        </w:rPr>
        <w:t>ей</w:t>
      </w:r>
      <w:r w:rsidR="004174BA" w:rsidRPr="00632D4D">
        <w:rPr>
          <w:sz w:val="26"/>
          <w:szCs w:val="26"/>
        </w:rPr>
        <w:t xml:space="preserve"> муниципальную услугу, а также должностных лиц</w:t>
      </w:r>
      <w:r w:rsidR="008030E9" w:rsidRPr="00632D4D">
        <w:rPr>
          <w:sz w:val="26"/>
          <w:szCs w:val="26"/>
        </w:rPr>
        <w:t xml:space="preserve"> Администрации, Организации и специалистов Организации</w:t>
      </w:r>
      <w:r w:rsidR="004174BA" w:rsidRPr="00632D4D">
        <w:rPr>
          <w:sz w:val="26"/>
          <w:szCs w:val="26"/>
        </w:rPr>
        <w:t xml:space="preserve"> регулируется:</w:t>
      </w:r>
    </w:p>
    <w:p w14:paraId="2956FB06" w14:textId="77777777" w:rsidR="00BC7B55" w:rsidRPr="00632D4D" w:rsidRDefault="00E1443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4174BA" w:rsidRPr="00632D4D">
        <w:rPr>
          <w:sz w:val="26"/>
          <w:szCs w:val="26"/>
        </w:rPr>
        <w:t xml:space="preserve">Федеральным законом </w:t>
      </w:r>
      <w:r w:rsidR="00495352" w:rsidRPr="00632D4D">
        <w:rPr>
          <w:sz w:val="26"/>
          <w:szCs w:val="26"/>
        </w:rPr>
        <w:t>№</w:t>
      </w:r>
      <w:r w:rsidRPr="00632D4D">
        <w:rPr>
          <w:sz w:val="26"/>
          <w:szCs w:val="26"/>
        </w:rPr>
        <w:t xml:space="preserve"> </w:t>
      </w:r>
      <w:r w:rsidR="00495352" w:rsidRPr="00632D4D">
        <w:rPr>
          <w:sz w:val="26"/>
          <w:szCs w:val="26"/>
        </w:rPr>
        <w:t>210-ФЗ</w:t>
      </w:r>
      <w:r w:rsidR="00D348AE" w:rsidRPr="00632D4D">
        <w:rPr>
          <w:sz w:val="26"/>
          <w:szCs w:val="26"/>
        </w:rPr>
        <w:t xml:space="preserve"> </w:t>
      </w:r>
      <w:r w:rsidR="00BC7B55" w:rsidRPr="00632D4D">
        <w:rPr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="00BC7B55" w:rsidRPr="00632D4D">
        <w:rPr>
          <w:sz w:val="26"/>
          <w:szCs w:val="26"/>
        </w:rPr>
        <w:t>;</w:t>
      </w:r>
    </w:p>
    <w:p w14:paraId="08E8F0F8" w14:textId="77777777" w:rsidR="004174BA" w:rsidRPr="00632D4D" w:rsidRDefault="00E1443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4174BA" w:rsidRPr="00632D4D">
        <w:rPr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924311" w:rsidRPr="00632D4D">
        <w:rPr>
          <w:sz w:val="26"/>
          <w:szCs w:val="26"/>
        </w:rPr>
        <w:t>твенных и муниципальных услуг».</w:t>
      </w:r>
    </w:p>
    <w:p w14:paraId="6B712120" w14:textId="77777777" w:rsidR="00036409" w:rsidRPr="00632D4D" w:rsidRDefault="00036409" w:rsidP="00E05A26">
      <w:pPr>
        <w:ind w:firstLine="709"/>
        <w:jc w:val="both"/>
        <w:rPr>
          <w:sz w:val="26"/>
          <w:szCs w:val="26"/>
        </w:rPr>
      </w:pPr>
    </w:p>
    <w:p w14:paraId="6E10A9F4" w14:textId="77777777" w:rsidR="006F4631" w:rsidRPr="00632D4D" w:rsidRDefault="006F4631" w:rsidP="00E05A26">
      <w:pPr>
        <w:ind w:firstLine="709"/>
        <w:jc w:val="center"/>
        <w:rPr>
          <w:b/>
          <w:bCs/>
          <w:sz w:val="26"/>
          <w:szCs w:val="26"/>
        </w:rPr>
      </w:pPr>
      <w:r w:rsidRPr="00632D4D">
        <w:rPr>
          <w:b/>
          <w:bCs/>
          <w:sz w:val="26"/>
          <w:szCs w:val="26"/>
        </w:rPr>
        <w:t>Раздел VI. Особенности выполнения административных процедур (действий)</w:t>
      </w:r>
      <w:r w:rsidR="00E14432" w:rsidRPr="00632D4D">
        <w:rPr>
          <w:b/>
          <w:bCs/>
          <w:sz w:val="26"/>
          <w:szCs w:val="26"/>
        </w:rPr>
        <w:t xml:space="preserve"> </w:t>
      </w:r>
      <w:r w:rsidRPr="00632D4D">
        <w:rPr>
          <w:b/>
          <w:bCs/>
          <w:sz w:val="26"/>
          <w:szCs w:val="26"/>
        </w:rPr>
        <w:t>в многофункциональных центрах предоставления муниципальных</w:t>
      </w:r>
      <w:r w:rsidR="00E93939" w:rsidRPr="00632D4D">
        <w:rPr>
          <w:b/>
          <w:bCs/>
          <w:sz w:val="26"/>
          <w:szCs w:val="26"/>
        </w:rPr>
        <w:t xml:space="preserve"> </w:t>
      </w:r>
      <w:r w:rsidRPr="00632D4D">
        <w:rPr>
          <w:b/>
          <w:bCs/>
          <w:sz w:val="26"/>
          <w:szCs w:val="26"/>
        </w:rPr>
        <w:t>услуг</w:t>
      </w:r>
    </w:p>
    <w:p w14:paraId="1054F40C" w14:textId="77777777" w:rsidR="006F4631" w:rsidRPr="00632D4D" w:rsidRDefault="006F4631" w:rsidP="00E05A26">
      <w:pPr>
        <w:ind w:firstLine="709"/>
        <w:jc w:val="center"/>
        <w:rPr>
          <w:b/>
          <w:sz w:val="26"/>
          <w:szCs w:val="26"/>
        </w:rPr>
      </w:pPr>
    </w:p>
    <w:p w14:paraId="26233452" w14:textId="77777777" w:rsidR="006F4631" w:rsidRPr="00632D4D" w:rsidRDefault="006F4631" w:rsidP="00E05A26">
      <w:pPr>
        <w:ind w:firstLine="70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Исчерпывающий перечень административных процедур (действий) при</w:t>
      </w:r>
      <w:r w:rsidR="00E9393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 xml:space="preserve">предоставлении </w:t>
      </w:r>
      <w:r w:rsidR="00931D8B" w:rsidRPr="00632D4D">
        <w:rPr>
          <w:b/>
          <w:sz w:val="26"/>
          <w:szCs w:val="26"/>
        </w:rPr>
        <w:t xml:space="preserve">муниципальной </w:t>
      </w:r>
      <w:r w:rsidRPr="00632D4D">
        <w:rPr>
          <w:b/>
          <w:sz w:val="26"/>
          <w:szCs w:val="26"/>
        </w:rPr>
        <w:t>услуги, выполняемых</w:t>
      </w:r>
      <w:r w:rsidR="00E9393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многофункциональными</w:t>
      </w:r>
      <w:r w:rsidR="00E93939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центрами</w:t>
      </w:r>
    </w:p>
    <w:p w14:paraId="2F9AFDF7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6.1</w:t>
      </w:r>
      <w:r w:rsidR="00A74A4D" w:rsidRPr="00632D4D">
        <w:rPr>
          <w:sz w:val="26"/>
          <w:szCs w:val="26"/>
        </w:rPr>
        <w:t xml:space="preserve">. </w:t>
      </w:r>
      <w:r w:rsidR="00162D11" w:rsidRPr="00632D4D">
        <w:rPr>
          <w:sz w:val="26"/>
          <w:szCs w:val="26"/>
        </w:rPr>
        <w:t>МФЦ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осуществляет:</w:t>
      </w:r>
    </w:p>
    <w:p w14:paraId="680DADD7" w14:textId="77777777" w:rsidR="006F4631" w:rsidRPr="00632D4D" w:rsidRDefault="00E1443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6F4631" w:rsidRPr="00632D4D">
        <w:rPr>
          <w:sz w:val="26"/>
          <w:szCs w:val="26"/>
        </w:rPr>
        <w:t>информирование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заявителей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порядке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МФЦ</w:t>
      </w:r>
      <w:r w:rsidR="006F4631" w:rsidRPr="00632D4D">
        <w:rPr>
          <w:sz w:val="26"/>
          <w:szCs w:val="26"/>
        </w:rPr>
        <w:t>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иным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вопросам,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связанным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предоставлением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услуги,</w:t>
      </w:r>
      <w:r w:rsidRPr="00632D4D">
        <w:rPr>
          <w:sz w:val="26"/>
          <w:szCs w:val="26"/>
        </w:rPr>
        <w:t xml:space="preserve"> а </w:t>
      </w:r>
      <w:r w:rsidR="006F4631" w:rsidRPr="00632D4D">
        <w:rPr>
          <w:sz w:val="26"/>
          <w:szCs w:val="26"/>
        </w:rPr>
        <w:t>также</w:t>
      </w:r>
      <w:r w:rsidRPr="00632D4D">
        <w:rPr>
          <w:sz w:val="26"/>
          <w:szCs w:val="26"/>
        </w:rPr>
        <w:t xml:space="preserve"> к</w:t>
      </w:r>
      <w:r w:rsidR="006F4631" w:rsidRPr="00632D4D">
        <w:rPr>
          <w:sz w:val="26"/>
          <w:szCs w:val="26"/>
        </w:rPr>
        <w:t>онсультирование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заявителей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порядке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 в</w:t>
      </w:r>
      <w:r w:rsidR="00E93939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="006F4631" w:rsidRPr="00632D4D">
        <w:rPr>
          <w:sz w:val="26"/>
          <w:szCs w:val="26"/>
        </w:rPr>
        <w:t>;</w:t>
      </w:r>
    </w:p>
    <w:p w14:paraId="6FD30B63" w14:textId="77777777" w:rsidR="006F4631" w:rsidRPr="00632D4D" w:rsidRDefault="00E14432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6F4631" w:rsidRPr="00632D4D">
        <w:rPr>
          <w:sz w:val="26"/>
          <w:szCs w:val="26"/>
        </w:rPr>
        <w:t>выдачу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заявителю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результата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на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бумажном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носителе,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подтверждающих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содержание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электронных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документов,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направленных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</w:t>
      </w:r>
      <w:r w:rsidRPr="00632D4D">
        <w:rPr>
          <w:sz w:val="26"/>
          <w:szCs w:val="26"/>
        </w:rPr>
        <w:t xml:space="preserve"> МФЦ </w:t>
      </w:r>
      <w:r w:rsidR="006F4631" w:rsidRPr="00632D4D">
        <w:rPr>
          <w:sz w:val="26"/>
          <w:szCs w:val="26"/>
        </w:rPr>
        <w:t>по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результатам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предоставления</w:t>
      </w:r>
      <w:r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а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также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выдача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документов,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включая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составление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н</w:t>
      </w:r>
      <w:r w:rsidRPr="00632D4D">
        <w:rPr>
          <w:sz w:val="26"/>
          <w:szCs w:val="26"/>
        </w:rPr>
        <w:t xml:space="preserve">а </w:t>
      </w:r>
      <w:r w:rsidR="006F4631" w:rsidRPr="00632D4D">
        <w:rPr>
          <w:sz w:val="26"/>
          <w:szCs w:val="26"/>
        </w:rPr>
        <w:t>бумажном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носителе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и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заверение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 xml:space="preserve">выписок из информационных систем органов, предоставляющих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услуг;</w:t>
      </w:r>
    </w:p>
    <w:p w14:paraId="0E68BF97" w14:textId="77777777" w:rsidR="006F4631" w:rsidRPr="00632D4D" w:rsidRDefault="00487A69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6F4631" w:rsidRPr="00632D4D">
        <w:rPr>
          <w:sz w:val="26"/>
          <w:szCs w:val="26"/>
        </w:rPr>
        <w:t>иные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процедуры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и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действия,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предусмотренные Федеральным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законом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№</w:t>
      </w:r>
      <w:r w:rsidR="00E93939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210-ФЗ.</w:t>
      </w:r>
    </w:p>
    <w:p w14:paraId="638AC99D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соответствии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частью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1.1</w:t>
      </w:r>
      <w:r w:rsidR="00E93939" w:rsidRPr="00632D4D">
        <w:rPr>
          <w:sz w:val="26"/>
          <w:szCs w:val="26"/>
        </w:rPr>
        <w:t xml:space="preserve">. </w:t>
      </w:r>
      <w:r w:rsidRPr="00632D4D">
        <w:rPr>
          <w:sz w:val="26"/>
          <w:szCs w:val="26"/>
        </w:rPr>
        <w:t>статьи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16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Федерального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закона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№210-ФЗ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для</w:t>
      </w:r>
      <w:r w:rsidR="00E93939" w:rsidRPr="00632D4D">
        <w:rPr>
          <w:sz w:val="26"/>
          <w:szCs w:val="26"/>
        </w:rPr>
        <w:t xml:space="preserve"> р</w:t>
      </w:r>
      <w:r w:rsidRPr="00632D4D">
        <w:rPr>
          <w:sz w:val="26"/>
          <w:szCs w:val="26"/>
        </w:rPr>
        <w:t>еализации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своих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функций</w:t>
      </w:r>
      <w:r w:rsidR="00E93939" w:rsidRPr="00632D4D">
        <w:rPr>
          <w:sz w:val="26"/>
          <w:szCs w:val="26"/>
        </w:rPr>
        <w:t xml:space="preserve"> </w:t>
      </w:r>
      <w:r w:rsidR="00487A69" w:rsidRPr="00632D4D">
        <w:rPr>
          <w:sz w:val="26"/>
          <w:szCs w:val="26"/>
        </w:rPr>
        <w:t>МФЦ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вправе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привлекать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иные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организации.</w:t>
      </w:r>
    </w:p>
    <w:p w14:paraId="5E6569FE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</w:p>
    <w:p w14:paraId="73A02CEE" w14:textId="77777777" w:rsidR="006F4631" w:rsidRPr="00632D4D" w:rsidRDefault="006F4631" w:rsidP="00E05A26">
      <w:pPr>
        <w:ind w:firstLine="709"/>
        <w:jc w:val="center"/>
        <w:rPr>
          <w:b/>
          <w:bCs/>
          <w:sz w:val="26"/>
          <w:szCs w:val="26"/>
        </w:rPr>
      </w:pPr>
      <w:r w:rsidRPr="00632D4D">
        <w:rPr>
          <w:b/>
          <w:bCs/>
          <w:sz w:val="26"/>
          <w:szCs w:val="26"/>
        </w:rPr>
        <w:t>Информирование</w:t>
      </w:r>
      <w:r w:rsidR="00DD08BF" w:rsidRPr="00632D4D">
        <w:rPr>
          <w:b/>
          <w:bCs/>
          <w:sz w:val="26"/>
          <w:szCs w:val="26"/>
        </w:rPr>
        <w:t xml:space="preserve"> </w:t>
      </w:r>
      <w:r w:rsidRPr="00632D4D">
        <w:rPr>
          <w:b/>
          <w:bCs/>
          <w:sz w:val="26"/>
          <w:szCs w:val="26"/>
        </w:rPr>
        <w:t>заявителей</w:t>
      </w:r>
    </w:p>
    <w:p w14:paraId="62E8A9BC" w14:textId="77777777" w:rsidR="006F4631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6.2. </w:t>
      </w:r>
      <w:r w:rsidR="006F4631" w:rsidRPr="00632D4D">
        <w:rPr>
          <w:sz w:val="26"/>
          <w:szCs w:val="26"/>
        </w:rPr>
        <w:t>Информирование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заявителя</w:t>
      </w:r>
      <w:r w:rsidRPr="00632D4D">
        <w:rPr>
          <w:sz w:val="26"/>
          <w:szCs w:val="26"/>
        </w:rPr>
        <w:t xml:space="preserve"> </w:t>
      </w:r>
      <w:r w:rsidR="00487A69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осуществляется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следующими способами:</w:t>
      </w:r>
    </w:p>
    <w:p w14:paraId="12C47421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а) посредством привлечения средств массовой информации, а также путем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размещения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информации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официальных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сайтах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информационных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стендах</w:t>
      </w:r>
      <w:r w:rsidR="00DD08BF" w:rsidRPr="00632D4D">
        <w:rPr>
          <w:sz w:val="26"/>
          <w:szCs w:val="26"/>
        </w:rPr>
        <w:t xml:space="preserve"> </w:t>
      </w:r>
      <w:r w:rsidR="00487A69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>;</w:t>
      </w:r>
    </w:p>
    <w:p w14:paraId="15A7DFDF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б)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обращении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заявителя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E93939"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лично,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телефону,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посредством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почтовых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отправлений,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либо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электронной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почте.</w:t>
      </w:r>
    </w:p>
    <w:p w14:paraId="6444253B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При личном обращении работник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подробно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может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превышать 15 минут.</w:t>
      </w:r>
    </w:p>
    <w:p w14:paraId="2555439E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Ответ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телефонный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звонок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должен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начинаться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информации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наименовании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организации,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фамилии,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имени,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отчестве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должности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работника</w:t>
      </w:r>
      <w:r w:rsidR="00E93939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>, принявшего телефонный звонок. Индивидуальное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устное</w:t>
      </w:r>
      <w:r w:rsidR="00E93939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консультирование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обращении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заявителя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телефону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работник</w:t>
      </w:r>
      <w:r w:rsidR="00DD08BF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МФЦ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осуществляет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более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10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минут;</w:t>
      </w:r>
    </w:p>
    <w:p w14:paraId="530FCF8D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случае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если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для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подготовки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ответа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требуется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более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продолжительное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время, работник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>, осуществляющий индивидуальное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устное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консультирование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телефону,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может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предложить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заявителю:</w:t>
      </w:r>
    </w:p>
    <w:p w14:paraId="209A352F" w14:textId="77777777" w:rsidR="006F4631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6F4631" w:rsidRPr="00632D4D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соответствии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со способом,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указанным в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обращении);</w:t>
      </w:r>
    </w:p>
    <w:p w14:paraId="56F70133" w14:textId="77777777" w:rsidR="006F4631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6F4631" w:rsidRPr="00632D4D">
        <w:rPr>
          <w:sz w:val="26"/>
          <w:szCs w:val="26"/>
        </w:rPr>
        <w:t>назначить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другое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время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для</w:t>
      </w:r>
      <w:r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консультаций.</w:t>
      </w:r>
    </w:p>
    <w:p w14:paraId="5CF5D30C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При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консультировании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письменным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обращениям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заявителей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ответ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почты,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указанному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обращении,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поступившем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электронного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документа,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письменной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почтовому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адресу,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указанному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обращении,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поступившем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письменной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форме.</w:t>
      </w:r>
    </w:p>
    <w:p w14:paraId="5DAE652D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</w:p>
    <w:p w14:paraId="066C45D2" w14:textId="77777777" w:rsidR="006F4631" w:rsidRPr="00632D4D" w:rsidRDefault="006F4631" w:rsidP="00E05A26">
      <w:pPr>
        <w:ind w:firstLine="709"/>
        <w:jc w:val="center"/>
        <w:rPr>
          <w:b/>
          <w:bCs/>
          <w:sz w:val="26"/>
          <w:szCs w:val="26"/>
        </w:rPr>
      </w:pPr>
      <w:r w:rsidRPr="00632D4D">
        <w:rPr>
          <w:b/>
          <w:bCs/>
          <w:sz w:val="26"/>
          <w:szCs w:val="26"/>
        </w:rPr>
        <w:t>Выдача заявителю результата предоставления муниципальной</w:t>
      </w:r>
      <w:r w:rsidR="00DD08BF" w:rsidRPr="00632D4D">
        <w:rPr>
          <w:b/>
          <w:bCs/>
          <w:sz w:val="26"/>
          <w:szCs w:val="26"/>
        </w:rPr>
        <w:t xml:space="preserve"> </w:t>
      </w:r>
      <w:r w:rsidRPr="00632D4D">
        <w:rPr>
          <w:b/>
          <w:bCs/>
          <w:sz w:val="26"/>
          <w:szCs w:val="26"/>
        </w:rPr>
        <w:t>услуги</w:t>
      </w:r>
    </w:p>
    <w:p w14:paraId="02BF2DEF" w14:textId="77777777" w:rsidR="006F4631" w:rsidRPr="00632D4D" w:rsidRDefault="00A74A4D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6.3. </w:t>
      </w:r>
      <w:r w:rsidR="006F4631" w:rsidRPr="00632D4D">
        <w:rPr>
          <w:sz w:val="26"/>
          <w:szCs w:val="26"/>
        </w:rPr>
        <w:t>При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наличии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заявлении </w:t>
      </w:r>
      <w:r w:rsidR="006F4631" w:rsidRPr="00632D4D">
        <w:rPr>
          <w:sz w:val="26"/>
          <w:szCs w:val="26"/>
        </w:rPr>
        <w:t>о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предоставлении</w:t>
      </w:r>
      <w:r w:rsidR="00DD08BF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указания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выдаче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результатов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оказания</w:t>
      </w:r>
      <w:r w:rsidR="00DD08BF" w:rsidRPr="00632D4D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 xml:space="preserve">муниципальной </w:t>
      </w:r>
      <w:r w:rsidR="006F4631" w:rsidRPr="00632D4D">
        <w:rPr>
          <w:sz w:val="26"/>
          <w:szCs w:val="26"/>
        </w:rPr>
        <w:t>услуги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через</w:t>
      </w:r>
      <w:r w:rsidR="00DD08BF"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6F4631" w:rsidRPr="00632D4D">
        <w:rPr>
          <w:sz w:val="26"/>
          <w:szCs w:val="26"/>
        </w:rPr>
        <w:t>,</w:t>
      </w:r>
      <w:r w:rsidR="00DD08BF" w:rsidRPr="00632D4D">
        <w:rPr>
          <w:sz w:val="26"/>
          <w:szCs w:val="26"/>
        </w:rPr>
        <w:t xml:space="preserve"> </w:t>
      </w:r>
      <w:r w:rsidR="006F5ADB" w:rsidRPr="00632D4D">
        <w:rPr>
          <w:sz w:val="26"/>
          <w:szCs w:val="26"/>
        </w:rPr>
        <w:t>Администраци</w:t>
      </w:r>
      <w:r w:rsidR="0003422D" w:rsidRPr="00632D4D">
        <w:rPr>
          <w:sz w:val="26"/>
          <w:szCs w:val="26"/>
        </w:rPr>
        <w:t>я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передает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документы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для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последующей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выдачи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заявителю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(представителю) способом, согласно заключенным соглашениям о взаимодействии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 xml:space="preserve">заключенным между </w:t>
      </w:r>
      <w:r w:rsidR="0003422D" w:rsidRPr="00632D4D">
        <w:rPr>
          <w:sz w:val="26"/>
          <w:szCs w:val="26"/>
        </w:rPr>
        <w:t>Администрацией</w:t>
      </w:r>
      <w:r w:rsidR="006F4631" w:rsidRPr="00632D4D">
        <w:rPr>
          <w:sz w:val="26"/>
          <w:szCs w:val="26"/>
        </w:rPr>
        <w:t xml:space="preserve"> и </w:t>
      </w:r>
      <w:r w:rsidR="006F5ADB" w:rsidRPr="00632D4D">
        <w:rPr>
          <w:sz w:val="26"/>
          <w:szCs w:val="26"/>
        </w:rPr>
        <w:t>МФЦ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порядке,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утвержденном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постановлением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Правительства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Российской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Федерации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от 27 сентября 2011 г.</w:t>
      </w:r>
      <w:r w:rsidR="00DD08BF" w:rsidRPr="00632D4D">
        <w:rPr>
          <w:sz w:val="26"/>
          <w:szCs w:val="26"/>
        </w:rPr>
        <w:t xml:space="preserve"> № 797 «</w:t>
      </w:r>
      <w:r w:rsidR="006F4631" w:rsidRPr="00632D4D">
        <w:rPr>
          <w:sz w:val="26"/>
          <w:szCs w:val="26"/>
        </w:rPr>
        <w:t xml:space="preserve">О взаимодействии между </w:t>
      </w:r>
      <w:r w:rsidR="006F4631" w:rsidRPr="00632D4D">
        <w:rPr>
          <w:sz w:val="26"/>
          <w:szCs w:val="26"/>
        </w:rPr>
        <w:lastRenderedPageBreak/>
        <w:t>многофункциональными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центрами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предоставления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государственных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муниципальных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услуг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федеральными</w:t>
      </w:r>
      <w:r w:rsidR="00DD08BF" w:rsidRPr="00632D4D">
        <w:rPr>
          <w:sz w:val="26"/>
          <w:szCs w:val="26"/>
        </w:rPr>
        <w:t xml:space="preserve"> органами и</w:t>
      </w:r>
      <w:r w:rsidR="006F4631" w:rsidRPr="00632D4D">
        <w:rPr>
          <w:sz w:val="26"/>
          <w:szCs w:val="26"/>
        </w:rPr>
        <w:t>сполнительной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власти,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органами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государственных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Федерации,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органами местного</w:t>
      </w:r>
      <w:r w:rsidR="00DD08BF" w:rsidRPr="00632D4D">
        <w:rPr>
          <w:sz w:val="26"/>
          <w:szCs w:val="26"/>
        </w:rPr>
        <w:t xml:space="preserve"> </w:t>
      </w:r>
      <w:r w:rsidR="006F4631" w:rsidRPr="00632D4D">
        <w:rPr>
          <w:sz w:val="26"/>
          <w:szCs w:val="26"/>
        </w:rPr>
        <w:t>самоуправления</w:t>
      </w:r>
      <w:r w:rsidR="00DD08BF" w:rsidRPr="00632D4D">
        <w:rPr>
          <w:sz w:val="26"/>
          <w:szCs w:val="26"/>
        </w:rPr>
        <w:t>»</w:t>
      </w:r>
      <w:r w:rsidR="006F4631" w:rsidRPr="00632D4D">
        <w:rPr>
          <w:sz w:val="26"/>
          <w:szCs w:val="26"/>
        </w:rPr>
        <w:t>.</w:t>
      </w:r>
    </w:p>
    <w:p w14:paraId="7B51D67A" w14:textId="77777777" w:rsidR="006F4631" w:rsidRPr="00632D4D" w:rsidRDefault="006F4631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Порядок и сроки передачи </w:t>
      </w:r>
      <w:r w:rsidR="006F5ADB" w:rsidRPr="00632D4D">
        <w:rPr>
          <w:sz w:val="26"/>
          <w:szCs w:val="26"/>
        </w:rPr>
        <w:t>Администрацией</w:t>
      </w:r>
      <w:r w:rsidR="00931D8B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таких документов в</w:t>
      </w:r>
      <w:r w:rsidR="00DD08BF" w:rsidRPr="00632D4D">
        <w:rPr>
          <w:sz w:val="26"/>
          <w:szCs w:val="26"/>
        </w:rPr>
        <w:t xml:space="preserve"> </w:t>
      </w:r>
      <w:r w:rsidR="00162D11" w:rsidRPr="00632D4D">
        <w:rPr>
          <w:sz w:val="26"/>
          <w:szCs w:val="26"/>
        </w:rPr>
        <w:t>МФЦ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определяются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соглашением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взаимодействии,</w:t>
      </w:r>
      <w:r w:rsidR="00DD08BF" w:rsidRPr="00632D4D">
        <w:rPr>
          <w:sz w:val="26"/>
          <w:szCs w:val="26"/>
        </w:rPr>
        <w:t xml:space="preserve"> </w:t>
      </w:r>
      <w:r w:rsidR="0003422D" w:rsidRPr="00632D4D">
        <w:rPr>
          <w:sz w:val="26"/>
          <w:szCs w:val="26"/>
        </w:rPr>
        <w:t xml:space="preserve">заключенным </w:t>
      </w:r>
      <w:r w:rsidRPr="00632D4D">
        <w:rPr>
          <w:sz w:val="26"/>
          <w:szCs w:val="26"/>
        </w:rPr>
        <w:t>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порядке,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установленном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постановлением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Правительства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 xml:space="preserve">Российской Федерации от 27 сентября 2011 г. № 797 </w:t>
      </w:r>
      <w:r w:rsidR="00DD08BF" w:rsidRPr="00632D4D">
        <w:rPr>
          <w:sz w:val="26"/>
          <w:szCs w:val="26"/>
        </w:rPr>
        <w:t>«</w:t>
      </w:r>
      <w:r w:rsidRPr="00632D4D">
        <w:rPr>
          <w:sz w:val="26"/>
          <w:szCs w:val="26"/>
        </w:rPr>
        <w:t>О взаимодействии между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многофункциональными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центрами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предоставления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государственных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муниципальных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услуг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федеральными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органами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исполнительной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власти,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органами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государственных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внебюджетных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фондов,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органами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государственной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власти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субъектов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Российской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Федерации,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органами</w:t>
      </w:r>
      <w:r w:rsidR="00DD08BF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местного</w:t>
      </w:r>
      <w:r w:rsidR="00DD08BF" w:rsidRPr="00632D4D">
        <w:rPr>
          <w:sz w:val="26"/>
          <w:szCs w:val="26"/>
        </w:rPr>
        <w:t xml:space="preserve"> самоуправления»</w:t>
      </w:r>
      <w:r w:rsidRPr="00632D4D">
        <w:rPr>
          <w:sz w:val="26"/>
          <w:szCs w:val="26"/>
        </w:rPr>
        <w:t>.</w:t>
      </w:r>
    </w:p>
    <w:p w14:paraId="0D9E106B" w14:textId="77777777" w:rsidR="002D15CC" w:rsidRPr="00632D4D" w:rsidRDefault="002D15C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Прием заявителей для выдачи документов, являющихся результатом </w:t>
      </w:r>
      <w:r w:rsidR="00BC78A2">
        <w:rPr>
          <w:sz w:val="26"/>
          <w:szCs w:val="26"/>
        </w:rPr>
        <w:t xml:space="preserve">муниципальной </w:t>
      </w:r>
      <w:r w:rsidRPr="00632D4D">
        <w:rPr>
          <w:sz w:val="26"/>
          <w:szCs w:val="26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3E89A4A" w14:textId="77777777" w:rsidR="00DD08BF" w:rsidRPr="00632D4D" w:rsidRDefault="002D15CC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Работник </w:t>
      </w:r>
      <w:r w:rsidR="006F5ADB" w:rsidRPr="00632D4D">
        <w:rPr>
          <w:sz w:val="26"/>
          <w:szCs w:val="26"/>
        </w:rPr>
        <w:t>МФЦ</w:t>
      </w:r>
      <w:r w:rsidRPr="00632D4D">
        <w:rPr>
          <w:sz w:val="26"/>
          <w:szCs w:val="26"/>
        </w:rPr>
        <w:t xml:space="preserve"> осуществляет следующие действия: </w:t>
      </w:r>
    </w:p>
    <w:p w14:paraId="0D73ABF4" w14:textId="77777777" w:rsidR="002D15CC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998636B" w14:textId="77777777" w:rsidR="002D15CC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14:paraId="562AC70D" w14:textId="77777777" w:rsidR="002D15CC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14:paraId="42232CFE" w14:textId="77777777" w:rsidR="002D15CC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>распечатывает результат предоставления</w:t>
      </w:r>
      <w:r w:rsidR="00BC78A2" w:rsidRPr="00BC78A2">
        <w:rPr>
          <w:sz w:val="26"/>
          <w:szCs w:val="26"/>
        </w:rPr>
        <w:t xml:space="preserve"> </w:t>
      </w:r>
      <w:r w:rsidR="00BC78A2">
        <w:rPr>
          <w:sz w:val="26"/>
          <w:szCs w:val="26"/>
        </w:rPr>
        <w:t>муниципальной</w:t>
      </w:r>
      <w:r w:rsidR="002D15CC" w:rsidRPr="00632D4D">
        <w:rPr>
          <w:sz w:val="26"/>
          <w:szCs w:val="26"/>
        </w:rPr>
        <w:t xml:space="preserve"> услуги в виде экземпляра электронного документа на бумажном носителе и заверяет его с использованием печати </w:t>
      </w:r>
      <w:r w:rsidR="006F5ADB" w:rsidRPr="00632D4D">
        <w:rPr>
          <w:sz w:val="26"/>
          <w:szCs w:val="26"/>
        </w:rPr>
        <w:t>МФЦ</w:t>
      </w:r>
      <w:r w:rsidR="002D15CC" w:rsidRPr="00632D4D">
        <w:rPr>
          <w:sz w:val="26"/>
          <w:szCs w:val="26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A81DBFF" w14:textId="77777777" w:rsidR="002D15CC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 xml:space="preserve">заверяет экземпляр электронного документа на бумажном носителе с использованием печати </w:t>
      </w:r>
      <w:r w:rsidR="006F5ADB" w:rsidRPr="00632D4D">
        <w:rPr>
          <w:sz w:val="26"/>
          <w:szCs w:val="26"/>
        </w:rPr>
        <w:t>МФЦ</w:t>
      </w:r>
      <w:r w:rsidR="002D15CC" w:rsidRPr="00632D4D">
        <w:rPr>
          <w:sz w:val="26"/>
          <w:szCs w:val="26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2E1A9AB" w14:textId="77777777" w:rsidR="002D15CC" w:rsidRPr="00632D4D" w:rsidRDefault="00DD08BF" w:rsidP="00E05A26">
      <w:pPr>
        <w:ind w:firstLine="709"/>
        <w:jc w:val="both"/>
        <w:rPr>
          <w:sz w:val="26"/>
          <w:szCs w:val="26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636CB67" w14:textId="77777777" w:rsidR="002D15CC" w:rsidRPr="00632D4D" w:rsidRDefault="00DD08BF" w:rsidP="00E05A26">
      <w:pPr>
        <w:ind w:firstLine="709"/>
        <w:jc w:val="both"/>
        <w:rPr>
          <w:sz w:val="28"/>
          <w:szCs w:val="28"/>
        </w:rPr>
      </w:pPr>
      <w:r w:rsidRPr="00632D4D">
        <w:rPr>
          <w:sz w:val="26"/>
          <w:szCs w:val="26"/>
        </w:rPr>
        <w:t xml:space="preserve">- </w:t>
      </w:r>
      <w:r w:rsidR="002D15CC" w:rsidRPr="00632D4D">
        <w:rPr>
          <w:sz w:val="26"/>
          <w:szCs w:val="26"/>
        </w:rPr>
        <w:t xml:space="preserve">запрашивает согласие заявителя на участие в смс-опросе для оценки качества предоставленных </w:t>
      </w:r>
      <w:r w:rsidR="00BC78A2">
        <w:rPr>
          <w:sz w:val="26"/>
          <w:szCs w:val="26"/>
        </w:rPr>
        <w:t xml:space="preserve">муниципальных </w:t>
      </w:r>
      <w:r w:rsidR="002D15CC" w:rsidRPr="00632D4D">
        <w:rPr>
          <w:sz w:val="26"/>
          <w:szCs w:val="26"/>
        </w:rPr>
        <w:t xml:space="preserve">услуг </w:t>
      </w:r>
      <w:r w:rsidR="006F5ADB" w:rsidRPr="00632D4D">
        <w:rPr>
          <w:sz w:val="26"/>
          <w:szCs w:val="26"/>
        </w:rPr>
        <w:t>МФЦ</w:t>
      </w:r>
      <w:r w:rsidR="002D15CC" w:rsidRPr="00632D4D">
        <w:rPr>
          <w:sz w:val="26"/>
          <w:szCs w:val="26"/>
        </w:rPr>
        <w:t>.</w:t>
      </w:r>
      <w:r w:rsidR="002D15CC" w:rsidRPr="00632D4D">
        <w:rPr>
          <w:sz w:val="28"/>
          <w:szCs w:val="28"/>
        </w:rPr>
        <w:br w:type="page"/>
      </w:r>
    </w:p>
    <w:p w14:paraId="5F2616CB" w14:textId="77777777" w:rsidR="002D15CC" w:rsidRPr="00632D4D" w:rsidRDefault="002D15CC" w:rsidP="00E05A26">
      <w:pPr>
        <w:pStyle w:val="a3"/>
        <w:spacing w:before="76"/>
        <w:ind w:right="220"/>
        <w:jc w:val="right"/>
        <w:rPr>
          <w:sz w:val="18"/>
          <w:szCs w:val="18"/>
        </w:rPr>
      </w:pPr>
    </w:p>
    <w:p w14:paraId="5345448F" w14:textId="77777777" w:rsidR="008C37B9" w:rsidRPr="00632D4D" w:rsidRDefault="008C37B9" w:rsidP="00E05A26">
      <w:pPr>
        <w:pStyle w:val="a3"/>
        <w:spacing w:before="76"/>
        <w:ind w:right="220" w:firstLine="5812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ПРИЛОЖЕНИЕ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1</w:t>
      </w:r>
    </w:p>
    <w:p w14:paraId="2364017C" w14:textId="77777777" w:rsidR="008C37B9" w:rsidRPr="00632D4D" w:rsidRDefault="008C37B9" w:rsidP="00E05A26">
      <w:pPr>
        <w:pStyle w:val="a3"/>
        <w:ind w:left="5809" w:right="194" w:firstLine="5812"/>
        <w:jc w:val="both"/>
        <w:rPr>
          <w:sz w:val="18"/>
          <w:szCs w:val="18"/>
        </w:rPr>
      </w:pPr>
      <w:proofErr w:type="spellStart"/>
      <w:r w:rsidRPr="00632D4D">
        <w:rPr>
          <w:sz w:val="18"/>
          <w:szCs w:val="18"/>
        </w:rPr>
        <w:t>к</w:t>
      </w:r>
      <w:r w:rsidR="00512274" w:rsidRPr="00632D4D">
        <w:rPr>
          <w:sz w:val="18"/>
          <w:szCs w:val="18"/>
        </w:rPr>
        <w:t>к</w:t>
      </w:r>
      <w:proofErr w:type="spellEnd"/>
      <w:r w:rsidRPr="00632D4D">
        <w:rPr>
          <w:sz w:val="18"/>
          <w:szCs w:val="18"/>
        </w:rPr>
        <w:t xml:space="preserve"> Административному регламенту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 xml:space="preserve">предоставления муниципальной услуги </w:t>
      </w:r>
      <w:r w:rsidR="00590189" w:rsidRPr="00632D4D">
        <w:rPr>
          <w:sz w:val="18"/>
          <w:szCs w:val="18"/>
        </w:rPr>
        <w:t>«</w:t>
      </w:r>
      <w:r w:rsidRPr="00632D4D">
        <w:rPr>
          <w:sz w:val="18"/>
          <w:szCs w:val="18"/>
        </w:rPr>
        <w:t>Выдача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51227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</w:t>
      </w:r>
      <w:r w:rsidR="00590189" w:rsidRPr="00632D4D">
        <w:rPr>
          <w:sz w:val="18"/>
          <w:szCs w:val="18"/>
        </w:rPr>
        <w:t>»</w:t>
      </w:r>
    </w:p>
    <w:p w14:paraId="4E99BC3A" w14:textId="77777777" w:rsidR="008C37B9" w:rsidRPr="00632D4D" w:rsidRDefault="008C37B9" w:rsidP="00E05A26">
      <w:pPr>
        <w:pStyle w:val="a3"/>
        <w:spacing w:before="8"/>
        <w:rPr>
          <w:sz w:val="18"/>
          <w:szCs w:val="18"/>
        </w:rPr>
      </w:pPr>
    </w:p>
    <w:p w14:paraId="7AD6D02A" w14:textId="77777777" w:rsidR="008C37B9" w:rsidRPr="00632D4D" w:rsidRDefault="008C37B9" w:rsidP="00E05A26">
      <w:pPr>
        <w:pStyle w:val="a3"/>
        <w:ind w:right="168"/>
        <w:jc w:val="right"/>
        <w:rPr>
          <w:sz w:val="18"/>
          <w:szCs w:val="18"/>
        </w:rPr>
      </w:pPr>
      <w:r w:rsidRPr="00632D4D">
        <w:rPr>
          <w:sz w:val="18"/>
          <w:szCs w:val="18"/>
        </w:rPr>
        <w:t>ФОРМА</w:t>
      </w:r>
    </w:p>
    <w:p w14:paraId="1DFCC5F5" w14:textId="77777777" w:rsidR="008C37B9" w:rsidRPr="00632D4D" w:rsidRDefault="008C37B9" w:rsidP="00E05A26">
      <w:pPr>
        <w:pStyle w:val="a3"/>
        <w:rPr>
          <w:sz w:val="18"/>
          <w:szCs w:val="18"/>
        </w:rPr>
      </w:pPr>
    </w:p>
    <w:p w14:paraId="054314A9" w14:textId="77777777" w:rsidR="008C37B9" w:rsidRPr="00632D4D" w:rsidRDefault="008C37B9" w:rsidP="00E05A26">
      <w:pPr>
        <w:pStyle w:val="a3"/>
        <w:spacing w:before="9"/>
        <w:rPr>
          <w:sz w:val="26"/>
          <w:szCs w:val="26"/>
        </w:rPr>
      </w:pPr>
    </w:p>
    <w:p w14:paraId="797C43E6" w14:textId="77777777" w:rsidR="008C37B9" w:rsidRPr="00632D4D" w:rsidRDefault="0003422D" w:rsidP="00E05A26">
      <w:pPr>
        <w:pStyle w:val="1"/>
        <w:rPr>
          <w:sz w:val="26"/>
          <w:szCs w:val="26"/>
        </w:rPr>
      </w:pPr>
      <w:r w:rsidRPr="00632D4D">
        <w:rPr>
          <w:sz w:val="26"/>
          <w:szCs w:val="26"/>
        </w:rPr>
        <w:t>ЗАЯВЛ</w:t>
      </w:r>
      <w:r w:rsidR="008C37B9" w:rsidRPr="00632D4D">
        <w:rPr>
          <w:sz w:val="26"/>
          <w:szCs w:val="26"/>
        </w:rPr>
        <w:t>Е</w:t>
      </w:r>
      <w:r w:rsidRPr="00632D4D">
        <w:rPr>
          <w:sz w:val="26"/>
          <w:szCs w:val="26"/>
        </w:rPr>
        <w:t>Н</w:t>
      </w:r>
      <w:r w:rsidR="008C37B9" w:rsidRPr="00632D4D">
        <w:rPr>
          <w:sz w:val="26"/>
          <w:szCs w:val="26"/>
        </w:rPr>
        <w:t>ИЕ</w:t>
      </w:r>
    </w:p>
    <w:p w14:paraId="2F45CAB6" w14:textId="77777777" w:rsidR="008C37B9" w:rsidRPr="00632D4D" w:rsidRDefault="00512274" w:rsidP="00E05A26">
      <w:pPr>
        <w:ind w:left="165" w:right="220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О </w:t>
      </w:r>
      <w:r w:rsidR="008C37B9" w:rsidRPr="00632D4D">
        <w:rPr>
          <w:b/>
          <w:sz w:val="26"/>
          <w:szCs w:val="26"/>
        </w:rPr>
        <w:t>выдаче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разрешения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на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строительство</w:t>
      </w:r>
    </w:p>
    <w:p w14:paraId="237E8136" w14:textId="77777777" w:rsidR="008C37B9" w:rsidRPr="00632D4D" w:rsidRDefault="008C37B9" w:rsidP="00E05A26">
      <w:pPr>
        <w:pStyle w:val="a3"/>
        <w:rPr>
          <w:b/>
          <w:sz w:val="26"/>
          <w:szCs w:val="26"/>
        </w:rPr>
      </w:pPr>
    </w:p>
    <w:p w14:paraId="472FA6F8" w14:textId="77777777" w:rsidR="00AB4EF2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632D4D">
        <w:rPr>
          <w:sz w:val="26"/>
          <w:szCs w:val="26"/>
        </w:rPr>
        <w:t>«</w:t>
      </w:r>
      <w:r w:rsidR="008C37B9" w:rsidRPr="00632D4D">
        <w:rPr>
          <w:sz w:val="26"/>
          <w:szCs w:val="26"/>
          <w:u w:val="single"/>
        </w:rPr>
        <w:tab/>
      </w:r>
      <w:r w:rsidRPr="00632D4D">
        <w:rPr>
          <w:sz w:val="26"/>
          <w:szCs w:val="26"/>
        </w:rPr>
        <w:t xml:space="preserve">»  </w:t>
      </w:r>
      <w:r w:rsidR="008C37B9" w:rsidRPr="00632D4D">
        <w:rPr>
          <w:sz w:val="26"/>
          <w:szCs w:val="26"/>
          <w:u w:val="single"/>
        </w:rPr>
        <w:tab/>
      </w:r>
      <w:r w:rsidR="008C37B9" w:rsidRPr="00632D4D">
        <w:rPr>
          <w:sz w:val="26"/>
          <w:szCs w:val="26"/>
        </w:rPr>
        <w:t>20</w:t>
      </w:r>
      <w:r w:rsidR="008C37B9" w:rsidRPr="00632D4D">
        <w:rPr>
          <w:sz w:val="26"/>
          <w:szCs w:val="26"/>
          <w:u w:val="single"/>
        </w:rPr>
        <w:tab/>
      </w:r>
      <w:r w:rsidR="00017ED6" w:rsidRPr="00632D4D">
        <w:rPr>
          <w:sz w:val="26"/>
          <w:szCs w:val="26"/>
        </w:rPr>
        <w:t>г.</w:t>
      </w:r>
    </w:p>
    <w:p w14:paraId="0A255456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AB4EF2" w:rsidRPr="00632D4D" w14:paraId="6FBD9106" w14:textId="77777777" w:rsidTr="00AB4EF2">
        <w:tc>
          <w:tcPr>
            <w:tcW w:w="10666" w:type="dxa"/>
            <w:tcBorders>
              <w:bottom w:val="single" w:sz="4" w:space="0" w:color="auto"/>
            </w:tcBorders>
          </w:tcPr>
          <w:p w14:paraId="55210B5B" w14:textId="77777777" w:rsidR="00AB4EF2" w:rsidRPr="00632D4D" w:rsidRDefault="00AB4EF2" w:rsidP="00E05A2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D4D">
              <w:rPr>
                <w:b/>
                <w:sz w:val="26"/>
                <w:szCs w:val="26"/>
              </w:rPr>
              <w:t xml:space="preserve">в </w:t>
            </w:r>
            <w:r w:rsidR="006F5ADB" w:rsidRPr="00632D4D">
              <w:rPr>
                <w:b/>
                <w:sz w:val="26"/>
                <w:szCs w:val="26"/>
              </w:rPr>
              <w:t>Администрацию</w:t>
            </w:r>
            <w:r w:rsidRPr="00632D4D">
              <w:rPr>
                <w:b/>
                <w:sz w:val="26"/>
                <w:szCs w:val="26"/>
              </w:rPr>
              <w:t xml:space="preserve"> </w:t>
            </w:r>
            <w:r w:rsidR="0003422D" w:rsidRPr="00632D4D">
              <w:rPr>
                <w:b/>
                <w:sz w:val="26"/>
                <w:szCs w:val="26"/>
              </w:rPr>
              <w:t xml:space="preserve">Искитимского района </w:t>
            </w:r>
            <w:r w:rsidRPr="00632D4D">
              <w:rPr>
                <w:b/>
                <w:sz w:val="26"/>
                <w:szCs w:val="26"/>
              </w:rPr>
              <w:t>Новосибирской области</w:t>
            </w:r>
          </w:p>
        </w:tc>
      </w:tr>
      <w:tr w:rsidR="00AB4EF2" w:rsidRPr="00632D4D" w14:paraId="5E3E47A0" w14:textId="77777777" w:rsidTr="00AB4EF2">
        <w:tc>
          <w:tcPr>
            <w:tcW w:w="10666" w:type="dxa"/>
            <w:tcBorders>
              <w:top w:val="single" w:sz="4" w:space="0" w:color="auto"/>
            </w:tcBorders>
          </w:tcPr>
          <w:p w14:paraId="567193C1" w14:textId="77777777" w:rsidR="00AB4EF2" w:rsidRPr="00632D4D" w:rsidRDefault="00AB4EF2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51227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51227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164EB046" w14:textId="77777777" w:rsidR="00AB4EF2" w:rsidRPr="00632D4D" w:rsidRDefault="00AB4EF2" w:rsidP="00E05A26">
      <w:pPr>
        <w:pStyle w:val="a3"/>
        <w:spacing w:before="2"/>
        <w:rPr>
          <w:sz w:val="26"/>
          <w:szCs w:val="26"/>
        </w:rPr>
      </w:pPr>
    </w:p>
    <w:p w14:paraId="63CD3D87" w14:textId="77777777" w:rsidR="008C37B9" w:rsidRPr="00632D4D" w:rsidRDefault="008C37B9" w:rsidP="00E05A26">
      <w:pPr>
        <w:pStyle w:val="a3"/>
        <w:spacing w:before="89"/>
        <w:ind w:left="113" w:right="903"/>
        <w:rPr>
          <w:sz w:val="24"/>
          <w:szCs w:val="24"/>
        </w:rPr>
      </w:pPr>
      <w:r w:rsidRPr="00632D4D">
        <w:rPr>
          <w:sz w:val="24"/>
          <w:szCs w:val="24"/>
        </w:rPr>
        <w:t>В соответствии со статьей 51 Градостроительного кодекса Российской</w:t>
      </w:r>
      <w:r w:rsidR="0051227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Федерации</w:t>
      </w:r>
      <w:r w:rsidR="0051227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прошу</w:t>
      </w:r>
      <w:r w:rsidR="0051227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выдать разрешени</w:t>
      </w:r>
      <w:r w:rsidR="00512274" w:rsidRPr="00632D4D">
        <w:rPr>
          <w:sz w:val="24"/>
          <w:szCs w:val="24"/>
        </w:rPr>
        <w:t xml:space="preserve">е </w:t>
      </w:r>
      <w:r w:rsidRPr="00632D4D">
        <w:rPr>
          <w:sz w:val="24"/>
          <w:szCs w:val="24"/>
        </w:rPr>
        <w:t>на</w:t>
      </w:r>
      <w:r w:rsidR="0051227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строительство.</w:t>
      </w:r>
    </w:p>
    <w:p w14:paraId="53BE448D" w14:textId="77777777" w:rsidR="008C37B9" w:rsidRPr="00632D4D" w:rsidRDefault="008C37B9" w:rsidP="00E05A26">
      <w:pPr>
        <w:pStyle w:val="a5"/>
        <w:numPr>
          <w:ilvl w:val="2"/>
          <w:numId w:val="22"/>
        </w:numPr>
        <w:tabs>
          <w:tab w:val="left" w:pos="4098"/>
        </w:tabs>
        <w:spacing w:before="88"/>
        <w:ind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51227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51227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застройщике</w:t>
      </w:r>
    </w:p>
    <w:p w14:paraId="4558AD43" w14:textId="77777777" w:rsidR="008C37B9" w:rsidRPr="00632D4D" w:rsidRDefault="008C37B9" w:rsidP="00E05A26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103"/>
        <w:gridCol w:w="3800"/>
      </w:tblGrid>
      <w:tr w:rsidR="008C37B9" w:rsidRPr="00632D4D" w14:paraId="371959C7" w14:textId="77777777" w:rsidTr="002A5FE0">
        <w:trPr>
          <w:trHeight w:val="661"/>
        </w:trPr>
        <w:tc>
          <w:tcPr>
            <w:tcW w:w="1020" w:type="dxa"/>
          </w:tcPr>
          <w:p w14:paraId="75FBCD96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14:paraId="580AE30F" w14:textId="77777777" w:rsidR="008C37B9" w:rsidRPr="00632D4D" w:rsidRDefault="008C37B9" w:rsidP="00E05A26">
            <w:pPr>
              <w:pStyle w:val="TableParagraph"/>
              <w:spacing w:before="5"/>
              <w:ind w:left="107" w:right="18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</w:t>
            </w:r>
            <w:r w:rsidR="0051227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 если застройщиком является</w:t>
            </w:r>
            <w:r w:rsidR="0051227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51227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3800" w:type="dxa"/>
          </w:tcPr>
          <w:p w14:paraId="34B5A21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AC7153F" w14:textId="77777777" w:rsidTr="00512274">
        <w:trPr>
          <w:trHeight w:val="571"/>
        </w:trPr>
        <w:tc>
          <w:tcPr>
            <w:tcW w:w="1020" w:type="dxa"/>
          </w:tcPr>
          <w:p w14:paraId="6295EAF4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</w:t>
            </w:r>
          </w:p>
        </w:tc>
        <w:tc>
          <w:tcPr>
            <w:tcW w:w="5103" w:type="dxa"/>
          </w:tcPr>
          <w:p w14:paraId="2C636D4E" w14:textId="77777777" w:rsidR="008C37B9" w:rsidRPr="00632D4D" w:rsidRDefault="008C37B9" w:rsidP="00E05A26">
            <w:pPr>
              <w:pStyle w:val="TableParagraph"/>
              <w:spacing w:before="5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 имя, отчество (при</w:t>
            </w:r>
            <w:r w:rsidR="00512274" w:rsidRPr="00632D4D">
              <w:rPr>
                <w:sz w:val="24"/>
                <w:szCs w:val="24"/>
              </w:rPr>
              <w:t xml:space="preserve"> </w:t>
            </w:r>
            <w:r w:rsidR="002A5FE0" w:rsidRPr="00632D4D">
              <w:rPr>
                <w:sz w:val="24"/>
                <w:szCs w:val="24"/>
              </w:rPr>
              <w:t>н</w:t>
            </w:r>
            <w:r w:rsidRPr="00632D4D">
              <w:rPr>
                <w:sz w:val="24"/>
                <w:szCs w:val="24"/>
              </w:rPr>
              <w:t>аличии)</w:t>
            </w:r>
          </w:p>
        </w:tc>
        <w:tc>
          <w:tcPr>
            <w:tcW w:w="3800" w:type="dxa"/>
          </w:tcPr>
          <w:p w14:paraId="7D651AE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377D207" w14:textId="77777777" w:rsidTr="00B46FFC">
        <w:trPr>
          <w:trHeight w:val="1254"/>
        </w:trPr>
        <w:tc>
          <w:tcPr>
            <w:tcW w:w="1020" w:type="dxa"/>
          </w:tcPr>
          <w:p w14:paraId="3286E43C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</w:t>
            </w:r>
          </w:p>
        </w:tc>
        <w:tc>
          <w:tcPr>
            <w:tcW w:w="5103" w:type="dxa"/>
          </w:tcPr>
          <w:p w14:paraId="7BEE9D2C" w14:textId="77777777" w:rsidR="008C37B9" w:rsidRPr="00632D4D" w:rsidRDefault="008C37B9" w:rsidP="00E05A26">
            <w:pPr>
              <w:pStyle w:val="TableParagraph"/>
              <w:spacing w:before="5"/>
              <w:ind w:left="107" w:right="76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документа,</w:t>
            </w:r>
            <w:r w:rsidR="0051227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удостоверяющег</w:t>
            </w:r>
            <w:r w:rsidR="00512274" w:rsidRPr="00632D4D">
              <w:rPr>
                <w:sz w:val="24"/>
                <w:szCs w:val="24"/>
              </w:rPr>
              <w:t>о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="0051227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(не указываются в случае, если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 является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индивидуальным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800" w:type="dxa"/>
          </w:tcPr>
          <w:p w14:paraId="0C1096D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D4134B8" w14:textId="77777777" w:rsidTr="00512274">
        <w:trPr>
          <w:trHeight w:val="60"/>
        </w:trPr>
        <w:tc>
          <w:tcPr>
            <w:tcW w:w="1020" w:type="dxa"/>
          </w:tcPr>
          <w:p w14:paraId="56C15685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</w:t>
            </w:r>
          </w:p>
        </w:tc>
        <w:tc>
          <w:tcPr>
            <w:tcW w:w="5103" w:type="dxa"/>
          </w:tcPr>
          <w:p w14:paraId="52210F72" w14:textId="77777777" w:rsidR="008C37B9" w:rsidRPr="00632D4D" w:rsidRDefault="008C37B9" w:rsidP="00E05A26">
            <w:pPr>
              <w:pStyle w:val="TableParagraph"/>
              <w:ind w:left="107" w:right="22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индивидуального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800" w:type="dxa"/>
          </w:tcPr>
          <w:p w14:paraId="595A6E2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6E2354E" w14:textId="77777777" w:rsidTr="002A5FE0">
        <w:trPr>
          <w:trHeight w:val="373"/>
        </w:trPr>
        <w:tc>
          <w:tcPr>
            <w:tcW w:w="1020" w:type="dxa"/>
          </w:tcPr>
          <w:p w14:paraId="49907386" w14:textId="77777777" w:rsidR="008C37B9" w:rsidRPr="00632D4D" w:rsidRDefault="008C37B9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14:paraId="45ACBF1C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3800" w:type="dxa"/>
          </w:tcPr>
          <w:p w14:paraId="0F2C7070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1A5E602" w14:textId="77777777" w:rsidTr="002A5FE0">
        <w:trPr>
          <w:trHeight w:val="281"/>
        </w:trPr>
        <w:tc>
          <w:tcPr>
            <w:tcW w:w="1020" w:type="dxa"/>
          </w:tcPr>
          <w:p w14:paraId="1F23C927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</w:t>
            </w:r>
          </w:p>
        </w:tc>
        <w:tc>
          <w:tcPr>
            <w:tcW w:w="5103" w:type="dxa"/>
          </w:tcPr>
          <w:p w14:paraId="3AE8B283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B46FF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0" w:type="dxa"/>
          </w:tcPr>
          <w:p w14:paraId="0C15212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46E5E0B" w14:textId="77777777" w:rsidTr="002A5FE0">
        <w:trPr>
          <w:trHeight w:val="615"/>
        </w:trPr>
        <w:tc>
          <w:tcPr>
            <w:tcW w:w="1020" w:type="dxa"/>
          </w:tcPr>
          <w:p w14:paraId="74759278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</w:t>
            </w:r>
          </w:p>
        </w:tc>
        <w:tc>
          <w:tcPr>
            <w:tcW w:w="5103" w:type="dxa"/>
          </w:tcPr>
          <w:p w14:paraId="5D810B30" w14:textId="77777777" w:rsidR="008C37B9" w:rsidRPr="00632D4D" w:rsidRDefault="008C37B9" w:rsidP="00E05A26">
            <w:pPr>
              <w:pStyle w:val="TableParagraph"/>
              <w:ind w:left="107" w:right="116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3800" w:type="dxa"/>
          </w:tcPr>
          <w:p w14:paraId="3A972B8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B5AA733" w14:textId="77777777" w:rsidTr="002A5FE0">
        <w:trPr>
          <w:trHeight w:val="610"/>
        </w:trPr>
        <w:tc>
          <w:tcPr>
            <w:tcW w:w="1020" w:type="dxa"/>
          </w:tcPr>
          <w:p w14:paraId="291AB113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</w:t>
            </w:r>
          </w:p>
        </w:tc>
        <w:tc>
          <w:tcPr>
            <w:tcW w:w="5103" w:type="dxa"/>
          </w:tcPr>
          <w:p w14:paraId="00080105" w14:textId="77777777" w:rsidR="003B3EF8" w:rsidRPr="00632D4D" w:rsidRDefault="008C37B9" w:rsidP="00E05A26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 – юридического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3800" w:type="dxa"/>
          </w:tcPr>
          <w:p w14:paraId="4E1BCB7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FCD0B64" w14:textId="77777777" w:rsidR="008C37B9" w:rsidRPr="00632D4D" w:rsidRDefault="008C37B9" w:rsidP="00E05A26">
      <w:pPr>
        <w:pStyle w:val="a5"/>
        <w:numPr>
          <w:ilvl w:val="2"/>
          <w:numId w:val="22"/>
        </w:numPr>
        <w:tabs>
          <w:tab w:val="left" w:pos="3968"/>
        </w:tabs>
        <w:spacing w:before="89"/>
        <w:ind w:left="3967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объекте</w:t>
      </w:r>
    </w:p>
    <w:p w14:paraId="783B008C" w14:textId="77777777" w:rsidR="003B3EF8" w:rsidRPr="00632D4D" w:rsidRDefault="003B3EF8" w:rsidP="00E05A26">
      <w:pPr>
        <w:pStyle w:val="a5"/>
        <w:tabs>
          <w:tab w:val="left" w:pos="3968"/>
        </w:tabs>
        <w:spacing w:before="89"/>
        <w:ind w:left="3967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39"/>
        <w:gridCol w:w="3941"/>
      </w:tblGrid>
      <w:tr w:rsidR="008C37B9" w:rsidRPr="00632D4D" w14:paraId="7E75F352" w14:textId="77777777" w:rsidTr="002A5FE0">
        <w:trPr>
          <w:trHeight w:val="1793"/>
        </w:trPr>
        <w:tc>
          <w:tcPr>
            <w:tcW w:w="1043" w:type="dxa"/>
          </w:tcPr>
          <w:p w14:paraId="0A90F991" w14:textId="77777777" w:rsidR="008C37B9" w:rsidRPr="00632D4D" w:rsidRDefault="008C37B9" w:rsidP="00E05A26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2.1</w:t>
            </w:r>
          </w:p>
        </w:tc>
        <w:tc>
          <w:tcPr>
            <w:tcW w:w="4939" w:type="dxa"/>
          </w:tcPr>
          <w:p w14:paraId="76C2E925" w14:textId="77777777" w:rsidR="008C37B9" w:rsidRPr="00632D4D" w:rsidRDefault="008C37B9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 объекта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 (этапа)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соответствии с проектной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документацией</w:t>
            </w:r>
          </w:p>
          <w:p w14:paraId="2E77167F" w14:textId="77777777" w:rsidR="008C37B9" w:rsidRPr="00632D4D" w:rsidRDefault="008C37B9" w:rsidP="00E05A26">
            <w:pPr>
              <w:pStyle w:val="TableParagraph"/>
              <w:ind w:left="107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(указывается наименование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объекта капитального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строительства в соответствии с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утвержденной застройщиком или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заказчиком проектной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документацией)</w:t>
            </w:r>
          </w:p>
        </w:tc>
        <w:tc>
          <w:tcPr>
            <w:tcW w:w="3941" w:type="dxa"/>
          </w:tcPr>
          <w:p w14:paraId="29A6C8E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27ED229" w14:textId="77777777" w:rsidTr="0003422D">
        <w:trPr>
          <w:trHeight w:val="1124"/>
        </w:trPr>
        <w:tc>
          <w:tcPr>
            <w:tcW w:w="1043" w:type="dxa"/>
          </w:tcPr>
          <w:p w14:paraId="0E0493D8" w14:textId="77777777" w:rsidR="008C37B9" w:rsidRPr="00632D4D" w:rsidRDefault="008C37B9" w:rsidP="00E05A26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939" w:type="dxa"/>
          </w:tcPr>
          <w:p w14:paraId="60A86D1B" w14:textId="77777777" w:rsidR="008C37B9" w:rsidRPr="00632D4D" w:rsidRDefault="008C37B9" w:rsidP="00E05A26">
            <w:pPr>
              <w:pStyle w:val="TableParagraph"/>
              <w:spacing w:before="5"/>
              <w:ind w:left="107" w:right="419"/>
              <w:rPr>
                <w:i/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Кадастровый номер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реконструируемого объекта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(указывается в случае проведения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реконструкции объекта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капитального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строительства)</w:t>
            </w:r>
          </w:p>
        </w:tc>
        <w:tc>
          <w:tcPr>
            <w:tcW w:w="3941" w:type="dxa"/>
          </w:tcPr>
          <w:p w14:paraId="386E820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51284A" w14:textId="77777777" w:rsidR="008C37B9" w:rsidRPr="00632D4D" w:rsidRDefault="008C37B9" w:rsidP="00E05A26">
      <w:pPr>
        <w:pStyle w:val="a5"/>
        <w:numPr>
          <w:ilvl w:val="2"/>
          <w:numId w:val="22"/>
        </w:numPr>
        <w:tabs>
          <w:tab w:val="left" w:pos="3380"/>
        </w:tabs>
        <w:ind w:left="3379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земельном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участке</w:t>
      </w:r>
    </w:p>
    <w:p w14:paraId="02837DF9" w14:textId="77777777" w:rsidR="008C37B9" w:rsidRPr="00632D4D" w:rsidRDefault="008C37B9" w:rsidP="00E05A2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872"/>
        <w:gridCol w:w="3941"/>
      </w:tblGrid>
      <w:tr w:rsidR="008C37B9" w:rsidRPr="00632D4D" w14:paraId="33F84154" w14:textId="77777777" w:rsidTr="002A5FE0">
        <w:trPr>
          <w:trHeight w:val="1389"/>
        </w:trPr>
        <w:tc>
          <w:tcPr>
            <w:tcW w:w="1110" w:type="dxa"/>
          </w:tcPr>
          <w:p w14:paraId="098470D5" w14:textId="77777777" w:rsidR="008C37B9" w:rsidRPr="00632D4D" w:rsidRDefault="008C37B9" w:rsidP="00E05A26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3.1</w:t>
            </w:r>
          </w:p>
        </w:tc>
        <w:tc>
          <w:tcPr>
            <w:tcW w:w="4872" w:type="dxa"/>
          </w:tcPr>
          <w:p w14:paraId="38E957C6" w14:textId="77777777" w:rsidR="008C37B9" w:rsidRPr="00632D4D" w:rsidRDefault="008C37B9" w:rsidP="00E05A26">
            <w:pPr>
              <w:pStyle w:val="TableParagraph"/>
              <w:spacing w:before="5"/>
              <w:ind w:left="107" w:right="13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Кадастровый номер земельного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(земельных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участков),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пределах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(которых)</w:t>
            </w:r>
            <w:r w:rsidR="002A5FE0" w:rsidRPr="00632D4D">
              <w:rPr>
                <w:sz w:val="24"/>
                <w:szCs w:val="24"/>
              </w:rPr>
              <w:t xml:space="preserve"> р</w:t>
            </w:r>
            <w:r w:rsidRPr="00632D4D">
              <w:rPr>
                <w:sz w:val="24"/>
                <w:szCs w:val="24"/>
              </w:rPr>
              <w:t>асположен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или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планируется</w:t>
            </w:r>
          </w:p>
          <w:p w14:paraId="6AD920D5" w14:textId="77777777" w:rsidR="00AB4EF2" w:rsidRPr="00632D4D" w:rsidRDefault="00AB4EF2" w:rsidP="00E05A26">
            <w:pPr>
              <w:pStyle w:val="TableParagraph"/>
              <w:ind w:left="107" w:right="9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расположение объекта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(заполнение не обязательно при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выдаче разрешения на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строительство линейного</w:t>
            </w:r>
            <w:r w:rsidR="00870778" w:rsidRPr="00632D4D">
              <w:rPr>
                <w:i/>
                <w:sz w:val="20"/>
                <w:szCs w:val="20"/>
              </w:rPr>
              <w:t xml:space="preserve"> объекта, для размещения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которого не требуется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образование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земельного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3941" w:type="dxa"/>
          </w:tcPr>
          <w:p w14:paraId="26CD7B1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7FBC0B4" w14:textId="77777777" w:rsidTr="002A5FE0">
        <w:trPr>
          <w:trHeight w:val="2691"/>
        </w:trPr>
        <w:tc>
          <w:tcPr>
            <w:tcW w:w="1110" w:type="dxa"/>
          </w:tcPr>
          <w:p w14:paraId="55EF05C9" w14:textId="77777777" w:rsidR="008C37B9" w:rsidRPr="00632D4D" w:rsidRDefault="008C37B9" w:rsidP="00E05A26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3.2</w:t>
            </w:r>
          </w:p>
        </w:tc>
        <w:tc>
          <w:tcPr>
            <w:tcW w:w="4872" w:type="dxa"/>
          </w:tcPr>
          <w:p w14:paraId="4DBDDACB" w14:textId="77777777" w:rsidR="008C37B9" w:rsidRPr="00632D4D" w:rsidRDefault="008C37B9" w:rsidP="00E05A26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утвержденного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проекта межевания территории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либо реквизиты решения об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утверждении схемы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расположения земельного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 или земельных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 на кадастровом плане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</w:t>
            </w:r>
          </w:p>
          <w:p w14:paraId="077F715F" w14:textId="77777777" w:rsidR="008C37B9" w:rsidRPr="00632D4D" w:rsidRDefault="008C37B9" w:rsidP="00E05A26">
            <w:pPr>
              <w:pStyle w:val="TableParagraph"/>
              <w:ind w:left="107" w:right="459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(указываются в случаях,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предусмотренных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частью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AB4EF2" w:rsidRPr="00632D4D">
              <w:rPr>
                <w:i/>
                <w:sz w:val="20"/>
                <w:szCs w:val="20"/>
              </w:rPr>
              <w:t>7.3</w:t>
            </w:r>
            <w:r w:rsidR="002A5FE0" w:rsidRPr="00632D4D">
              <w:rPr>
                <w:i/>
                <w:sz w:val="20"/>
                <w:szCs w:val="20"/>
              </w:rPr>
              <w:t xml:space="preserve"> с</w:t>
            </w:r>
            <w:r w:rsidRPr="00632D4D">
              <w:rPr>
                <w:i/>
                <w:sz w:val="20"/>
                <w:szCs w:val="20"/>
              </w:rPr>
              <w:t>татьи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51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частью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AB4EF2" w:rsidRPr="00632D4D">
              <w:rPr>
                <w:i/>
                <w:sz w:val="20"/>
                <w:szCs w:val="20"/>
              </w:rPr>
              <w:t>1.1</w:t>
            </w:r>
            <w:r w:rsidRPr="00632D4D">
              <w:rPr>
                <w:i/>
                <w:sz w:val="20"/>
                <w:szCs w:val="20"/>
              </w:rPr>
              <w:t>статьи</w:t>
            </w:r>
          </w:p>
          <w:p w14:paraId="3F2CF1E6" w14:textId="77777777" w:rsidR="008C37B9" w:rsidRPr="00632D4D" w:rsidRDefault="00AB4EF2" w:rsidP="00E05A26">
            <w:pPr>
              <w:pStyle w:val="TableParagraph"/>
              <w:spacing w:before="1"/>
              <w:ind w:left="107" w:right="901"/>
              <w:rPr>
                <w:i/>
                <w:sz w:val="24"/>
                <w:szCs w:val="24"/>
              </w:rPr>
            </w:pPr>
            <w:r w:rsidRPr="00632D4D">
              <w:rPr>
                <w:i/>
                <w:sz w:val="20"/>
                <w:szCs w:val="20"/>
              </w:rPr>
              <w:t>57.3 Г</w:t>
            </w:r>
            <w:r w:rsidR="008C37B9" w:rsidRPr="00632D4D">
              <w:rPr>
                <w:i/>
                <w:sz w:val="20"/>
                <w:szCs w:val="20"/>
              </w:rPr>
              <w:t>радостроительного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8C37B9" w:rsidRPr="00632D4D">
              <w:rPr>
                <w:i/>
                <w:sz w:val="20"/>
                <w:szCs w:val="20"/>
              </w:rPr>
              <w:t>кодекса Российской</w:t>
            </w:r>
            <w:r w:rsidR="002A5FE0" w:rsidRPr="00632D4D">
              <w:rPr>
                <w:i/>
                <w:sz w:val="20"/>
                <w:szCs w:val="20"/>
              </w:rPr>
              <w:t xml:space="preserve"> </w:t>
            </w:r>
            <w:r w:rsidR="008C37B9" w:rsidRPr="00632D4D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3941" w:type="dxa"/>
          </w:tcPr>
          <w:p w14:paraId="3A48DAB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01C7689" w14:textId="77777777" w:rsidR="008C37B9" w:rsidRPr="00632D4D" w:rsidRDefault="008C37B9" w:rsidP="00E05A26">
      <w:pPr>
        <w:pStyle w:val="a3"/>
        <w:spacing w:before="2"/>
        <w:rPr>
          <w:sz w:val="24"/>
          <w:szCs w:val="24"/>
        </w:rPr>
      </w:pPr>
    </w:p>
    <w:p w14:paraId="4EFC21A3" w14:textId="77777777" w:rsidR="008C37B9" w:rsidRPr="00632D4D" w:rsidRDefault="008C37B9" w:rsidP="00E05A26">
      <w:pPr>
        <w:pStyle w:val="a3"/>
        <w:spacing w:before="88"/>
        <w:ind w:left="113" w:firstLine="708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При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этом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сообщаю,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что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строительство/реконструкция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объекта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капитального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строительства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будет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осуществляться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основании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следующих</w:t>
      </w:r>
      <w:r w:rsidR="002A5FE0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документов:</w:t>
      </w:r>
    </w:p>
    <w:p w14:paraId="39A34913" w14:textId="77777777" w:rsidR="008C37B9" w:rsidRPr="00632D4D" w:rsidRDefault="008C37B9" w:rsidP="00E05A26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303"/>
        <w:gridCol w:w="1809"/>
        <w:gridCol w:w="1985"/>
      </w:tblGrid>
      <w:tr w:rsidR="008C37B9" w:rsidRPr="00632D4D" w14:paraId="61C3C0B2" w14:textId="77777777" w:rsidTr="001113A6">
        <w:trPr>
          <w:trHeight w:val="643"/>
        </w:trPr>
        <w:tc>
          <w:tcPr>
            <w:tcW w:w="826" w:type="dxa"/>
          </w:tcPr>
          <w:p w14:paraId="48373618" w14:textId="77777777" w:rsidR="008C37B9" w:rsidRPr="00632D4D" w:rsidRDefault="008C37B9" w:rsidP="00E05A26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5303" w:type="dxa"/>
          </w:tcPr>
          <w:p w14:paraId="0923088B" w14:textId="77777777" w:rsidR="008C37B9" w:rsidRPr="00632D4D" w:rsidRDefault="008C37B9" w:rsidP="00E05A26">
            <w:pPr>
              <w:pStyle w:val="TableParagraph"/>
              <w:spacing w:before="5"/>
              <w:ind w:left="102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809" w:type="dxa"/>
          </w:tcPr>
          <w:p w14:paraId="200B7D76" w14:textId="77777777" w:rsidR="008C37B9" w:rsidRPr="00632D4D" w:rsidRDefault="008C37B9" w:rsidP="00E05A26">
            <w:pPr>
              <w:pStyle w:val="TableParagraph"/>
              <w:ind w:left="363" w:right="334" w:firstLine="23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14:paraId="73D8DDD9" w14:textId="77777777" w:rsidR="008C37B9" w:rsidRPr="00632D4D" w:rsidRDefault="008C37B9" w:rsidP="00E05A26">
            <w:pPr>
              <w:pStyle w:val="TableParagraph"/>
              <w:ind w:left="364" w:right="334" w:firstLine="34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8C37B9" w:rsidRPr="00632D4D" w14:paraId="2D94A15C" w14:textId="77777777" w:rsidTr="00977A5C">
        <w:trPr>
          <w:trHeight w:val="3126"/>
        </w:trPr>
        <w:tc>
          <w:tcPr>
            <w:tcW w:w="826" w:type="dxa"/>
          </w:tcPr>
          <w:p w14:paraId="2DC4580A" w14:textId="77777777" w:rsidR="008C37B9" w:rsidRPr="00632D4D" w:rsidRDefault="008C37B9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5303" w:type="dxa"/>
          </w:tcPr>
          <w:p w14:paraId="60723645" w14:textId="77777777" w:rsidR="00AB4EF2" w:rsidRPr="00632D4D" w:rsidRDefault="008C37B9" w:rsidP="00E05A26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Градостроительный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или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линейного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объекта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реквизиты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планировки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межевания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(за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исключением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случаев,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которых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строительства,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реконструкции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линейного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объекта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требуется подготовка документации по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планировке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территории),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реквизиты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планировки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выдачи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разрешения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линейного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объекта,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размещения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</w:t>
            </w:r>
            <w:r w:rsidR="002A5FE0" w:rsidRPr="00632D4D">
              <w:rPr>
                <w:sz w:val="24"/>
                <w:szCs w:val="24"/>
              </w:rPr>
              <w:t xml:space="preserve">е </w:t>
            </w:r>
            <w:r w:rsidRPr="00632D4D">
              <w:rPr>
                <w:sz w:val="24"/>
                <w:szCs w:val="24"/>
              </w:rPr>
              <w:t>требуется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образование</w:t>
            </w:r>
            <w:r w:rsidR="00AB4EF2" w:rsidRPr="00632D4D">
              <w:rPr>
                <w:sz w:val="24"/>
                <w:szCs w:val="24"/>
              </w:rPr>
              <w:t xml:space="preserve"> земельного</w:t>
            </w:r>
            <w:r w:rsidR="002A5FE0" w:rsidRPr="00632D4D">
              <w:rPr>
                <w:sz w:val="24"/>
                <w:szCs w:val="24"/>
              </w:rPr>
              <w:t xml:space="preserve"> </w:t>
            </w:r>
            <w:r w:rsidR="00AB4EF2" w:rsidRPr="00632D4D">
              <w:rPr>
                <w:sz w:val="24"/>
                <w:szCs w:val="24"/>
              </w:rPr>
              <w:t>участка</w:t>
            </w:r>
          </w:p>
        </w:tc>
        <w:tc>
          <w:tcPr>
            <w:tcW w:w="1809" w:type="dxa"/>
          </w:tcPr>
          <w:p w14:paraId="1898EF94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BB39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EF2" w:rsidRPr="00632D4D" w14:paraId="5998042F" w14:textId="77777777" w:rsidTr="001113A6">
        <w:trPr>
          <w:trHeight w:val="1256"/>
        </w:trPr>
        <w:tc>
          <w:tcPr>
            <w:tcW w:w="826" w:type="dxa"/>
          </w:tcPr>
          <w:p w14:paraId="39FF1E8A" w14:textId="77777777" w:rsidR="00AB4EF2" w:rsidRPr="00632D4D" w:rsidRDefault="00AB4EF2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14:paraId="0B435EFD" w14:textId="77777777" w:rsidR="00870778" w:rsidRPr="00632D4D" w:rsidRDefault="00AB4EF2" w:rsidP="00E05A26">
            <w:pPr>
              <w:pStyle w:val="TableParagraph"/>
              <w:ind w:left="108" w:right="172"/>
              <w:rPr>
                <w:i/>
                <w:sz w:val="20"/>
                <w:szCs w:val="20"/>
              </w:rPr>
            </w:pPr>
            <w:r w:rsidRPr="00632D4D">
              <w:rPr>
                <w:sz w:val="24"/>
                <w:szCs w:val="24"/>
              </w:rPr>
              <w:t>Типовое архитектурное решение для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исторического поселения (при наличии)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 в случае выдачи разрешение на строительство объекта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в границах территории исторического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поселения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федерального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или</w:t>
            </w:r>
          </w:p>
          <w:p w14:paraId="329FD4FF" w14:textId="77777777" w:rsidR="00AB4EF2" w:rsidRPr="00632D4D" w:rsidRDefault="00977A5C" w:rsidP="00E05A26">
            <w:pPr>
              <w:pStyle w:val="TableParagraph"/>
              <w:ind w:left="108" w:right="96"/>
              <w:jc w:val="both"/>
              <w:rPr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р</w:t>
            </w:r>
            <w:r w:rsidR="00870778" w:rsidRPr="00632D4D">
              <w:rPr>
                <w:i/>
                <w:sz w:val="20"/>
                <w:szCs w:val="20"/>
              </w:rPr>
              <w:t>егионального</w:t>
            </w:r>
            <w:r w:rsidRPr="00632D4D">
              <w:rPr>
                <w:i/>
                <w:sz w:val="20"/>
                <w:szCs w:val="20"/>
              </w:rPr>
              <w:t xml:space="preserve"> </w:t>
            </w:r>
            <w:r w:rsidR="00870778" w:rsidRPr="00632D4D">
              <w:rPr>
                <w:i/>
                <w:sz w:val="20"/>
                <w:szCs w:val="20"/>
              </w:rPr>
              <w:t>значения</w:t>
            </w:r>
            <w:r w:rsidR="00870778" w:rsidRPr="00632D4D">
              <w:rPr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14:paraId="38BB003F" w14:textId="77777777" w:rsidR="00AB4EF2" w:rsidRPr="00632D4D" w:rsidRDefault="00AB4EF2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0540E8" w14:textId="77777777" w:rsidR="00AB4EF2" w:rsidRPr="00632D4D" w:rsidRDefault="00AB4EF2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E15E488" w14:textId="77777777" w:rsidTr="0003422D">
        <w:trPr>
          <w:trHeight w:val="1212"/>
        </w:trPr>
        <w:tc>
          <w:tcPr>
            <w:tcW w:w="826" w:type="dxa"/>
          </w:tcPr>
          <w:p w14:paraId="37E55B50" w14:textId="77777777" w:rsidR="008C37B9" w:rsidRPr="00632D4D" w:rsidRDefault="008C37B9" w:rsidP="00E05A2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14:paraId="74ECD68A" w14:textId="77777777" w:rsidR="008C37B9" w:rsidRPr="00632D4D" w:rsidRDefault="008C37B9" w:rsidP="00E05A26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Положительное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заключение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экспертизы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проектной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документации</w:t>
            </w:r>
          </w:p>
          <w:p w14:paraId="3CEF5B1A" w14:textId="77777777" w:rsidR="008C37B9" w:rsidRPr="00632D4D" w:rsidRDefault="008C37B9" w:rsidP="00E05A26">
            <w:pPr>
              <w:pStyle w:val="TableParagraph"/>
              <w:ind w:left="108" w:right="204"/>
              <w:rPr>
                <w:i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случаях,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если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проектная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документация подлежит экспертизе в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соответствии со статьей 49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Градостроительного кодекса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Российской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1809" w:type="dxa"/>
          </w:tcPr>
          <w:p w14:paraId="4586CEB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B5D76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66E7B20" w14:textId="77777777" w:rsidTr="00977A5C">
        <w:trPr>
          <w:trHeight w:val="1837"/>
        </w:trPr>
        <w:tc>
          <w:tcPr>
            <w:tcW w:w="826" w:type="dxa"/>
          </w:tcPr>
          <w:p w14:paraId="08ED2C3F" w14:textId="77777777" w:rsidR="008C37B9" w:rsidRPr="00632D4D" w:rsidRDefault="008C37B9" w:rsidP="00E05A2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03" w:type="dxa"/>
          </w:tcPr>
          <w:p w14:paraId="0DC72383" w14:textId="77777777" w:rsidR="008C37B9" w:rsidRPr="00632D4D" w:rsidRDefault="008C37B9" w:rsidP="00E05A26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632D4D">
              <w:rPr>
                <w:sz w:val="24"/>
                <w:szCs w:val="24"/>
              </w:rPr>
              <w:t>Положительное заключение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 экологической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экспертизы проектной документации</w:t>
            </w:r>
            <w:r w:rsidR="00977A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указываются реквизиты приказа об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утверждении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заключения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случаях,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если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проектная документация подлежит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экологической экспертизе в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соответствии со статьей 49Градостроительногокодекса</w:t>
            </w:r>
          </w:p>
          <w:p w14:paraId="2BAA1C07" w14:textId="77777777" w:rsidR="008C37B9" w:rsidRPr="00632D4D" w:rsidRDefault="008C37B9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i/>
                <w:sz w:val="20"/>
                <w:szCs w:val="20"/>
              </w:rPr>
              <w:t>Российской</w:t>
            </w:r>
            <w:r w:rsidR="00977A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Федерации</w:t>
            </w:r>
            <w:r w:rsidRPr="00632D4D">
              <w:rPr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14:paraId="3801FE4D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5ADE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76312C" w14:textId="77777777" w:rsidR="008C37B9" w:rsidRPr="00632D4D" w:rsidRDefault="008C37B9" w:rsidP="00E05A26">
      <w:pPr>
        <w:pStyle w:val="a3"/>
        <w:spacing w:before="10"/>
        <w:rPr>
          <w:sz w:val="24"/>
          <w:szCs w:val="24"/>
        </w:rPr>
      </w:pPr>
    </w:p>
    <w:p w14:paraId="6C4947D0" w14:textId="77777777" w:rsidR="002D15CC" w:rsidRPr="00632D4D" w:rsidRDefault="008C37B9" w:rsidP="00E05A26">
      <w:pPr>
        <w:pStyle w:val="a3"/>
        <w:tabs>
          <w:tab w:val="left" w:pos="10029"/>
        </w:tabs>
        <w:spacing w:before="89"/>
        <w:ind w:left="114" w:right="162"/>
        <w:jc w:val="both"/>
        <w:rPr>
          <w:sz w:val="24"/>
          <w:szCs w:val="24"/>
          <w:u w:val="single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</w:p>
    <w:p w14:paraId="5254E6CE" w14:textId="77777777" w:rsidR="008C37B9" w:rsidRPr="00632D4D" w:rsidRDefault="008C37B9" w:rsidP="00E05A26">
      <w:pPr>
        <w:pStyle w:val="a3"/>
        <w:tabs>
          <w:tab w:val="left" w:pos="10029"/>
        </w:tabs>
        <w:spacing w:before="89"/>
        <w:ind w:left="114" w:right="162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Номер</w:t>
      </w:r>
      <w:r w:rsidR="00977A5C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</w:t>
      </w:r>
      <w:r w:rsidR="00977A5C" w:rsidRPr="00632D4D">
        <w:rPr>
          <w:sz w:val="24"/>
          <w:szCs w:val="24"/>
        </w:rPr>
        <w:t>а и а</w:t>
      </w:r>
      <w:r w:rsidRPr="00632D4D">
        <w:rPr>
          <w:sz w:val="24"/>
          <w:szCs w:val="24"/>
        </w:rPr>
        <w:t>дрес</w:t>
      </w:r>
      <w:r w:rsidR="00977A5C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977A5C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977A5C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977A5C" w:rsidRPr="00632D4D">
        <w:rPr>
          <w:sz w:val="24"/>
          <w:szCs w:val="24"/>
        </w:rPr>
        <w:t xml:space="preserve"> </w:t>
      </w:r>
      <w:r w:rsidR="002D20EF" w:rsidRPr="00632D4D">
        <w:rPr>
          <w:sz w:val="24"/>
          <w:szCs w:val="24"/>
        </w:rPr>
        <w:t>связи:</w:t>
      </w:r>
      <w:r w:rsidR="002D20EF"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Результат</w:t>
      </w:r>
      <w:r w:rsidR="00A53C2B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предоставления</w:t>
      </w:r>
      <w:r w:rsidR="00A53C2B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услуги 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8C37B9" w:rsidRPr="00632D4D" w14:paraId="04394606" w14:textId="77777777" w:rsidTr="00A53C2B">
        <w:trPr>
          <w:trHeight w:val="1230"/>
        </w:trPr>
        <w:tc>
          <w:tcPr>
            <w:tcW w:w="8784" w:type="dxa"/>
          </w:tcPr>
          <w:p w14:paraId="1E274A93" w14:textId="77777777" w:rsidR="008C37B9" w:rsidRPr="00632D4D" w:rsidRDefault="008C37B9" w:rsidP="00E05A26">
            <w:pPr>
              <w:pStyle w:val="TableParagraph"/>
              <w:spacing w:before="125"/>
              <w:ind w:left="107" w:right="48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федеральной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="00AB4EF2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Единый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 государственных и муниципальных услуг (функций</w:t>
            </w:r>
            <w:r w:rsidR="002D20EF" w:rsidRPr="00632D4D">
              <w:rPr>
                <w:sz w:val="24"/>
                <w:szCs w:val="24"/>
              </w:rPr>
              <w:t>)» /</w:t>
            </w:r>
            <w:r w:rsidRPr="00632D4D">
              <w:rPr>
                <w:sz w:val="24"/>
                <w:szCs w:val="24"/>
              </w:rPr>
              <w:t xml:space="preserve"> на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государственных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муниципальных</w:t>
            </w:r>
            <w:r w:rsidR="00A53C2B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14:paraId="6464A5C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AFB064D" w14:textId="77777777" w:rsidTr="000434E4">
        <w:trPr>
          <w:trHeight w:val="1275"/>
        </w:trPr>
        <w:tc>
          <w:tcPr>
            <w:tcW w:w="8784" w:type="dxa"/>
            <w:tcBorders>
              <w:bottom w:val="single" w:sz="4" w:space="0" w:color="000000"/>
            </w:tcBorders>
          </w:tcPr>
          <w:p w14:paraId="24400F86" w14:textId="77777777" w:rsidR="008C37B9" w:rsidRPr="00632D4D" w:rsidRDefault="008C37B9" w:rsidP="00E05A26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14:paraId="48A05C20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063DCB7" w14:textId="77777777" w:rsidTr="000434E4">
        <w:trPr>
          <w:trHeight w:val="415"/>
        </w:trPr>
        <w:tc>
          <w:tcPr>
            <w:tcW w:w="8784" w:type="dxa"/>
            <w:tcBorders>
              <w:bottom w:val="single" w:sz="4" w:space="0" w:color="auto"/>
            </w:tcBorders>
          </w:tcPr>
          <w:p w14:paraId="1B2D872D" w14:textId="77777777" w:rsidR="008C37B9" w:rsidRPr="00632D4D" w:rsidRDefault="008C37B9" w:rsidP="00E05A26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на бумажном носителе на почтовый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="002D20EF" w:rsidRPr="00632D4D">
              <w:rPr>
                <w:sz w:val="24"/>
                <w:szCs w:val="24"/>
              </w:rPr>
              <w:t>адрес:</w:t>
            </w:r>
          </w:p>
        </w:tc>
        <w:tc>
          <w:tcPr>
            <w:tcW w:w="1134" w:type="dxa"/>
          </w:tcPr>
          <w:p w14:paraId="3CA77C9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047A438" w14:textId="77777777" w:rsidTr="000434E4">
        <w:trPr>
          <w:trHeight w:val="690"/>
        </w:trPr>
        <w:tc>
          <w:tcPr>
            <w:tcW w:w="8784" w:type="dxa"/>
            <w:tcBorders>
              <w:top w:val="single" w:sz="4" w:space="0" w:color="auto"/>
            </w:tcBorders>
          </w:tcPr>
          <w:p w14:paraId="121717DF" w14:textId="77777777" w:rsidR="008C37B9" w:rsidRPr="00632D4D" w:rsidRDefault="008C37B9" w:rsidP="00E05A26">
            <w:pPr>
              <w:pStyle w:val="TableParagraph"/>
              <w:spacing w:before="115"/>
              <w:ind w:left="107" w:right="96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единой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жилищного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14:paraId="1AFB931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338F0E4" w14:textId="77777777" w:rsidTr="002D20EF">
        <w:trPr>
          <w:trHeight w:val="228"/>
        </w:trPr>
        <w:tc>
          <w:tcPr>
            <w:tcW w:w="9918" w:type="dxa"/>
            <w:gridSpan w:val="2"/>
          </w:tcPr>
          <w:p w14:paraId="1773DED9" w14:textId="77777777" w:rsidR="008C37B9" w:rsidRPr="00632D4D" w:rsidRDefault="008C37B9" w:rsidP="00E05A26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0434E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0434E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0434E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0434E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4A7E2E4C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65C300C9" w14:textId="5C8A2DC5" w:rsidR="008C37B9" w:rsidRPr="00632D4D" w:rsidRDefault="00D449EA" w:rsidP="00E05A2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50E920C1" wp14:editId="2923C6B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0" t="0" r="0" b="0"/>
                <wp:wrapTopAndBottom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D64A7" id="Полилиния 125" o:spid="_x0000_s1026" style="position:absolute;margin-left:241pt;margin-top:12.55pt;width:106.3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A9A7CCF" wp14:editId="3D4B3E85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0" t="0" r="0" b="0"/>
                <wp:wrapTopAndBottom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491DD" id="Полилиния 124" o:spid="_x0000_s1026" style="position:absolute;margin-left:368.55pt;margin-top:12.55pt;width:184.3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14:paraId="0501FD6F" w14:textId="77777777" w:rsidR="008C37B9" w:rsidRPr="00632D4D" w:rsidRDefault="008C37B9" w:rsidP="00E05A26">
      <w:pPr>
        <w:tabs>
          <w:tab w:val="left" w:pos="6516"/>
        </w:tabs>
        <w:ind w:left="4445"/>
        <w:rPr>
          <w:sz w:val="20"/>
          <w:szCs w:val="20"/>
        </w:rPr>
      </w:pPr>
      <w:r w:rsidRPr="00632D4D">
        <w:rPr>
          <w:sz w:val="20"/>
          <w:szCs w:val="20"/>
        </w:rPr>
        <w:t>(подпись)</w:t>
      </w:r>
      <w:r w:rsidRPr="00632D4D">
        <w:rPr>
          <w:sz w:val="20"/>
          <w:szCs w:val="20"/>
        </w:rPr>
        <w:tab/>
        <w:t>(фамилия,</w:t>
      </w:r>
      <w:r w:rsidR="000434E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имя,</w:t>
      </w:r>
      <w:r w:rsidR="000434E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отчество</w:t>
      </w:r>
      <w:r w:rsidR="000434E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(при</w:t>
      </w:r>
      <w:r w:rsidR="000434E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наличии)</w:t>
      </w:r>
    </w:p>
    <w:p w14:paraId="386439B5" w14:textId="77777777" w:rsidR="008C37B9" w:rsidRPr="00632D4D" w:rsidRDefault="008C37B9" w:rsidP="00E05A26">
      <w:pPr>
        <w:rPr>
          <w:sz w:val="20"/>
          <w:szCs w:val="20"/>
        </w:rPr>
        <w:sectPr w:rsidR="008C37B9" w:rsidRPr="00632D4D" w:rsidSect="007A2419">
          <w:type w:val="nextColumn"/>
          <w:pgSz w:w="11910" w:h="16840"/>
          <w:pgMar w:top="709" w:right="567" w:bottom="851" w:left="1134" w:header="720" w:footer="720" w:gutter="0"/>
          <w:cols w:space="720"/>
        </w:sectPr>
      </w:pPr>
    </w:p>
    <w:p w14:paraId="780698F0" w14:textId="77777777" w:rsidR="008C37B9" w:rsidRPr="00632D4D" w:rsidRDefault="008C37B9" w:rsidP="00E05A26">
      <w:pPr>
        <w:pStyle w:val="a3"/>
        <w:spacing w:before="75"/>
        <w:ind w:left="6237" w:right="-139"/>
        <w:jc w:val="both"/>
        <w:rPr>
          <w:sz w:val="18"/>
          <w:szCs w:val="18"/>
        </w:rPr>
      </w:pPr>
      <w:r w:rsidRPr="00632D4D">
        <w:rPr>
          <w:sz w:val="18"/>
          <w:szCs w:val="18"/>
        </w:rPr>
        <w:lastRenderedPageBreak/>
        <w:t>ПРИЛОЖЕНИЕ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2</w:t>
      </w:r>
    </w:p>
    <w:p w14:paraId="30261444" w14:textId="77777777" w:rsidR="0062101B" w:rsidRPr="00632D4D" w:rsidRDefault="0062101B" w:rsidP="00E05A26">
      <w:pPr>
        <w:pStyle w:val="a3"/>
        <w:ind w:left="6237" w:right="-139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к Административному регламенту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предоставления муниципальной услуги «Выдача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0434E4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строительство»</w:t>
      </w:r>
    </w:p>
    <w:p w14:paraId="3FE44FE4" w14:textId="77777777" w:rsidR="008C37B9" w:rsidRPr="00632D4D" w:rsidRDefault="008C37B9" w:rsidP="00E05A26">
      <w:pPr>
        <w:pStyle w:val="a3"/>
        <w:ind w:left="6237" w:right="-139"/>
        <w:jc w:val="both"/>
        <w:rPr>
          <w:sz w:val="18"/>
          <w:szCs w:val="18"/>
        </w:rPr>
      </w:pPr>
    </w:p>
    <w:p w14:paraId="34D9B9D7" w14:textId="77777777" w:rsidR="008C37B9" w:rsidRPr="00632D4D" w:rsidRDefault="00B17C01" w:rsidP="00E05A26">
      <w:pPr>
        <w:pStyle w:val="a3"/>
        <w:ind w:left="6237" w:right="-139"/>
        <w:jc w:val="both"/>
        <w:rPr>
          <w:sz w:val="18"/>
          <w:szCs w:val="18"/>
        </w:rPr>
      </w:pPr>
      <w:r w:rsidRPr="00632D4D">
        <w:rPr>
          <w:sz w:val="18"/>
          <w:szCs w:val="18"/>
        </w:rPr>
        <w:t xml:space="preserve">                                                                            </w:t>
      </w:r>
      <w:r w:rsidR="008C37B9" w:rsidRPr="00632D4D">
        <w:rPr>
          <w:sz w:val="18"/>
          <w:szCs w:val="18"/>
        </w:rPr>
        <w:t>ФОРМА</w:t>
      </w:r>
    </w:p>
    <w:p w14:paraId="1FBB490B" w14:textId="77777777" w:rsidR="008C37B9" w:rsidRPr="00632D4D" w:rsidRDefault="008C37B9" w:rsidP="00E05A26">
      <w:pPr>
        <w:pStyle w:val="a3"/>
        <w:rPr>
          <w:sz w:val="18"/>
          <w:szCs w:val="18"/>
        </w:rPr>
      </w:pPr>
    </w:p>
    <w:p w14:paraId="6EEDFFF6" w14:textId="77777777" w:rsidR="008C37B9" w:rsidRPr="00632D4D" w:rsidRDefault="008C37B9" w:rsidP="00E05A26">
      <w:pPr>
        <w:pStyle w:val="a3"/>
        <w:spacing w:before="8"/>
        <w:rPr>
          <w:sz w:val="26"/>
          <w:szCs w:val="26"/>
        </w:rPr>
      </w:pPr>
    </w:p>
    <w:p w14:paraId="3B817FD2" w14:textId="77777777" w:rsidR="008C37B9" w:rsidRPr="00632D4D" w:rsidRDefault="008C37B9" w:rsidP="00E05A26">
      <w:pPr>
        <w:pStyle w:val="1"/>
        <w:rPr>
          <w:sz w:val="26"/>
          <w:szCs w:val="26"/>
        </w:rPr>
      </w:pPr>
      <w:r w:rsidRPr="00632D4D">
        <w:rPr>
          <w:sz w:val="26"/>
          <w:szCs w:val="26"/>
        </w:rPr>
        <w:t>УВЕДОМЛЕНИЕ</w:t>
      </w:r>
    </w:p>
    <w:p w14:paraId="72117414" w14:textId="77777777" w:rsidR="008C37B9" w:rsidRPr="00632D4D" w:rsidRDefault="008C37B9" w:rsidP="00E05A26">
      <w:pPr>
        <w:ind w:left="163" w:right="219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>о переходе прав на земельный участок, права пользования недрами, об</w:t>
      </w:r>
      <w:r w:rsidR="000434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образовании земельного участка в целях внесения изменений в разрешение</w:t>
      </w:r>
      <w:r w:rsidR="000434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на</w:t>
      </w:r>
      <w:r w:rsidR="000434E4" w:rsidRPr="00632D4D">
        <w:rPr>
          <w:b/>
          <w:sz w:val="26"/>
          <w:szCs w:val="26"/>
        </w:rPr>
        <w:t xml:space="preserve"> </w:t>
      </w:r>
      <w:r w:rsidRPr="00632D4D">
        <w:rPr>
          <w:b/>
          <w:sz w:val="26"/>
          <w:szCs w:val="26"/>
        </w:rPr>
        <w:t>строительство</w:t>
      </w:r>
    </w:p>
    <w:p w14:paraId="229F0679" w14:textId="77777777" w:rsidR="008C37B9" w:rsidRPr="00632D4D" w:rsidRDefault="008C37B9" w:rsidP="00E05A26">
      <w:pPr>
        <w:pStyle w:val="a3"/>
        <w:rPr>
          <w:b/>
          <w:sz w:val="26"/>
          <w:szCs w:val="26"/>
        </w:rPr>
      </w:pPr>
    </w:p>
    <w:p w14:paraId="49C81650" w14:textId="77777777" w:rsidR="008C37B9" w:rsidRPr="00632D4D" w:rsidRDefault="008C37B9" w:rsidP="00E05A26">
      <w:pPr>
        <w:pStyle w:val="a3"/>
        <w:rPr>
          <w:b/>
          <w:sz w:val="26"/>
          <w:szCs w:val="26"/>
        </w:rPr>
      </w:pPr>
    </w:p>
    <w:p w14:paraId="1C0CEA69" w14:textId="77777777" w:rsidR="008C37B9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632D4D">
        <w:rPr>
          <w:sz w:val="26"/>
          <w:szCs w:val="26"/>
        </w:rPr>
        <w:t>«</w:t>
      </w:r>
      <w:r w:rsidR="008C37B9" w:rsidRPr="00632D4D">
        <w:rPr>
          <w:sz w:val="26"/>
          <w:szCs w:val="26"/>
          <w:u w:val="single"/>
        </w:rPr>
        <w:tab/>
      </w:r>
      <w:r w:rsidRPr="00632D4D">
        <w:rPr>
          <w:sz w:val="26"/>
          <w:szCs w:val="26"/>
        </w:rPr>
        <w:t>»</w:t>
      </w:r>
      <w:r w:rsidR="008C37B9" w:rsidRPr="00632D4D">
        <w:rPr>
          <w:sz w:val="26"/>
          <w:szCs w:val="26"/>
          <w:u w:val="single"/>
        </w:rPr>
        <w:tab/>
      </w:r>
      <w:r w:rsidR="008C37B9" w:rsidRPr="00632D4D">
        <w:rPr>
          <w:sz w:val="26"/>
          <w:szCs w:val="26"/>
        </w:rPr>
        <w:t>20</w:t>
      </w:r>
      <w:r w:rsidR="008C37B9" w:rsidRPr="00632D4D">
        <w:rPr>
          <w:sz w:val="26"/>
          <w:szCs w:val="26"/>
          <w:u w:val="single"/>
        </w:rPr>
        <w:tab/>
      </w:r>
      <w:r w:rsidR="008C37B9" w:rsidRPr="00632D4D">
        <w:rPr>
          <w:sz w:val="26"/>
          <w:szCs w:val="26"/>
        </w:rPr>
        <w:t>г.</w:t>
      </w:r>
    </w:p>
    <w:p w14:paraId="36896E79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515FF7DD" w14:textId="77777777" w:rsidR="008C37B9" w:rsidRPr="00632D4D" w:rsidRDefault="008C37B9" w:rsidP="00E05A26">
      <w:pPr>
        <w:pStyle w:val="a3"/>
        <w:spacing w:before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AB4EF2" w:rsidRPr="00632D4D" w14:paraId="57288330" w14:textId="77777777" w:rsidTr="00AB4EF2">
        <w:tc>
          <w:tcPr>
            <w:tcW w:w="10426" w:type="dxa"/>
            <w:tcBorders>
              <w:bottom w:val="single" w:sz="4" w:space="0" w:color="auto"/>
            </w:tcBorders>
          </w:tcPr>
          <w:p w14:paraId="69B4C64E" w14:textId="77777777" w:rsidR="00AB4EF2" w:rsidRPr="00632D4D" w:rsidRDefault="00AB4EF2" w:rsidP="00E05A2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D4D">
              <w:rPr>
                <w:b/>
                <w:sz w:val="26"/>
                <w:szCs w:val="26"/>
              </w:rPr>
              <w:t xml:space="preserve">в </w:t>
            </w:r>
            <w:r w:rsidR="006F5ADB" w:rsidRPr="00632D4D">
              <w:rPr>
                <w:b/>
                <w:sz w:val="26"/>
                <w:szCs w:val="26"/>
              </w:rPr>
              <w:t>Администрацию</w:t>
            </w:r>
            <w:r w:rsidR="008376A9" w:rsidRPr="00632D4D">
              <w:rPr>
                <w:b/>
                <w:sz w:val="26"/>
                <w:szCs w:val="26"/>
              </w:rPr>
              <w:t xml:space="preserve"> </w:t>
            </w:r>
            <w:r w:rsidR="00D348AE" w:rsidRPr="00632D4D">
              <w:rPr>
                <w:b/>
                <w:sz w:val="26"/>
                <w:szCs w:val="26"/>
              </w:rPr>
              <w:t xml:space="preserve">Искитимского района </w:t>
            </w:r>
            <w:r w:rsidR="008376A9" w:rsidRPr="00632D4D">
              <w:rPr>
                <w:b/>
                <w:sz w:val="26"/>
                <w:szCs w:val="26"/>
              </w:rPr>
              <w:t>Новосибирской области</w:t>
            </w:r>
          </w:p>
        </w:tc>
      </w:tr>
      <w:tr w:rsidR="00AB4EF2" w:rsidRPr="00632D4D" w14:paraId="0255EF23" w14:textId="77777777" w:rsidTr="00AB4EF2">
        <w:tc>
          <w:tcPr>
            <w:tcW w:w="10426" w:type="dxa"/>
            <w:tcBorders>
              <w:top w:val="single" w:sz="4" w:space="0" w:color="auto"/>
            </w:tcBorders>
          </w:tcPr>
          <w:p w14:paraId="483DB502" w14:textId="77777777" w:rsidR="00AB4EF2" w:rsidRPr="00632D4D" w:rsidRDefault="00AB4EF2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0434E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0434E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35C3CA49" w14:textId="77777777" w:rsidR="008C37B9" w:rsidRPr="00632D4D" w:rsidRDefault="008C37B9" w:rsidP="00E05A26">
      <w:pPr>
        <w:pStyle w:val="a3"/>
        <w:spacing w:before="229"/>
        <w:ind w:right="-281" w:firstLine="720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 соответствии со статьей 51 Градостроительного кодекса Российской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Федерации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прошу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внести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изменения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разрешение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строительство.</w:t>
      </w:r>
    </w:p>
    <w:p w14:paraId="333431AF" w14:textId="77777777" w:rsidR="008C37B9" w:rsidRPr="00632D4D" w:rsidRDefault="008C37B9" w:rsidP="00E05A26">
      <w:pPr>
        <w:pStyle w:val="a5"/>
        <w:numPr>
          <w:ilvl w:val="3"/>
          <w:numId w:val="22"/>
        </w:numPr>
        <w:tabs>
          <w:tab w:val="left" w:pos="3685"/>
        </w:tabs>
        <w:spacing w:before="88"/>
        <w:ind w:right="0" w:hanging="281"/>
        <w:jc w:val="left"/>
        <w:rPr>
          <w:sz w:val="26"/>
          <w:szCs w:val="26"/>
        </w:rPr>
      </w:pPr>
      <w:r w:rsidRPr="00632D4D">
        <w:rPr>
          <w:sz w:val="26"/>
          <w:szCs w:val="26"/>
        </w:rPr>
        <w:t>Сведения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о</w:t>
      </w:r>
      <w:r w:rsidR="000434E4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застройщике</w:t>
      </w:r>
    </w:p>
    <w:p w14:paraId="7462C4E9" w14:textId="77777777" w:rsidR="008C37B9" w:rsidRPr="00632D4D" w:rsidRDefault="008C37B9" w:rsidP="00E05A26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8C37B9" w:rsidRPr="00632D4D" w14:paraId="0D49D4B6" w14:textId="77777777" w:rsidTr="000434E4">
        <w:trPr>
          <w:trHeight w:val="679"/>
        </w:trPr>
        <w:tc>
          <w:tcPr>
            <w:tcW w:w="851" w:type="dxa"/>
          </w:tcPr>
          <w:p w14:paraId="0C2923A5" w14:textId="77777777" w:rsidR="008C37B9" w:rsidRPr="00632D4D" w:rsidRDefault="008C37B9" w:rsidP="00E05A26">
            <w:pPr>
              <w:pStyle w:val="TableParagraph"/>
              <w:spacing w:before="5"/>
              <w:ind w:left="89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14:paraId="2149344E" w14:textId="77777777" w:rsidR="008C37B9" w:rsidRPr="00632D4D" w:rsidRDefault="008C37B9" w:rsidP="00E05A26">
            <w:pPr>
              <w:pStyle w:val="TableParagraph"/>
              <w:spacing w:before="5"/>
              <w:ind w:left="107" w:right="12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 случае если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застройщиком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является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3581" w:type="dxa"/>
          </w:tcPr>
          <w:p w14:paraId="1068532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654A770" w14:textId="77777777" w:rsidTr="002D20EF">
        <w:trPr>
          <w:trHeight w:val="380"/>
        </w:trPr>
        <w:tc>
          <w:tcPr>
            <w:tcW w:w="851" w:type="dxa"/>
          </w:tcPr>
          <w:p w14:paraId="6471F4AD" w14:textId="77777777" w:rsidR="008C37B9" w:rsidRPr="00632D4D" w:rsidRDefault="008C37B9" w:rsidP="00E05A26">
            <w:pPr>
              <w:pStyle w:val="TableParagraph"/>
              <w:spacing w:before="5"/>
              <w:ind w:left="90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14:paraId="02C47149" w14:textId="77777777" w:rsidR="008C37B9" w:rsidRPr="00632D4D" w:rsidRDefault="008C37B9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имя,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отчество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(при</w:t>
            </w:r>
            <w:r w:rsidR="000434E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наличии)</w:t>
            </w:r>
          </w:p>
        </w:tc>
        <w:tc>
          <w:tcPr>
            <w:tcW w:w="3581" w:type="dxa"/>
          </w:tcPr>
          <w:p w14:paraId="453AA83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70D192A" w14:textId="77777777" w:rsidTr="002D20EF">
        <w:trPr>
          <w:trHeight w:val="1279"/>
        </w:trPr>
        <w:tc>
          <w:tcPr>
            <w:tcW w:w="851" w:type="dxa"/>
          </w:tcPr>
          <w:p w14:paraId="28A879E3" w14:textId="77777777" w:rsidR="008C37B9" w:rsidRPr="00632D4D" w:rsidRDefault="008C37B9" w:rsidP="00E05A26">
            <w:pPr>
              <w:pStyle w:val="TableParagraph"/>
              <w:spacing w:before="5"/>
              <w:ind w:left="90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14:paraId="6258B93A" w14:textId="77777777" w:rsidR="008C37B9" w:rsidRPr="00632D4D" w:rsidRDefault="008C37B9" w:rsidP="00E05A26">
            <w:pPr>
              <w:pStyle w:val="TableParagraph"/>
              <w:spacing w:before="5"/>
              <w:ind w:left="107" w:right="21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документа, удостоверяющего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 (не указываются в случае, если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 является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индивидуальным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581" w:type="dxa"/>
          </w:tcPr>
          <w:p w14:paraId="00C6D604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EF2" w:rsidRPr="00632D4D" w14:paraId="79951E61" w14:textId="77777777" w:rsidTr="002D20EF">
        <w:trPr>
          <w:trHeight w:val="707"/>
        </w:trPr>
        <w:tc>
          <w:tcPr>
            <w:tcW w:w="851" w:type="dxa"/>
          </w:tcPr>
          <w:p w14:paraId="7C8B458F" w14:textId="77777777" w:rsidR="00AB4EF2" w:rsidRPr="00632D4D" w:rsidRDefault="00AB4EF2" w:rsidP="00E05A26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</w:tcPr>
          <w:p w14:paraId="05F87A6F" w14:textId="77777777" w:rsidR="00AB4EF2" w:rsidRPr="00632D4D" w:rsidRDefault="00AB4EF2" w:rsidP="00E05A26">
            <w:pPr>
              <w:pStyle w:val="TableParagraph"/>
              <w:ind w:left="107" w:right="27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 индивидуального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581" w:type="dxa"/>
          </w:tcPr>
          <w:p w14:paraId="287DB4FD" w14:textId="77777777" w:rsidR="00AB4EF2" w:rsidRPr="00632D4D" w:rsidRDefault="00AB4EF2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FD54336" w14:textId="77777777" w:rsidTr="000B6BA9">
        <w:trPr>
          <w:trHeight w:val="283"/>
        </w:trPr>
        <w:tc>
          <w:tcPr>
            <w:tcW w:w="851" w:type="dxa"/>
          </w:tcPr>
          <w:p w14:paraId="68BB7296" w14:textId="77777777" w:rsidR="008C37B9" w:rsidRPr="00632D4D" w:rsidRDefault="008C37B9" w:rsidP="00E05A26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14:paraId="7A27CE5D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3581" w:type="dxa"/>
          </w:tcPr>
          <w:p w14:paraId="6424B8E0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2682362" w14:textId="77777777" w:rsidTr="000B6BA9">
        <w:trPr>
          <w:trHeight w:val="373"/>
        </w:trPr>
        <w:tc>
          <w:tcPr>
            <w:tcW w:w="851" w:type="dxa"/>
          </w:tcPr>
          <w:p w14:paraId="638066A7" w14:textId="77777777" w:rsidR="008C37B9" w:rsidRPr="00632D4D" w:rsidRDefault="008C37B9" w:rsidP="00E05A26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14:paraId="4FEEEE35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1" w:type="dxa"/>
          </w:tcPr>
          <w:p w14:paraId="1C35436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128F253" w14:textId="77777777" w:rsidTr="000B6BA9">
        <w:trPr>
          <w:trHeight w:val="563"/>
        </w:trPr>
        <w:tc>
          <w:tcPr>
            <w:tcW w:w="851" w:type="dxa"/>
          </w:tcPr>
          <w:p w14:paraId="30223354" w14:textId="77777777" w:rsidR="008C37B9" w:rsidRPr="00632D4D" w:rsidRDefault="008C37B9" w:rsidP="00E05A26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14:paraId="2B17F75B" w14:textId="77777777" w:rsidR="008C37B9" w:rsidRPr="00632D4D" w:rsidRDefault="008C37B9" w:rsidP="00E05A26">
            <w:pPr>
              <w:pStyle w:val="TableParagraph"/>
              <w:ind w:left="107" w:right="202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3581" w:type="dxa"/>
          </w:tcPr>
          <w:p w14:paraId="51792FB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06B2021" w14:textId="77777777" w:rsidTr="000B6BA9">
        <w:trPr>
          <w:trHeight w:val="657"/>
        </w:trPr>
        <w:tc>
          <w:tcPr>
            <w:tcW w:w="851" w:type="dxa"/>
          </w:tcPr>
          <w:p w14:paraId="0AE52862" w14:textId="77777777" w:rsidR="008C37B9" w:rsidRPr="00632D4D" w:rsidRDefault="008C37B9" w:rsidP="00E05A26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14:paraId="144ADCFE" w14:textId="77777777" w:rsidR="008C37B9" w:rsidRPr="00632D4D" w:rsidRDefault="008C37B9" w:rsidP="00E05A26">
            <w:pPr>
              <w:pStyle w:val="TableParagraph"/>
              <w:ind w:left="107" w:right="21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налогоплательщика–юридического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3581" w:type="dxa"/>
          </w:tcPr>
          <w:p w14:paraId="170CC84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BC8CE0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44751CA8" w14:textId="77777777" w:rsidR="008C37B9" w:rsidRPr="00632D4D" w:rsidRDefault="008C37B9" w:rsidP="00E05A26">
      <w:pPr>
        <w:pStyle w:val="a5"/>
        <w:numPr>
          <w:ilvl w:val="3"/>
          <w:numId w:val="22"/>
        </w:numPr>
        <w:tabs>
          <w:tab w:val="left" w:pos="2731"/>
        </w:tabs>
        <w:spacing w:before="5"/>
        <w:ind w:left="2730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разрешении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</w:p>
    <w:p w14:paraId="5BD9241C" w14:textId="77777777" w:rsidR="000B6BA9" w:rsidRPr="00632D4D" w:rsidRDefault="000B6BA9" w:rsidP="00E05A26">
      <w:pPr>
        <w:pStyle w:val="a5"/>
        <w:tabs>
          <w:tab w:val="left" w:pos="2731"/>
        </w:tabs>
        <w:spacing w:before="5"/>
        <w:ind w:left="2730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8C37B9" w:rsidRPr="00632D4D" w14:paraId="62AC54E2" w14:textId="77777777" w:rsidTr="000B6BA9">
        <w:trPr>
          <w:trHeight w:val="679"/>
        </w:trPr>
        <w:tc>
          <w:tcPr>
            <w:tcW w:w="851" w:type="dxa"/>
          </w:tcPr>
          <w:p w14:paraId="344B2029" w14:textId="77777777" w:rsidR="008C37B9" w:rsidRPr="00632D4D" w:rsidRDefault="008C37B9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14:paraId="411DA481" w14:textId="77777777" w:rsidR="008C37B9" w:rsidRPr="00632D4D" w:rsidRDefault="008C37B9" w:rsidP="00E05A26">
            <w:pPr>
              <w:pStyle w:val="TableParagraph"/>
              <w:spacing w:before="5"/>
              <w:ind w:left="982" w:right="492" w:hanging="46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632D4D">
              <w:rPr>
                <w:sz w:val="24"/>
                <w:szCs w:val="24"/>
              </w:rPr>
              <w:t>ая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14:paraId="293CBA03" w14:textId="77777777" w:rsidR="008C37B9" w:rsidRPr="00632D4D" w:rsidRDefault="008C37B9" w:rsidP="00E05A26">
            <w:pPr>
              <w:pStyle w:val="TableParagraph"/>
              <w:spacing w:before="5"/>
              <w:ind w:left="292" w:right="263" w:firstLine="23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739" w:type="dxa"/>
          </w:tcPr>
          <w:p w14:paraId="19B8D411" w14:textId="77777777" w:rsidR="008C37B9" w:rsidRPr="00632D4D" w:rsidRDefault="008C37B9" w:rsidP="00E05A26">
            <w:pPr>
              <w:pStyle w:val="TableParagraph"/>
              <w:spacing w:before="5"/>
              <w:ind w:left="241" w:right="211" w:firstLine="34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8C37B9" w:rsidRPr="00632D4D" w14:paraId="26E75718" w14:textId="77777777" w:rsidTr="000B6BA9">
        <w:trPr>
          <w:trHeight w:val="557"/>
        </w:trPr>
        <w:tc>
          <w:tcPr>
            <w:tcW w:w="851" w:type="dxa"/>
          </w:tcPr>
          <w:p w14:paraId="08415199" w14:textId="77777777" w:rsidR="008C37B9" w:rsidRPr="00632D4D" w:rsidRDefault="000B6BA9" w:rsidP="00E05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91" w:type="dxa"/>
          </w:tcPr>
          <w:p w14:paraId="4CE418D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9A147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14:paraId="631139E8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404F715" w14:textId="77777777" w:rsidR="008C37B9" w:rsidRPr="00632D4D" w:rsidRDefault="008C37B9" w:rsidP="00E05A26">
      <w:pPr>
        <w:pStyle w:val="a5"/>
        <w:numPr>
          <w:ilvl w:val="3"/>
          <w:numId w:val="22"/>
        </w:numPr>
        <w:tabs>
          <w:tab w:val="left" w:pos="1342"/>
        </w:tabs>
        <w:ind w:left="1341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Основания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внесения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изменений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разрешение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0B6BA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строительство*</w:t>
      </w:r>
    </w:p>
    <w:p w14:paraId="1D879F6C" w14:textId="77777777" w:rsidR="008C37B9" w:rsidRPr="00632D4D" w:rsidRDefault="008C37B9" w:rsidP="00E05A2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8C37B9" w:rsidRPr="00632D4D" w14:paraId="4A5A1E75" w14:textId="77777777" w:rsidTr="000B6BA9">
        <w:trPr>
          <w:trHeight w:val="948"/>
        </w:trPr>
        <w:tc>
          <w:tcPr>
            <w:tcW w:w="1113" w:type="dxa"/>
          </w:tcPr>
          <w:p w14:paraId="76FBADF3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14:paraId="304D3A91" w14:textId="77777777" w:rsidR="008C37B9" w:rsidRPr="00632D4D" w:rsidRDefault="008C37B9" w:rsidP="00E05A26">
            <w:pPr>
              <w:pStyle w:val="TableParagraph"/>
              <w:spacing w:before="5"/>
              <w:ind w:left="107" w:right="28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 связи с образованием земельного участка путем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объединения земельных участков, в отношении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которых или одного из которых выдано разрешение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14:paraId="1DCC86B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6743CE1" w14:textId="77777777" w:rsidTr="00CC40BB">
        <w:trPr>
          <w:trHeight w:val="1683"/>
        </w:trPr>
        <w:tc>
          <w:tcPr>
            <w:tcW w:w="1113" w:type="dxa"/>
          </w:tcPr>
          <w:p w14:paraId="7E4F5CDF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3.1.1.</w:t>
            </w:r>
          </w:p>
        </w:tc>
        <w:tc>
          <w:tcPr>
            <w:tcW w:w="6662" w:type="dxa"/>
          </w:tcPr>
          <w:p w14:paraId="45AAC635" w14:textId="77777777" w:rsidR="008C37B9" w:rsidRPr="00632D4D" w:rsidRDefault="008C37B9" w:rsidP="00E05A26">
            <w:pPr>
              <w:pStyle w:val="TableParagraph"/>
              <w:spacing w:before="5"/>
              <w:ind w:left="107" w:right="230"/>
              <w:rPr>
                <w:i/>
                <w:sz w:val="20"/>
                <w:szCs w:val="20"/>
              </w:rPr>
            </w:pPr>
            <w:r w:rsidRPr="00632D4D">
              <w:rPr>
                <w:sz w:val="24"/>
                <w:szCs w:val="24"/>
              </w:rPr>
              <w:t>Реквизиты решения об образовании земельных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 путем объединения земельных участков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 дата и номер решения, орган,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принявший решение, в случае если в соответствии с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земельным законодательством решение об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образовании земельного участка принимает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исполнительный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орган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государственной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власти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 xml:space="preserve">или </w:t>
            </w:r>
            <w:r w:rsidRPr="00632D4D">
              <w:rPr>
                <w:i/>
                <w:sz w:val="20"/>
                <w:szCs w:val="20"/>
              </w:rPr>
              <w:t>орган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местного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самоуправления)</w:t>
            </w:r>
          </w:p>
        </w:tc>
        <w:tc>
          <w:tcPr>
            <w:tcW w:w="2148" w:type="dxa"/>
          </w:tcPr>
          <w:p w14:paraId="4382A802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4F77860" w14:textId="77777777" w:rsidTr="000B6BA9">
        <w:trPr>
          <w:trHeight w:val="1140"/>
        </w:trPr>
        <w:tc>
          <w:tcPr>
            <w:tcW w:w="1113" w:type="dxa"/>
          </w:tcPr>
          <w:p w14:paraId="345049A6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14:paraId="07262AD8" w14:textId="77777777" w:rsidR="008C37B9" w:rsidRPr="00632D4D" w:rsidRDefault="008C37B9" w:rsidP="00E05A26">
            <w:pPr>
              <w:pStyle w:val="TableParagraph"/>
              <w:spacing w:before="5"/>
              <w:ind w:left="107" w:right="11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 связи с образованием земельных участков путем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раздела, перераспределения земельных участков или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выдела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из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участков,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отношении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которых</w:t>
            </w:r>
          </w:p>
          <w:p w14:paraId="5E464329" w14:textId="77777777" w:rsidR="008C37B9" w:rsidRPr="00632D4D" w:rsidRDefault="000B6BA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выдано </w:t>
            </w:r>
            <w:r w:rsidR="008C37B9" w:rsidRPr="00632D4D">
              <w:rPr>
                <w:sz w:val="24"/>
                <w:szCs w:val="24"/>
              </w:rPr>
              <w:t>разрешение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14:paraId="488B598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3BEB" w:rsidRPr="00632D4D" w14:paraId="3AF58CC7" w14:textId="77777777" w:rsidTr="00CC40BB">
        <w:trPr>
          <w:trHeight w:val="863"/>
        </w:trPr>
        <w:tc>
          <w:tcPr>
            <w:tcW w:w="1113" w:type="dxa"/>
          </w:tcPr>
          <w:p w14:paraId="44D1C1E8" w14:textId="77777777" w:rsidR="00073BEB" w:rsidRPr="00632D4D" w:rsidRDefault="00073BEB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3.2.1.</w:t>
            </w:r>
          </w:p>
        </w:tc>
        <w:tc>
          <w:tcPr>
            <w:tcW w:w="6662" w:type="dxa"/>
          </w:tcPr>
          <w:p w14:paraId="3E08C29D" w14:textId="77777777" w:rsidR="00073BEB" w:rsidRPr="00632D4D" w:rsidRDefault="00073BEB" w:rsidP="00E05A26">
            <w:pPr>
              <w:pStyle w:val="TableParagraph"/>
              <w:ind w:left="107" w:right="61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градостроительного плана земельного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</w:p>
          <w:p w14:paraId="711ED900" w14:textId="77777777" w:rsidR="00073BEB" w:rsidRPr="00632D4D" w:rsidRDefault="00073BEB" w:rsidP="00E05A26">
            <w:pPr>
              <w:pStyle w:val="TableParagraph"/>
              <w:ind w:left="107"/>
              <w:rPr>
                <w:i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номер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дата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выдачи,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орган,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выдавший</w:t>
            </w:r>
          </w:p>
          <w:p w14:paraId="4777B848" w14:textId="77777777" w:rsidR="00073BEB" w:rsidRPr="00632D4D" w:rsidRDefault="000B6BA9" w:rsidP="00E05A26">
            <w:pPr>
              <w:pStyle w:val="TableParagraph"/>
              <w:spacing w:before="21"/>
              <w:ind w:left="107"/>
              <w:rPr>
                <w:i/>
                <w:sz w:val="24"/>
                <w:szCs w:val="24"/>
              </w:rPr>
            </w:pPr>
            <w:r w:rsidRPr="00632D4D">
              <w:rPr>
                <w:i/>
                <w:sz w:val="20"/>
                <w:szCs w:val="20"/>
              </w:rPr>
              <w:t xml:space="preserve">градостроительный </w:t>
            </w:r>
            <w:r w:rsidR="00073BEB" w:rsidRPr="00632D4D">
              <w:rPr>
                <w:i/>
                <w:sz w:val="20"/>
                <w:szCs w:val="20"/>
              </w:rPr>
              <w:t>план</w:t>
            </w:r>
            <w:r w:rsidRPr="00632D4D">
              <w:rPr>
                <w:i/>
                <w:sz w:val="20"/>
                <w:szCs w:val="20"/>
              </w:rPr>
              <w:t xml:space="preserve"> </w:t>
            </w:r>
            <w:r w:rsidR="00073BEB" w:rsidRPr="00632D4D">
              <w:rPr>
                <w:i/>
                <w:sz w:val="20"/>
                <w:szCs w:val="20"/>
              </w:rPr>
              <w:t>земельного</w:t>
            </w:r>
            <w:r w:rsidRPr="00632D4D">
              <w:rPr>
                <w:i/>
                <w:sz w:val="20"/>
                <w:szCs w:val="20"/>
              </w:rPr>
              <w:t xml:space="preserve"> </w:t>
            </w:r>
            <w:r w:rsidR="00073BEB" w:rsidRPr="00632D4D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2148" w:type="dxa"/>
          </w:tcPr>
          <w:p w14:paraId="56E56F8E" w14:textId="77777777" w:rsidR="00073BEB" w:rsidRPr="00632D4D" w:rsidRDefault="00073BEB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3BEB" w:rsidRPr="00632D4D" w14:paraId="498E8E4A" w14:textId="77777777" w:rsidTr="002A36B9">
        <w:trPr>
          <w:trHeight w:val="1389"/>
        </w:trPr>
        <w:tc>
          <w:tcPr>
            <w:tcW w:w="1113" w:type="dxa"/>
          </w:tcPr>
          <w:p w14:paraId="7926813C" w14:textId="77777777" w:rsidR="00073BEB" w:rsidRPr="00632D4D" w:rsidRDefault="00073BEB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3.2.2.</w:t>
            </w:r>
          </w:p>
        </w:tc>
        <w:tc>
          <w:tcPr>
            <w:tcW w:w="6662" w:type="dxa"/>
          </w:tcPr>
          <w:p w14:paraId="5538DDEC" w14:textId="77777777" w:rsidR="00073BEB" w:rsidRPr="00632D4D" w:rsidRDefault="00073BEB" w:rsidP="00E05A26">
            <w:pPr>
              <w:pStyle w:val="TableParagraph"/>
              <w:ind w:left="107" w:right="87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решения об образовании земельных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 путем раздела, перераспределения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 участков или выдела из земельных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</w:t>
            </w:r>
          </w:p>
          <w:p w14:paraId="01A67BC8" w14:textId="77777777" w:rsidR="00073BEB" w:rsidRPr="00632D4D" w:rsidRDefault="00073BEB" w:rsidP="00E05A26">
            <w:pPr>
              <w:pStyle w:val="TableParagraph"/>
              <w:ind w:left="107" w:right="230"/>
              <w:rPr>
                <w:i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 дата и номер решения, орган,</w:t>
            </w:r>
            <w:r w:rsidR="00CC40BB" w:rsidRPr="00632D4D">
              <w:rPr>
                <w:i/>
                <w:sz w:val="20"/>
                <w:szCs w:val="20"/>
              </w:rPr>
              <w:t xml:space="preserve"> принявший решение, в случае если в соответствии с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земельным законодательством решение об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образовании земельного участка принимает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исполнительный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орган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государственной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власти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или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орган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местного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="00CC40BB" w:rsidRPr="00632D4D">
              <w:rPr>
                <w:i/>
                <w:sz w:val="20"/>
                <w:szCs w:val="20"/>
              </w:rPr>
              <w:t>самоуправления)</w:t>
            </w:r>
          </w:p>
        </w:tc>
        <w:tc>
          <w:tcPr>
            <w:tcW w:w="2148" w:type="dxa"/>
          </w:tcPr>
          <w:p w14:paraId="6AE76159" w14:textId="77777777" w:rsidR="00073BEB" w:rsidRPr="00632D4D" w:rsidRDefault="00073BEB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7F64BF6" w14:textId="77777777" w:rsidTr="00CC40BB">
        <w:trPr>
          <w:trHeight w:val="1851"/>
        </w:trPr>
        <w:tc>
          <w:tcPr>
            <w:tcW w:w="1113" w:type="dxa"/>
          </w:tcPr>
          <w:p w14:paraId="7CF5951B" w14:textId="77777777" w:rsidR="008C37B9" w:rsidRPr="00632D4D" w:rsidRDefault="008C37B9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14:paraId="7466200C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связи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переоформлением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лицензии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пользование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недрами новым пользователем недр на земельном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участке, предоставленном пользователю недр 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необходимом для ведения работ, связанных с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пользованием недрами, в отношении которого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прежнему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правообладателю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земельного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выдано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14:paraId="0CE8544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5BF6A49" w14:textId="77777777" w:rsidTr="000B6BA9">
        <w:trPr>
          <w:trHeight w:val="1094"/>
        </w:trPr>
        <w:tc>
          <w:tcPr>
            <w:tcW w:w="1113" w:type="dxa"/>
          </w:tcPr>
          <w:p w14:paraId="4ECCF53B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3.3.1.</w:t>
            </w:r>
          </w:p>
        </w:tc>
        <w:tc>
          <w:tcPr>
            <w:tcW w:w="6662" w:type="dxa"/>
          </w:tcPr>
          <w:p w14:paraId="27E8C29C" w14:textId="77777777" w:rsidR="008C37B9" w:rsidRPr="00632D4D" w:rsidRDefault="008C37B9" w:rsidP="00E05A26">
            <w:pPr>
              <w:pStyle w:val="TableParagraph"/>
              <w:ind w:left="107" w:right="124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решения о предоставления права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пользования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недрами</w:t>
            </w:r>
          </w:p>
          <w:p w14:paraId="277E9CE9" w14:textId="77777777" w:rsidR="008C37B9" w:rsidRPr="00632D4D" w:rsidRDefault="008C37B9" w:rsidP="00E05A26">
            <w:pPr>
              <w:pStyle w:val="TableParagraph"/>
              <w:ind w:left="107"/>
              <w:rPr>
                <w:i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дата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номер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решения,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орган,</w:t>
            </w:r>
          </w:p>
          <w:p w14:paraId="3F566000" w14:textId="77777777" w:rsidR="008C37B9" w:rsidRPr="00632D4D" w:rsidRDefault="000B6BA9" w:rsidP="00E05A26">
            <w:pPr>
              <w:pStyle w:val="TableParagraph"/>
              <w:spacing w:before="21"/>
              <w:ind w:left="107"/>
              <w:rPr>
                <w:i/>
                <w:sz w:val="24"/>
                <w:szCs w:val="24"/>
              </w:rPr>
            </w:pPr>
            <w:r w:rsidRPr="00632D4D">
              <w:rPr>
                <w:i/>
                <w:sz w:val="20"/>
                <w:szCs w:val="20"/>
              </w:rPr>
              <w:t xml:space="preserve">принявший </w:t>
            </w:r>
            <w:r w:rsidR="008C37B9" w:rsidRPr="00632D4D">
              <w:rPr>
                <w:i/>
                <w:sz w:val="20"/>
                <w:szCs w:val="20"/>
              </w:rPr>
              <w:t>решение)</w:t>
            </w:r>
          </w:p>
        </w:tc>
        <w:tc>
          <w:tcPr>
            <w:tcW w:w="2148" w:type="dxa"/>
          </w:tcPr>
          <w:p w14:paraId="6FADB32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B323811" w14:textId="77777777" w:rsidTr="000B6BA9">
        <w:trPr>
          <w:trHeight w:val="840"/>
        </w:trPr>
        <w:tc>
          <w:tcPr>
            <w:tcW w:w="1113" w:type="dxa"/>
          </w:tcPr>
          <w:p w14:paraId="4B5D617D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3.3.2.</w:t>
            </w:r>
          </w:p>
        </w:tc>
        <w:tc>
          <w:tcPr>
            <w:tcW w:w="6662" w:type="dxa"/>
          </w:tcPr>
          <w:p w14:paraId="5871D2B3" w14:textId="77777777" w:rsidR="008C37B9" w:rsidRPr="00632D4D" w:rsidRDefault="008C37B9" w:rsidP="00E05A26">
            <w:pPr>
              <w:pStyle w:val="TableParagraph"/>
              <w:ind w:left="107" w:right="28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0B6BA9" w:rsidRPr="00632D4D">
              <w:rPr>
                <w:sz w:val="24"/>
                <w:szCs w:val="24"/>
              </w:rPr>
              <w:t xml:space="preserve"> п</w:t>
            </w:r>
            <w:r w:rsidRPr="00632D4D">
              <w:rPr>
                <w:sz w:val="24"/>
                <w:szCs w:val="24"/>
              </w:rPr>
              <w:t>ереоформлении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лицензии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право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пользования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недрами</w:t>
            </w:r>
          </w:p>
          <w:p w14:paraId="21ACF226" w14:textId="77777777" w:rsidR="008C37B9" w:rsidRPr="00632D4D" w:rsidRDefault="008C37B9" w:rsidP="00E05A26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дата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номер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решения,</w:t>
            </w:r>
            <w:r w:rsidR="000B6BA9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орган,</w:t>
            </w:r>
            <w:r w:rsidR="000B6BA9" w:rsidRPr="00632D4D">
              <w:rPr>
                <w:i/>
                <w:sz w:val="20"/>
                <w:szCs w:val="20"/>
              </w:rPr>
              <w:t xml:space="preserve"> принявший </w:t>
            </w:r>
            <w:r w:rsidRPr="00632D4D">
              <w:rPr>
                <w:i/>
                <w:sz w:val="20"/>
                <w:szCs w:val="20"/>
              </w:rPr>
              <w:t>решение)</w:t>
            </w:r>
          </w:p>
        </w:tc>
        <w:tc>
          <w:tcPr>
            <w:tcW w:w="2148" w:type="dxa"/>
          </w:tcPr>
          <w:p w14:paraId="02D25C7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BF736A1" w14:textId="77777777" w:rsidTr="00B17C01">
        <w:trPr>
          <w:trHeight w:val="839"/>
        </w:trPr>
        <w:tc>
          <w:tcPr>
            <w:tcW w:w="1113" w:type="dxa"/>
          </w:tcPr>
          <w:p w14:paraId="309DC12A" w14:textId="77777777" w:rsidR="008C37B9" w:rsidRPr="00632D4D" w:rsidRDefault="008C37B9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14:paraId="2F0842B3" w14:textId="77777777" w:rsidR="008C37B9" w:rsidRPr="00632D4D" w:rsidRDefault="008C37B9" w:rsidP="00E05A26">
            <w:pPr>
              <w:pStyle w:val="TableParagraph"/>
              <w:ind w:left="107" w:right="23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 связи с приобретением права на земельный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участок, в отношении которого прежнему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правообладателю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земельного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выдано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="000B6BA9" w:rsidRPr="00632D4D">
              <w:rPr>
                <w:sz w:val="24"/>
                <w:szCs w:val="24"/>
              </w:rPr>
              <w:t xml:space="preserve">разрешение </w:t>
            </w:r>
            <w:r w:rsidRPr="00632D4D">
              <w:rPr>
                <w:sz w:val="24"/>
                <w:szCs w:val="24"/>
              </w:rPr>
              <w:t>на</w:t>
            </w:r>
            <w:r w:rsidR="000B6BA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14:paraId="6AF389B8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EA18F5D" w14:textId="77777777" w:rsidTr="00B17C01">
        <w:trPr>
          <w:trHeight w:val="992"/>
        </w:trPr>
        <w:tc>
          <w:tcPr>
            <w:tcW w:w="1113" w:type="dxa"/>
          </w:tcPr>
          <w:p w14:paraId="75F78FC8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3.4.1.</w:t>
            </w:r>
          </w:p>
        </w:tc>
        <w:tc>
          <w:tcPr>
            <w:tcW w:w="6662" w:type="dxa"/>
          </w:tcPr>
          <w:p w14:paraId="3553EEEE" w14:textId="77777777" w:rsidR="008C37B9" w:rsidRPr="00632D4D" w:rsidRDefault="008C37B9" w:rsidP="00E05A26">
            <w:pPr>
              <w:pStyle w:val="TableParagraph"/>
              <w:ind w:left="107" w:right="23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правоустанавливающих документов на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участок</w:t>
            </w:r>
          </w:p>
          <w:p w14:paraId="7002034A" w14:textId="77777777" w:rsidR="008C37B9" w:rsidRPr="00632D4D" w:rsidRDefault="008C37B9" w:rsidP="00E05A26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632D4D">
              <w:rPr>
                <w:i/>
                <w:sz w:val="20"/>
                <w:szCs w:val="20"/>
              </w:rPr>
              <w:t>(указывается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номер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дата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выдачи,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кадастровый</w:t>
            </w:r>
            <w:r w:rsidR="00B17C01" w:rsidRPr="00632D4D">
              <w:rPr>
                <w:i/>
                <w:sz w:val="20"/>
                <w:szCs w:val="20"/>
              </w:rPr>
              <w:t xml:space="preserve"> номер </w:t>
            </w:r>
            <w:r w:rsidRPr="00632D4D">
              <w:rPr>
                <w:i/>
                <w:sz w:val="20"/>
                <w:szCs w:val="20"/>
              </w:rPr>
              <w:t>земельного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2148" w:type="dxa"/>
          </w:tcPr>
          <w:p w14:paraId="18451E2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059F2E" w14:textId="77777777" w:rsidR="00CC40BB" w:rsidRPr="00632D4D" w:rsidRDefault="00CC40BB" w:rsidP="00E05A26">
      <w:pPr>
        <w:pStyle w:val="a3"/>
        <w:tabs>
          <w:tab w:val="left" w:pos="9830"/>
          <w:tab w:val="left" w:pos="9889"/>
        </w:tabs>
        <w:ind w:left="114" w:right="313"/>
        <w:rPr>
          <w:sz w:val="24"/>
          <w:szCs w:val="24"/>
        </w:rPr>
      </w:pPr>
    </w:p>
    <w:p w14:paraId="7DB86A9E" w14:textId="77777777" w:rsidR="00073BEB" w:rsidRPr="00632D4D" w:rsidRDefault="008C37B9" w:rsidP="00E05A26">
      <w:pPr>
        <w:pStyle w:val="a3"/>
        <w:tabs>
          <w:tab w:val="left" w:pos="9830"/>
          <w:tab w:val="left" w:pos="9889"/>
        </w:tabs>
        <w:ind w:left="114" w:right="313"/>
        <w:rPr>
          <w:sz w:val="24"/>
          <w:szCs w:val="24"/>
          <w:u w:val="single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Номер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телефона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адрес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связи:</w:t>
      </w:r>
      <w:r w:rsidR="00CC40BB" w:rsidRPr="00632D4D">
        <w:rPr>
          <w:sz w:val="24"/>
          <w:szCs w:val="24"/>
          <w:u w:val="single"/>
        </w:rPr>
        <w:tab/>
      </w:r>
    </w:p>
    <w:p w14:paraId="26DF3778" w14:textId="77777777" w:rsidR="00073BEB" w:rsidRPr="00632D4D" w:rsidRDefault="00B17C01" w:rsidP="00E05A26">
      <w:pPr>
        <w:pStyle w:val="a3"/>
        <w:rPr>
          <w:sz w:val="24"/>
          <w:szCs w:val="24"/>
        </w:rPr>
      </w:pPr>
      <w:r w:rsidRPr="00632D4D">
        <w:rPr>
          <w:sz w:val="24"/>
          <w:szCs w:val="24"/>
        </w:rPr>
        <w:t xml:space="preserve">  </w:t>
      </w:r>
      <w:r w:rsidR="00073BEB" w:rsidRPr="00632D4D">
        <w:rPr>
          <w:sz w:val="24"/>
          <w:szCs w:val="24"/>
        </w:rPr>
        <w:t>Результат</w:t>
      </w:r>
      <w:r w:rsidRPr="00632D4D">
        <w:rPr>
          <w:sz w:val="24"/>
          <w:szCs w:val="24"/>
        </w:rPr>
        <w:t xml:space="preserve"> </w:t>
      </w:r>
      <w:r w:rsidR="00073BEB" w:rsidRPr="00632D4D">
        <w:rPr>
          <w:sz w:val="24"/>
          <w:szCs w:val="24"/>
        </w:rPr>
        <w:t>предоставления</w:t>
      </w:r>
      <w:r w:rsidRPr="00632D4D">
        <w:rPr>
          <w:sz w:val="24"/>
          <w:szCs w:val="24"/>
        </w:rPr>
        <w:t xml:space="preserve"> </w:t>
      </w:r>
      <w:r w:rsidR="00073BEB" w:rsidRPr="00632D4D">
        <w:rPr>
          <w:sz w:val="24"/>
          <w:szCs w:val="24"/>
        </w:rPr>
        <w:t>услуг</w:t>
      </w:r>
      <w:r w:rsidRPr="00632D4D">
        <w:rPr>
          <w:sz w:val="24"/>
          <w:szCs w:val="24"/>
        </w:rPr>
        <w:t>и прошу</w:t>
      </w:r>
      <w:r w:rsidR="00073BEB" w:rsidRPr="00632D4D">
        <w:rPr>
          <w:sz w:val="24"/>
          <w:szCs w:val="24"/>
        </w:rPr>
        <w:t>:</w:t>
      </w:r>
    </w:p>
    <w:p w14:paraId="5C5FCB09" w14:textId="77777777" w:rsidR="00CC40BB" w:rsidRPr="00632D4D" w:rsidRDefault="00CC40BB" w:rsidP="00E05A2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073BEB" w:rsidRPr="00632D4D" w14:paraId="10E9772C" w14:textId="77777777" w:rsidTr="00CC40BB">
        <w:trPr>
          <w:trHeight w:val="1198"/>
        </w:trPr>
        <w:tc>
          <w:tcPr>
            <w:tcW w:w="8784" w:type="dxa"/>
          </w:tcPr>
          <w:p w14:paraId="61FD0D4E" w14:textId="77777777" w:rsidR="00073BEB" w:rsidRPr="00632D4D" w:rsidRDefault="00073BEB" w:rsidP="00E05A26">
            <w:pPr>
              <w:pStyle w:val="TableParagraph"/>
              <w:spacing w:before="5"/>
              <w:ind w:left="107" w:right="-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</w:t>
            </w:r>
            <w:r w:rsidR="00CC40BB" w:rsidRPr="00632D4D">
              <w:rPr>
                <w:sz w:val="24"/>
                <w:szCs w:val="24"/>
              </w:rPr>
              <w:t>и муниципальных</w:t>
            </w:r>
            <w:r w:rsidRPr="00632D4D">
              <w:rPr>
                <w:sz w:val="24"/>
                <w:szCs w:val="24"/>
              </w:rPr>
              <w:t xml:space="preserve"> услуг (функций</w:t>
            </w:r>
            <w:r w:rsidR="00CC40BB" w:rsidRPr="00632D4D">
              <w:rPr>
                <w:sz w:val="24"/>
                <w:szCs w:val="24"/>
              </w:rPr>
              <w:t>)» /</w:t>
            </w:r>
            <w:r w:rsidRPr="00632D4D">
              <w:rPr>
                <w:sz w:val="24"/>
                <w:szCs w:val="24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14:paraId="43F45EE6" w14:textId="77777777" w:rsidR="00073BEB" w:rsidRPr="00632D4D" w:rsidRDefault="00073BEB" w:rsidP="00E05A26">
            <w:pPr>
              <w:pStyle w:val="TableParagraph"/>
              <w:ind w:left="46"/>
              <w:rPr>
                <w:sz w:val="24"/>
                <w:szCs w:val="24"/>
              </w:rPr>
            </w:pPr>
          </w:p>
        </w:tc>
      </w:tr>
      <w:tr w:rsidR="00073BEB" w:rsidRPr="00632D4D" w14:paraId="2A5D87F7" w14:textId="77777777" w:rsidTr="00B17C01">
        <w:trPr>
          <w:trHeight w:val="1196"/>
        </w:trPr>
        <w:tc>
          <w:tcPr>
            <w:tcW w:w="8784" w:type="dxa"/>
          </w:tcPr>
          <w:p w14:paraId="678D8FC0" w14:textId="77777777" w:rsidR="00073BEB" w:rsidRPr="00632D4D" w:rsidRDefault="00073BEB" w:rsidP="00E05A26">
            <w:pPr>
              <w:pStyle w:val="TableParagraph"/>
              <w:tabs>
                <w:tab w:val="left" w:pos="8675"/>
              </w:tabs>
              <w:spacing w:before="5"/>
              <w:ind w:left="107" w:right="48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14:paraId="3CD09E81" w14:textId="77777777" w:rsidR="00073BEB" w:rsidRPr="00632D4D" w:rsidRDefault="00073BEB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5DC80A6" w14:textId="77777777" w:rsidTr="00B17C01">
        <w:trPr>
          <w:trHeight w:val="278"/>
        </w:trPr>
        <w:tc>
          <w:tcPr>
            <w:tcW w:w="8784" w:type="dxa"/>
          </w:tcPr>
          <w:p w14:paraId="6135E50C" w14:textId="77777777" w:rsidR="008C37B9" w:rsidRPr="00632D4D" w:rsidRDefault="008C37B9" w:rsidP="00E05A26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на бумажном носителе на почтовый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адрес: 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14:paraId="6BA0E0C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A120759" w14:textId="77777777" w:rsidTr="00B17C01">
        <w:trPr>
          <w:trHeight w:val="551"/>
        </w:trPr>
        <w:tc>
          <w:tcPr>
            <w:tcW w:w="8784" w:type="dxa"/>
          </w:tcPr>
          <w:p w14:paraId="47401D12" w14:textId="77777777" w:rsidR="008C37B9" w:rsidRPr="00632D4D" w:rsidRDefault="008C37B9" w:rsidP="00E05A26">
            <w:pPr>
              <w:pStyle w:val="TableParagraph"/>
              <w:spacing w:before="5"/>
              <w:ind w:left="107" w:right="96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жилищного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14:paraId="01A8214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6824A3C" w14:textId="77777777" w:rsidTr="00CC40BB">
        <w:trPr>
          <w:trHeight w:val="360"/>
        </w:trPr>
        <w:tc>
          <w:tcPr>
            <w:tcW w:w="9918" w:type="dxa"/>
            <w:gridSpan w:val="2"/>
          </w:tcPr>
          <w:p w14:paraId="10B0B7A7" w14:textId="77777777" w:rsidR="008C37B9" w:rsidRPr="00632D4D" w:rsidRDefault="008C37B9" w:rsidP="00E05A26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B17C01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2F66C9B6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1555081D" w14:textId="77777777" w:rsidR="008C37B9" w:rsidRPr="00632D4D" w:rsidRDefault="008C37B9" w:rsidP="00E05A26">
      <w:pPr>
        <w:pStyle w:val="a3"/>
        <w:spacing w:before="7"/>
        <w:rPr>
          <w:sz w:val="24"/>
          <w:szCs w:val="24"/>
        </w:rPr>
      </w:pPr>
    </w:p>
    <w:p w14:paraId="7A24EE77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75DD3254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41E0BE52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65F228BA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161158B7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32852299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388D1150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16DDF9B7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5CC1982D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09F7E71E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066A2B8A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3215051B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6B71AA95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02AA04CD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4F86EAE3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05EDEC13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138644B6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2106A940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1797B965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32B0138F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27EB33CF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052F6465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062B2227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3FC9F322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41812556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128220BF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252F0453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17C59BD4" w14:textId="77777777" w:rsidR="00B17C01" w:rsidRPr="00632D4D" w:rsidRDefault="00B17C01" w:rsidP="00E05A26">
      <w:pPr>
        <w:pStyle w:val="a3"/>
        <w:spacing w:before="7"/>
        <w:rPr>
          <w:sz w:val="24"/>
          <w:szCs w:val="24"/>
        </w:rPr>
      </w:pPr>
    </w:p>
    <w:p w14:paraId="12F7C5EC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4670A129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69E38519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5875FCCD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417033D1" w14:textId="77777777" w:rsidR="00CC40BB" w:rsidRPr="00632D4D" w:rsidRDefault="00CC40BB" w:rsidP="00E05A26">
      <w:pPr>
        <w:pStyle w:val="a3"/>
        <w:spacing w:before="7"/>
        <w:rPr>
          <w:sz w:val="24"/>
          <w:szCs w:val="24"/>
        </w:rPr>
      </w:pPr>
    </w:p>
    <w:p w14:paraId="0880AF9F" w14:textId="77777777" w:rsidR="008C37B9" w:rsidRPr="00632D4D" w:rsidRDefault="008C37B9" w:rsidP="00E05A26">
      <w:pPr>
        <w:pStyle w:val="a3"/>
        <w:ind w:left="114" w:right="55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*Заполняются те пункты уведомления, на основании которых требуется внести</w:t>
      </w:r>
      <w:r w:rsidR="00B17C01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изменения</w:t>
      </w:r>
      <w:r w:rsidR="00B17C01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</w:t>
      </w:r>
      <w:r w:rsidR="00B17C01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разрешение</w:t>
      </w:r>
      <w:r w:rsidR="00B17C01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B17C01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строительство.</w:t>
      </w:r>
    </w:p>
    <w:p w14:paraId="4BDE204E" w14:textId="77777777" w:rsidR="008C37B9" w:rsidRPr="00632D4D" w:rsidRDefault="008C37B9" w:rsidP="00E05A26">
      <w:pPr>
        <w:jc w:val="both"/>
        <w:rPr>
          <w:sz w:val="20"/>
          <w:szCs w:val="20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238A3D5C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18"/>
          <w:szCs w:val="18"/>
        </w:rPr>
      </w:pPr>
      <w:r w:rsidRPr="00632D4D">
        <w:rPr>
          <w:sz w:val="18"/>
          <w:szCs w:val="18"/>
        </w:rPr>
        <w:lastRenderedPageBreak/>
        <w:t>ПРИЛОЖЕНИЕ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3</w:t>
      </w:r>
    </w:p>
    <w:p w14:paraId="0960B0EA" w14:textId="77777777" w:rsidR="0062101B" w:rsidRPr="00632D4D" w:rsidRDefault="0062101B" w:rsidP="00E05A26">
      <w:pPr>
        <w:pStyle w:val="a3"/>
        <w:ind w:left="5832" w:right="194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к Административному регламенту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предоставления муниципальной услуги «Выдача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B17C01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строительство»</w:t>
      </w:r>
    </w:p>
    <w:p w14:paraId="5D6FC737" w14:textId="77777777" w:rsidR="008C37B9" w:rsidRPr="00632D4D" w:rsidRDefault="008C37B9" w:rsidP="00E05A26">
      <w:pPr>
        <w:pStyle w:val="a3"/>
        <w:rPr>
          <w:sz w:val="18"/>
          <w:szCs w:val="18"/>
        </w:rPr>
      </w:pPr>
    </w:p>
    <w:p w14:paraId="243A6A64" w14:textId="77777777" w:rsidR="008C37B9" w:rsidRPr="00632D4D" w:rsidRDefault="002D20EF" w:rsidP="00E05A26">
      <w:pPr>
        <w:pStyle w:val="a3"/>
        <w:spacing w:before="217"/>
        <w:ind w:right="168"/>
        <w:jc w:val="right"/>
        <w:rPr>
          <w:sz w:val="18"/>
          <w:szCs w:val="18"/>
        </w:rPr>
      </w:pPr>
      <w:r w:rsidRPr="00632D4D">
        <w:rPr>
          <w:sz w:val="18"/>
          <w:szCs w:val="18"/>
        </w:rPr>
        <w:t>ФОРМА</w:t>
      </w:r>
    </w:p>
    <w:p w14:paraId="701036E5" w14:textId="77777777" w:rsidR="008C37B9" w:rsidRPr="00632D4D" w:rsidRDefault="008C37B9" w:rsidP="00E05A26">
      <w:pPr>
        <w:pStyle w:val="a3"/>
        <w:spacing w:before="9"/>
        <w:rPr>
          <w:sz w:val="26"/>
          <w:szCs w:val="26"/>
        </w:rPr>
      </w:pPr>
    </w:p>
    <w:p w14:paraId="3916F4B7" w14:textId="77777777" w:rsidR="008C37B9" w:rsidRPr="00632D4D" w:rsidRDefault="0003422D" w:rsidP="00E05A26">
      <w:pPr>
        <w:pStyle w:val="1"/>
        <w:rPr>
          <w:sz w:val="26"/>
          <w:szCs w:val="26"/>
        </w:rPr>
      </w:pPr>
      <w:r w:rsidRPr="00632D4D">
        <w:rPr>
          <w:sz w:val="26"/>
          <w:szCs w:val="26"/>
        </w:rPr>
        <w:t>З</w:t>
      </w:r>
      <w:r w:rsidR="008C37B9" w:rsidRPr="00632D4D">
        <w:rPr>
          <w:sz w:val="26"/>
          <w:szCs w:val="26"/>
        </w:rPr>
        <w:t>АЯВЛ</w:t>
      </w:r>
      <w:r w:rsidRPr="00632D4D">
        <w:rPr>
          <w:sz w:val="26"/>
          <w:szCs w:val="26"/>
        </w:rPr>
        <w:t>ЕН</w:t>
      </w:r>
      <w:r w:rsidR="008C37B9" w:rsidRPr="00632D4D">
        <w:rPr>
          <w:sz w:val="26"/>
          <w:szCs w:val="26"/>
        </w:rPr>
        <w:t>ИЕ</w:t>
      </w:r>
    </w:p>
    <w:p w14:paraId="40B6DE55" w14:textId="77777777" w:rsidR="008C37B9" w:rsidRPr="00632D4D" w:rsidRDefault="00B17C01" w:rsidP="00E05A26">
      <w:pPr>
        <w:ind w:left="231" w:right="220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о </w:t>
      </w:r>
      <w:r w:rsidR="008C37B9" w:rsidRPr="00632D4D">
        <w:rPr>
          <w:b/>
          <w:sz w:val="26"/>
          <w:szCs w:val="26"/>
        </w:rPr>
        <w:t>внесении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изменений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в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разрешение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на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строительство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в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связи</w:t>
      </w:r>
    </w:p>
    <w:p w14:paraId="427C3227" w14:textId="77777777" w:rsidR="008C37B9" w:rsidRPr="00632D4D" w:rsidRDefault="008C37B9" w:rsidP="00E05A26">
      <w:pPr>
        <w:pStyle w:val="1"/>
        <w:ind w:left="162"/>
        <w:rPr>
          <w:sz w:val="26"/>
          <w:szCs w:val="26"/>
        </w:rPr>
      </w:pPr>
      <w:r w:rsidRPr="00632D4D">
        <w:rPr>
          <w:sz w:val="26"/>
          <w:szCs w:val="26"/>
        </w:rPr>
        <w:t>с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необходимостью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продления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срока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действия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B17C01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</w:t>
      </w:r>
    </w:p>
    <w:p w14:paraId="319CE2C0" w14:textId="77777777" w:rsidR="008C37B9" w:rsidRPr="00632D4D" w:rsidRDefault="008C37B9" w:rsidP="00E05A26">
      <w:pPr>
        <w:pStyle w:val="a3"/>
        <w:rPr>
          <w:b/>
          <w:sz w:val="26"/>
          <w:szCs w:val="26"/>
        </w:rPr>
      </w:pPr>
    </w:p>
    <w:p w14:paraId="6AB3BEC2" w14:textId="77777777" w:rsidR="008C37B9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632D4D">
        <w:rPr>
          <w:sz w:val="26"/>
          <w:szCs w:val="26"/>
        </w:rPr>
        <w:t>«</w:t>
      </w:r>
      <w:r w:rsidR="008C37B9" w:rsidRPr="00632D4D">
        <w:rPr>
          <w:sz w:val="26"/>
          <w:szCs w:val="26"/>
          <w:u w:val="single"/>
        </w:rPr>
        <w:tab/>
      </w:r>
      <w:r w:rsidRPr="00632D4D">
        <w:rPr>
          <w:sz w:val="26"/>
          <w:szCs w:val="26"/>
        </w:rPr>
        <w:t>»</w:t>
      </w:r>
      <w:r w:rsidR="008C37B9" w:rsidRPr="00632D4D">
        <w:rPr>
          <w:sz w:val="26"/>
          <w:szCs w:val="26"/>
          <w:u w:val="single"/>
        </w:rPr>
        <w:tab/>
      </w:r>
      <w:r w:rsidR="008C37B9" w:rsidRPr="00632D4D">
        <w:rPr>
          <w:sz w:val="26"/>
          <w:szCs w:val="26"/>
        </w:rPr>
        <w:t>20</w:t>
      </w:r>
      <w:r w:rsidR="008C37B9" w:rsidRPr="00632D4D">
        <w:rPr>
          <w:sz w:val="26"/>
          <w:szCs w:val="26"/>
          <w:u w:val="single"/>
        </w:rPr>
        <w:tab/>
      </w:r>
      <w:r w:rsidR="006B2695" w:rsidRPr="00632D4D">
        <w:rPr>
          <w:sz w:val="26"/>
          <w:szCs w:val="26"/>
        </w:rPr>
        <w:t>г.</w:t>
      </w:r>
    </w:p>
    <w:p w14:paraId="0CA9FE9B" w14:textId="77777777" w:rsidR="008C37B9" w:rsidRPr="00632D4D" w:rsidRDefault="008C37B9" w:rsidP="00E05A26">
      <w:pPr>
        <w:pStyle w:val="a3"/>
        <w:spacing w:before="1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D314ED" w:rsidRPr="00632D4D" w14:paraId="43B4718A" w14:textId="77777777" w:rsidTr="00D314ED">
        <w:tc>
          <w:tcPr>
            <w:tcW w:w="10426" w:type="dxa"/>
            <w:tcBorders>
              <w:bottom w:val="single" w:sz="4" w:space="0" w:color="auto"/>
            </w:tcBorders>
          </w:tcPr>
          <w:p w14:paraId="709949E3" w14:textId="77777777" w:rsidR="00D314ED" w:rsidRPr="00632D4D" w:rsidRDefault="006B2695" w:rsidP="00E05A2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D4D">
              <w:rPr>
                <w:b/>
                <w:sz w:val="26"/>
                <w:szCs w:val="26"/>
              </w:rPr>
              <w:t>В</w:t>
            </w:r>
            <w:r w:rsidR="00D314ED" w:rsidRPr="00632D4D">
              <w:rPr>
                <w:b/>
                <w:sz w:val="26"/>
                <w:szCs w:val="26"/>
              </w:rPr>
              <w:t xml:space="preserve"> </w:t>
            </w:r>
            <w:r w:rsidR="006F5ADB" w:rsidRPr="00632D4D">
              <w:rPr>
                <w:b/>
                <w:sz w:val="26"/>
                <w:szCs w:val="26"/>
              </w:rPr>
              <w:t>Администрацию</w:t>
            </w:r>
            <w:r w:rsidR="0003422D" w:rsidRPr="00632D4D">
              <w:rPr>
                <w:b/>
                <w:sz w:val="26"/>
                <w:szCs w:val="26"/>
              </w:rPr>
              <w:t xml:space="preserve"> Искитимского района </w:t>
            </w:r>
            <w:r w:rsidR="008376A9" w:rsidRPr="00632D4D">
              <w:rPr>
                <w:b/>
                <w:sz w:val="26"/>
                <w:szCs w:val="26"/>
              </w:rPr>
              <w:t>Новосибирской области</w:t>
            </w:r>
          </w:p>
        </w:tc>
      </w:tr>
      <w:tr w:rsidR="00D314ED" w:rsidRPr="00632D4D" w14:paraId="213E9237" w14:textId="77777777" w:rsidTr="00D314ED">
        <w:tc>
          <w:tcPr>
            <w:tcW w:w="10426" w:type="dxa"/>
            <w:tcBorders>
              <w:top w:val="single" w:sz="4" w:space="0" w:color="auto"/>
            </w:tcBorders>
          </w:tcPr>
          <w:p w14:paraId="7C74A082" w14:textId="77777777" w:rsidR="00D314ED" w:rsidRPr="00632D4D" w:rsidRDefault="00D314ED" w:rsidP="00E05A26">
            <w:pPr>
              <w:ind w:left="213" w:right="232"/>
              <w:jc w:val="center"/>
              <w:rPr>
                <w:spacing w:val="-2"/>
                <w:sz w:val="18"/>
                <w:szCs w:val="18"/>
              </w:rPr>
            </w:pPr>
            <w:r w:rsidRPr="00632D4D">
              <w:rPr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B17C01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B17C01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организации)</w:t>
            </w:r>
          </w:p>
        </w:tc>
      </w:tr>
    </w:tbl>
    <w:p w14:paraId="787C0C89" w14:textId="77777777" w:rsidR="008C37B9" w:rsidRPr="00632D4D" w:rsidRDefault="008C37B9" w:rsidP="00E05A26">
      <w:pPr>
        <w:pStyle w:val="a3"/>
        <w:tabs>
          <w:tab w:val="left" w:pos="2272"/>
        </w:tabs>
        <w:spacing w:before="229"/>
        <w:ind w:left="113" w:right="169" w:firstLine="708"/>
        <w:jc w:val="both"/>
        <w:rPr>
          <w:sz w:val="26"/>
          <w:szCs w:val="26"/>
        </w:rPr>
      </w:pPr>
      <w:r w:rsidRPr="00632D4D">
        <w:rPr>
          <w:sz w:val="26"/>
          <w:szCs w:val="26"/>
        </w:rPr>
        <w:t>В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соответствии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03422D" w:rsidRPr="00632D4D">
        <w:rPr>
          <w:sz w:val="26"/>
          <w:szCs w:val="26"/>
        </w:rPr>
        <w:t>о ст</w:t>
      </w:r>
      <w:r w:rsidRPr="00632D4D">
        <w:rPr>
          <w:sz w:val="26"/>
          <w:szCs w:val="26"/>
        </w:rPr>
        <w:t>атьей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51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Градостроительного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кодекса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Российской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Федерации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прошу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внести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изменения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разрешение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строительство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в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связи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необходимостью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продления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срока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действия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разрешения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</w:t>
      </w:r>
      <w:r w:rsidR="0003422D" w:rsidRPr="00632D4D">
        <w:rPr>
          <w:sz w:val="26"/>
          <w:szCs w:val="26"/>
        </w:rPr>
        <w:t xml:space="preserve">а </w:t>
      </w:r>
      <w:r w:rsidRPr="00632D4D">
        <w:rPr>
          <w:sz w:val="26"/>
          <w:szCs w:val="26"/>
        </w:rPr>
        <w:t>строительство</w:t>
      </w:r>
      <w:r w:rsidR="0003422D" w:rsidRPr="00632D4D">
        <w:rPr>
          <w:sz w:val="26"/>
          <w:szCs w:val="26"/>
        </w:rPr>
        <w:t xml:space="preserve"> </w:t>
      </w:r>
      <w:r w:rsidRPr="00632D4D">
        <w:rPr>
          <w:sz w:val="26"/>
          <w:szCs w:val="26"/>
        </w:rPr>
        <w:t>на</w:t>
      </w:r>
      <w:r w:rsidRPr="00632D4D">
        <w:rPr>
          <w:sz w:val="26"/>
          <w:szCs w:val="26"/>
          <w:u w:val="single"/>
        </w:rPr>
        <w:tab/>
      </w:r>
      <w:r w:rsidRPr="00632D4D">
        <w:rPr>
          <w:sz w:val="26"/>
          <w:szCs w:val="26"/>
        </w:rPr>
        <w:t>месяца(-ев).</w:t>
      </w:r>
    </w:p>
    <w:p w14:paraId="49F9EBB0" w14:textId="77777777" w:rsidR="008C37B9" w:rsidRPr="00632D4D" w:rsidRDefault="008C37B9" w:rsidP="00E05A26">
      <w:pPr>
        <w:pStyle w:val="a5"/>
        <w:numPr>
          <w:ilvl w:val="4"/>
          <w:numId w:val="22"/>
        </w:numPr>
        <w:tabs>
          <w:tab w:val="left" w:pos="3728"/>
        </w:tabs>
        <w:spacing w:before="88"/>
        <w:ind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застройщике</w:t>
      </w:r>
    </w:p>
    <w:p w14:paraId="13D3ABF6" w14:textId="77777777" w:rsidR="008C37B9" w:rsidRPr="00632D4D" w:rsidRDefault="008C37B9" w:rsidP="00E05A26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30"/>
        <w:gridCol w:w="3763"/>
      </w:tblGrid>
      <w:tr w:rsidR="008C37B9" w:rsidRPr="00632D4D" w14:paraId="37C378A0" w14:textId="77777777" w:rsidTr="006B2695">
        <w:trPr>
          <w:trHeight w:val="699"/>
        </w:trPr>
        <w:tc>
          <w:tcPr>
            <w:tcW w:w="993" w:type="dxa"/>
          </w:tcPr>
          <w:p w14:paraId="3A78BADC" w14:textId="77777777" w:rsidR="008C37B9" w:rsidRPr="00632D4D" w:rsidRDefault="008C37B9" w:rsidP="00E05A26">
            <w:pPr>
              <w:pStyle w:val="TableParagraph"/>
              <w:spacing w:before="5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</w:t>
            </w:r>
          </w:p>
        </w:tc>
        <w:tc>
          <w:tcPr>
            <w:tcW w:w="5130" w:type="dxa"/>
          </w:tcPr>
          <w:p w14:paraId="44A55021" w14:textId="77777777" w:rsidR="008C37B9" w:rsidRPr="00632D4D" w:rsidRDefault="008C37B9" w:rsidP="00E05A26">
            <w:pPr>
              <w:pStyle w:val="TableParagraph"/>
              <w:spacing w:before="5"/>
              <w:ind w:left="107" w:right="12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 случае если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застройщиком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является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3763" w:type="dxa"/>
          </w:tcPr>
          <w:p w14:paraId="14FFE36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21A8DD3" w14:textId="77777777" w:rsidTr="00B17C01">
        <w:trPr>
          <w:trHeight w:val="294"/>
        </w:trPr>
        <w:tc>
          <w:tcPr>
            <w:tcW w:w="993" w:type="dxa"/>
          </w:tcPr>
          <w:p w14:paraId="60F77148" w14:textId="77777777" w:rsidR="008C37B9" w:rsidRPr="00632D4D" w:rsidRDefault="008C37B9" w:rsidP="00E05A26">
            <w:pPr>
              <w:pStyle w:val="TableParagraph"/>
              <w:spacing w:before="5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1.1.1.</w:t>
            </w:r>
          </w:p>
        </w:tc>
        <w:tc>
          <w:tcPr>
            <w:tcW w:w="5130" w:type="dxa"/>
          </w:tcPr>
          <w:p w14:paraId="0FC1CB39" w14:textId="77777777" w:rsidR="008C37B9" w:rsidRPr="00632D4D" w:rsidRDefault="008C37B9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имя,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отчество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(при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наличии)</w:t>
            </w:r>
          </w:p>
        </w:tc>
        <w:tc>
          <w:tcPr>
            <w:tcW w:w="3763" w:type="dxa"/>
          </w:tcPr>
          <w:p w14:paraId="189E0B0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7D8AF83" w14:textId="77777777" w:rsidTr="0003422D">
        <w:trPr>
          <w:trHeight w:val="1120"/>
        </w:trPr>
        <w:tc>
          <w:tcPr>
            <w:tcW w:w="993" w:type="dxa"/>
          </w:tcPr>
          <w:p w14:paraId="4FBF8F8C" w14:textId="77777777" w:rsidR="008C37B9" w:rsidRPr="00632D4D" w:rsidRDefault="008C37B9" w:rsidP="00E05A26">
            <w:pPr>
              <w:pStyle w:val="TableParagraph"/>
              <w:spacing w:before="5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1.1.2.</w:t>
            </w:r>
          </w:p>
        </w:tc>
        <w:tc>
          <w:tcPr>
            <w:tcW w:w="5130" w:type="dxa"/>
          </w:tcPr>
          <w:p w14:paraId="02F2DB09" w14:textId="77777777" w:rsidR="008C37B9" w:rsidRPr="00632D4D" w:rsidRDefault="008C37B9" w:rsidP="00E05A26">
            <w:pPr>
              <w:pStyle w:val="TableParagraph"/>
              <w:spacing w:before="5"/>
              <w:ind w:left="107" w:right="28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документа, удостоверяющего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 (не указываются в случае, если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 является индивидуальным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63" w:type="dxa"/>
          </w:tcPr>
          <w:p w14:paraId="39C9A55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14ED" w:rsidRPr="00632D4D" w14:paraId="6DD90B40" w14:textId="77777777" w:rsidTr="00B17C01">
        <w:trPr>
          <w:trHeight w:val="643"/>
        </w:trPr>
        <w:tc>
          <w:tcPr>
            <w:tcW w:w="993" w:type="dxa"/>
          </w:tcPr>
          <w:p w14:paraId="1ED1E1D9" w14:textId="77777777" w:rsidR="00D314ED" w:rsidRPr="00632D4D" w:rsidRDefault="00D314ED" w:rsidP="00E05A26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1.1.3.</w:t>
            </w:r>
          </w:p>
        </w:tc>
        <w:tc>
          <w:tcPr>
            <w:tcW w:w="5130" w:type="dxa"/>
          </w:tcPr>
          <w:p w14:paraId="74D21094" w14:textId="77777777" w:rsidR="00D314ED" w:rsidRPr="00632D4D" w:rsidRDefault="00D314ED" w:rsidP="00E05A26">
            <w:pPr>
              <w:pStyle w:val="TableParagraph"/>
              <w:ind w:left="107" w:right="27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 индивидуального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763" w:type="dxa"/>
          </w:tcPr>
          <w:p w14:paraId="39D2FA4C" w14:textId="77777777" w:rsidR="00D314ED" w:rsidRPr="00632D4D" w:rsidRDefault="00D314ED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CFEE7D9" w14:textId="77777777" w:rsidTr="00B17C01">
        <w:trPr>
          <w:trHeight w:val="284"/>
        </w:trPr>
        <w:tc>
          <w:tcPr>
            <w:tcW w:w="993" w:type="dxa"/>
          </w:tcPr>
          <w:p w14:paraId="3A9187B1" w14:textId="77777777" w:rsidR="008C37B9" w:rsidRPr="00632D4D" w:rsidRDefault="008C37B9" w:rsidP="00E05A26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</w:t>
            </w:r>
          </w:p>
        </w:tc>
        <w:tc>
          <w:tcPr>
            <w:tcW w:w="5130" w:type="dxa"/>
          </w:tcPr>
          <w:p w14:paraId="7C0F6B70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3763" w:type="dxa"/>
          </w:tcPr>
          <w:p w14:paraId="7699953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53D2837" w14:textId="77777777" w:rsidTr="00B17C01">
        <w:trPr>
          <w:trHeight w:val="262"/>
        </w:trPr>
        <w:tc>
          <w:tcPr>
            <w:tcW w:w="993" w:type="dxa"/>
          </w:tcPr>
          <w:p w14:paraId="5A1173EE" w14:textId="77777777" w:rsidR="008C37B9" w:rsidRPr="00632D4D" w:rsidRDefault="008C37B9" w:rsidP="00E05A26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1.2.1.</w:t>
            </w:r>
          </w:p>
        </w:tc>
        <w:tc>
          <w:tcPr>
            <w:tcW w:w="5130" w:type="dxa"/>
          </w:tcPr>
          <w:p w14:paraId="6A99544A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63" w:type="dxa"/>
          </w:tcPr>
          <w:p w14:paraId="17438B2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EB5054D" w14:textId="77777777" w:rsidTr="00B17C01">
        <w:trPr>
          <w:trHeight w:val="619"/>
        </w:trPr>
        <w:tc>
          <w:tcPr>
            <w:tcW w:w="993" w:type="dxa"/>
          </w:tcPr>
          <w:p w14:paraId="663C746F" w14:textId="77777777" w:rsidR="008C37B9" w:rsidRPr="00632D4D" w:rsidRDefault="008C37B9" w:rsidP="00E05A26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1.2.2.</w:t>
            </w:r>
          </w:p>
        </w:tc>
        <w:tc>
          <w:tcPr>
            <w:tcW w:w="5130" w:type="dxa"/>
          </w:tcPr>
          <w:p w14:paraId="384BB7D7" w14:textId="77777777" w:rsidR="008C37B9" w:rsidRPr="00632D4D" w:rsidRDefault="008C37B9" w:rsidP="00E05A26">
            <w:pPr>
              <w:pStyle w:val="TableParagraph"/>
              <w:ind w:left="107" w:right="202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3763" w:type="dxa"/>
          </w:tcPr>
          <w:p w14:paraId="4BD89410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8C6FD28" w14:textId="77777777" w:rsidTr="0003422D">
        <w:trPr>
          <w:trHeight w:val="527"/>
        </w:trPr>
        <w:tc>
          <w:tcPr>
            <w:tcW w:w="993" w:type="dxa"/>
          </w:tcPr>
          <w:p w14:paraId="11992C7F" w14:textId="77777777" w:rsidR="008C37B9" w:rsidRPr="00632D4D" w:rsidRDefault="008C37B9" w:rsidP="00E05A26">
            <w:pPr>
              <w:pStyle w:val="TableParagraph"/>
              <w:ind w:left="161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1.2.3.</w:t>
            </w:r>
          </w:p>
        </w:tc>
        <w:tc>
          <w:tcPr>
            <w:tcW w:w="5130" w:type="dxa"/>
          </w:tcPr>
          <w:p w14:paraId="3C4CCF97" w14:textId="77777777" w:rsidR="008C37B9" w:rsidRPr="00632D4D" w:rsidRDefault="008C37B9" w:rsidP="00E05A26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налогоплательщика–юридического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3763" w:type="dxa"/>
          </w:tcPr>
          <w:p w14:paraId="69C4AA52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4EABA8D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7C0396F3" w14:textId="77777777" w:rsidR="008C37B9" w:rsidRPr="00632D4D" w:rsidRDefault="008C37B9" w:rsidP="00E05A26">
      <w:pPr>
        <w:pStyle w:val="a5"/>
        <w:numPr>
          <w:ilvl w:val="4"/>
          <w:numId w:val="22"/>
        </w:numPr>
        <w:tabs>
          <w:tab w:val="left" w:pos="2720"/>
        </w:tabs>
        <w:spacing w:before="89"/>
        <w:ind w:left="2719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разрешении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</w:p>
    <w:p w14:paraId="30C2DF6A" w14:textId="77777777" w:rsidR="008C37B9" w:rsidRPr="00632D4D" w:rsidRDefault="008C37B9" w:rsidP="00E05A26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8C37B9" w:rsidRPr="00632D4D" w14:paraId="380D91EF" w14:textId="77777777" w:rsidTr="0003422D">
        <w:trPr>
          <w:trHeight w:val="521"/>
        </w:trPr>
        <w:tc>
          <w:tcPr>
            <w:tcW w:w="993" w:type="dxa"/>
          </w:tcPr>
          <w:p w14:paraId="3F01B827" w14:textId="77777777" w:rsidR="008C37B9" w:rsidRPr="00632D4D" w:rsidRDefault="008C37B9" w:rsidP="00E05A26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14:paraId="4002976B" w14:textId="77777777" w:rsidR="008C37B9" w:rsidRPr="00632D4D" w:rsidRDefault="008C37B9" w:rsidP="00E05A26">
            <w:pPr>
              <w:pStyle w:val="TableParagraph"/>
              <w:spacing w:before="5"/>
              <w:ind w:left="982" w:right="492" w:hanging="46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632D4D">
              <w:rPr>
                <w:sz w:val="24"/>
                <w:szCs w:val="24"/>
              </w:rPr>
              <w:t>ая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14:paraId="3E77C940" w14:textId="77777777" w:rsidR="008C37B9" w:rsidRPr="00632D4D" w:rsidRDefault="008C37B9" w:rsidP="00E05A26">
            <w:pPr>
              <w:pStyle w:val="TableParagraph"/>
              <w:spacing w:before="5"/>
              <w:ind w:left="292" w:right="263" w:firstLine="23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</w:tcPr>
          <w:p w14:paraId="14706CE0" w14:textId="77777777" w:rsidR="008C37B9" w:rsidRPr="00632D4D" w:rsidRDefault="008C37B9" w:rsidP="00E05A26">
            <w:pPr>
              <w:pStyle w:val="TableParagraph"/>
              <w:spacing w:before="5"/>
              <w:ind w:left="151" w:right="122" w:firstLine="34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8C37B9" w:rsidRPr="00632D4D" w14:paraId="04053742" w14:textId="77777777" w:rsidTr="00B17C01">
        <w:trPr>
          <w:trHeight w:val="368"/>
        </w:trPr>
        <w:tc>
          <w:tcPr>
            <w:tcW w:w="993" w:type="dxa"/>
          </w:tcPr>
          <w:p w14:paraId="7BA45F6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14:paraId="6BEBF91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C07E2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B4E6C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259AD8" w14:textId="77777777" w:rsidR="008C37B9" w:rsidRPr="00632D4D" w:rsidRDefault="008C37B9" w:rsidP="00E05A26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Номер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телефона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адрес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Результат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предоставления</w:t>
      </w:r>
      <w:r w:rsidR="00B17C01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услуги 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8C37B9" w:rsidRPr="00632D4D" w14:paraId="7B52CE93" w14:textId="77777777" w:rsidTr="0003422D">
        <w:trPr>
          <w:trHeight w:val="1127"/>
        </w:trPr>
        <w:tc>
          <w:tcPr>
            <w:tcW w:w="8788" w:type="dxa"/>
          </w:tcPr>
          <w:p w14:paraId="58B22F54" w14:textId="77777777" w:rsidR="008C37B9" w:rsidRPr="00632D4D" w:rsidRDefault="008C37B9" w:rsidP="00E05A26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федеральной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="00D314ED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Единый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 государственных и муниципальных услуг (функций)</w:t>
            </w:r>
            <w:r w:rsidR="00D314ED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>/ на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государственных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муниципальных</w:t>
            </w:r>
            <w:r w:rsidR="00B17C01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14:paraId="46CE81B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4D786BF" w14:textId="77777777" w:rsidTr="002443C2">
        <w:trPr>
          <w:trHeight w:val="1234"/>
        </w:trPr>
        <w:tc>
          <w:tcPr>
            <w:tcW w:w="8788" w:type="dxa"/>
          </w:tcPr>
          <w:p w14:paraId="32CBC4BB" w14:textId="77777777" w:rsidR="008C37B9" w:rsidRPr="00632D4D" w:rsidRDefault="008C37B9" w:rsidP="00E05A26">
            <w:pPr>
              <w:pStyle w:val="TableParagraph"/>
              <w:spacing w:before="125"/>
              <w:ind w:left="107" w:right="25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14:paraId="4E46FFF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73203EF" w14:textId="77777777" w:rsidTr="002443C2">
        <w:trPr>
          <w:trHeight w:val="389"/>
        </w:trPr>
        <w:tc>
          <w:tcPr>
            <w:tcW w:w="8788" w:type="dxa"/>
          </w:tcPr>
          <w:p w14:paraId="2B590E34" w14:textId="77777777" w:rsidR="008C37B9" w:rsidRPr="00632D4D" w:rsidRDefault="008C37B9" w:rsidP="00E05A26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на бумажном носителе на почтовый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адрес: 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14:paraId="128298F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3C2" w:rsidRPr="00632D4D" w14:paraId="65B492F2" w14:textId="77777777" w:rsidTr="002A36B9">
        <w:trPr>
          <w:trHeight w:val="515"/>
        </w:trPr>
        <w:tc>
          <w:tcPr>
            <w:tcW w:w="8788" w:type="dxa"/>
            <w:vMerge w:val="restart"/>
          </w:tcPr>
          <w:p w14:paraId="14CDAC03" w14:textId="77777777" w:rsidR="002443C2" w:rsidRPr="00632D4D" w:rsidRDefault="002443C2" w:rsidP="00E05A26">
            <w:pPr>
              <w:pStyle w:val="TableParagraph"/>
              <w:spacing w:before="12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</w:tcPr>
          <w:p w14:paraId="314CADCE" w14:textId="77777777" w:rsidR="002443C2" w:rsidRPr="00632D4D" w:rsidRDefault="002443C2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3C2" w:rsidRPr="00632D4D" w14:paraId="4A2B8F6D" w14:textId="77777777" w:rsidTr="002443C2">
        <w:trPr>
          <w:trHeight w:val="188"/>
        </w:trPr>
        <w:tc>
          <w:tcPr>
            <w:tcW w:w="8788" w:type="dxa"/>
            <w:vMerge/>
          </w:tcPr>
          <w:p w14:paraId="5B764952" w14:textId="77777777" w:rsidR="002443C2" w:rsidRPr="00632D4D" w:rsidRDefault="002443C2" w:rsidP="00E05A2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63E7AED8" w14:textId="77777777" w:rsidR="002443C2" w:rsidRPr="00632D4D" w:rsidRDefault="002443C2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FE24F93" w14:textId="77777777" w:rsidTr="002443C2">
        <w:trPr>
          <w:trHeight w:val="165"/>
        </w:trPr>
        <w:tc>
          <w:tcPr>
            <w:tcW w:w="9918" w:type="dxa"/>
            <w:gridSpan w:val="2"/>
          </w:tcPr>
          <w:p w14:paraId="042A2537" w14:textId="77777777" w:rsidR="008C37B9" w:rsidRPr="00632D4D" w:rsidRDefault="008C37B9" w:rsidP="00E05A26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081394C5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723EFF4A" w14:textId="732A1721" w:rsidR="008C37B9" w:rsidRPr="00632D4D" w:rsidRDefault="00D449EA" w:rsidP="00E05A26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3B2CBDF" wp14:editId="0B37B511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0" t="0" r="0" b="0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80595" id="Полилиния 118" o:spid="_x0000_s1026" style="position:absolute;margin-left:226.8pt;margin-top:18pt;width:113.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D43E61A" wp14:editId="35BC00C7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0" t="0" r="0" b="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87EF8" id="Полилиния 117" o:spid="_x0000_s1026" style="position:absolute;margin-left:354.4pt;margin-top:18pt;width:198.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5D49CC9" w14:textId="77777777" w:rsidR="008C37B9" w:rsidRPr="00632D4D" w:rsidRDefault="008C37B9" w:rsidP="00E05A26">
      <w:pPr>
        <w:tabs>
          <w:tab w:val="left" w:pos="6375"/>
        </w:tabs>
        <w:ind w:left="4232"/>
        <w:rPr>
          <w:sz w:val="20"/>
          <w:szCs w:val="20"/>
        </w:rPr>
      </w:pPr>
      <w:proofErr w:type="gramStart"/>
      <w:r w:rsidRPr="00632D4D">
        <w:rPr>
          <w:sz w:val="20"/>
          <w:szCs w:val="20"/>
        </w:rPr>
        <w:t>(подпись)</w:t>
      </w:r>
      <w:r w:rsidRPr="00632D4D">
        <w:rPr>
          <w:sz w:val="20"/>
          <w:szCs w:val="20"/>
        </w:rPr>
        <w:tab/>
      </w:r>
      <w:r w:rsidR="002443C2" w:rsidRPr="00632D4D">
        <w:rPr>
          <w:sz w:val="20"/>
          <w:szCs w:val="20"/>
        </w:rPr>
        <w:t xml:space="preserve">       </w:t>
      </w:r>
      <w:r w:rsidRPr="00632D4D">
        <w:rPr>
          <w:sz w:val="20"/>
          <w:szCs w:val="20"/>
        </w:rPr>
        <w:t>(фамилия,</w:t>
      </w:r>
      <w:r w:rsidR="002443C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имя,</w:t>
      </w:r>
      <w:r w:rsidR="002443C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отчество</w:t>
      </w:r>
      <w:r w:rsidR="002443C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(</w:t>
      </w:r>
      <w:proofErr w:type="spellStart"/>
      <w:r w:rsidRPr="00632D4D">
        <w:rPr>
          <w:sz w:val="20"/>
          <w:szCs w:val="20"/>
        </w:rPr>
        <w:t>приналичии</w:t>
      </w:r>
      <w:proofErr w:type="spellEnd"/>
      <w:r w:rsidRPr="00632D4D">
        <w:rPr>
          <w:sz w:val="20"/>
          <w:szCs w:val="20"/>
        </w:rPr>
        <w:t>)</w:t>
      </w:r>
      <w:proofErr w:type="gramEnd"/>
    </w:p>
    <w:p w14:paraId="788FC23A" w14:textId="77777777" w:rsidR="008C37B9" w:rsidRPr="00632D4D" w:rsidRDefault="008C37B9" w:rsidP="00E05A26">
      <w:pPr>
        <w:rPr>
          <w:sz w:val="20"/>
          <w:szCs w:val="20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3E1B2AF9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18"/>
          <w:szCs w:val="18"/>
        </w:rPr>
      </w:pPr>
      <w:r w:rsidRPr="00632D4D">
        <w:rPr>
          <w:sz w:val="18"/>
          <w:szCs w:val="18"/>
        </w:rPr>
        <w:lastRenderedPageBreak/>
        <w:t>ПРИЛОЖЕНИЕ</w:t>
      </w:r>
      <w:r w:rsidR="00D513C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D513C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4</w:t>
      </w:r>
    </w:p>
    <w:p w14:paraId="334C6EB2" w14:textId="77777777" w:rsidR="0062101B" w:rsidRPr="00632D4D" w:rsidRDefault="0062101B" w:rsidP="00E05A26">
      <w:pPr>
        <w:pStyle w:val="a3"/>
        <w:ind w:left="5809" w:right="194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к Административному регламенту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предоставления муниципальной услуги «Выдача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2443C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строительство»</w:t>
      </w:r>
    </w:p>
    <w:p w14:paraId="163F6D25" w14:textId="77777777" w:rsidR="008C37B9" w:rsidRPr="00632D4D" w:rsidRDefault="008C37B9" w:rsidP="00E05A26">
      <w:pPr>
        <w:pStyle w:val="a3"/>
        <w:spacing w:before="9"/>
        <w:rPr>
          <w:sz w:val="18"/>
          <w:szCs w:val="18"/>
        </w:rPr>
      </w:pPr>
    </w:p>
    <w:p w14:paraId="1A4AED0D" w14:textId="77777777" w:rsidR="008C37B9" w:rsidRPr="00632D4D" w:rsidRDefault="006B2695" w:rsidP="00E05A26">
      <w:pPr>
        <w:pStyle w:val="a3"/>
        <w:ind w:right="168"/>
        <w:jc w:val="right"/>
        <w:rPr>
          <w:sz w:val="18"/>
          <w:szCs w:val="18"/>
        </w:rPr>
      </w:pPr>
      <w:r w:rsidRPr="00632D4D">
        <w:rPr>
          <w:sz w:val="18"/>
          <w:szCs w:val="18"/>
        </w:rPr>
        <w:t>ФОРМА</w:t>
      </w:r>
    </w:p>
    <w:p w14:paraId="4774BF93" w14:textId="77777777" w:rsidR="008C37B9" w:rsidRPr="00632D4D" w:rsidRDefault="008C37B9" w:rsidP="00E05A26">
      <w:pPr>
        <w:pStyle w:val="1"/>
        <w:spacing w:before="194"/>
        <w:rPr>
          <w:sz w:val="26"/>
          <w:szCs w:val="26"/>
        </w:rPr>
      </w:pPr>
      <w:r w:rsidRPr="00632D4D">
        <w:rPr>
          <w:sz w:val="26"/>
          <w:szCs w:val="26"/>
        </w:rPr>
        <w:t>З</w:t>
      </w:r>
      <w:r w:rsidR="0003422D" w:rsidRPr="00632D4D">
        <w:rPr>
          <w:sz w:val="26"/>
          <w:szCs w:val="26"/>
        </w:rPr>
        <w:t>АЯВЛ</w:t>
      </w:r>
      <w:r w:rsidRPr="00632D4D">
        <w:rPr>
          <w:sz w:val="26"/>
          <w:szCs w:val="26"/>
        </w:rPr>
        <w:t>ЕНИЕ</w:t>
      </w:r>
    </w:p>
    <w:p w14:paraId="64E6388D" w14:textId="77777777" w:rsidR="008C37B9" w:rsidRPr="00632D4D" w:rsidRDefault="002443C2" w:rsidP="00E05A26">
      <w:pPr>
        <w:ind w:left="164" w:right="220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о </w:t>
      </w:r>
      <w:r w:rsidR="008C37B9" w:rsidRPr="00632D4D">
        <w:rPr>
          <w:b/>
          <w:sz w:val="26"/>
          <w:szCs w:val="26"/>
        </w:rPr>
        <w:t>внесении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изменений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в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разрешение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на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строительство</w:t>
      </w:r>
    </w:p>
    <w:p w14:paraId="6F14645E" w14:textId="77777777" w:rsidR="008C37B9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  <w:rPr>
          <w:sz w:val="26"/>
          <w:szCs w:val="26"/>
        </w:rPr>
      </w:pPr>
      <w:r w:rsidRPr="00632D4D">
        <w:rPr>
          <w:sz w:val="26"/>
          <w:szCs w:val="26"/>
        </w:rPr>
        <w:t>«</w:t>
      </w:r>
      <w:r w:rsidR="008C37B9" w:rsidRPr="00632D4D">
        <w:rPr>
          <w:sz w:val="26"/>
          <w:szCs w:val="26"/>
          <w:u w:val="single"/>
        </w:rPr>
        <w:tab/>
      </w:r>
      <w:r w:rsidRPr="00632D4D">
        <w:rPr>
          <w:sz w:val="26"/>
          <w:szCs w:val="26"/>
        </w:rPr>
        <w:t>»</w:t>
      </w:r>
      <w:r w:rsidR="008C37B9" w:rsidRPr="00632D4D">
        <w:rPr>
          <w:sz w:val="26"/>
          <w:szCs w:val="26"/>
          <w:u w:val="single"/>
        </w:rPr>
        <w:tab/>
      </w:r>
      <w:r w:rsidR="008C37B9" w:rsidRPr="00632D4D">
        <w:rPr>
          <w:sz w:val="26"/>
          <w:szCs w:val="26"/>
        </w:rPr>
        <w:t>20</w:t>
      </w:r>
      <w:r w:rsidR="008C37B9" w:rsidRPr="00632D4D">
        <w:rPr>
          <w:sz w:val="26"/>
          <w:szCs w:val="26"/>
          <w:u w:val="single"/>
        </w:rPr>
        <w:tab/>
      </w:r>
      <w:r w:rsidR="006B2695" w:rsidRPr="00632D4D">
        <w:rPr>
          <w:sz w:val="26"/>
          <w:szCs w:val="26"/>
        </w:rPr>
        <w:t>г.</w:t>
      </w:r>
    </w:p>
    <w:p w14:paraId="7C5B609B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D314ED" w:rsidRPr="00632D4D" w14:paraId="128699B3" w14:textId="77777777" w:rsidTr="00257CF2">
        <w:tc>
          <w:tcPr>
            <w:tcW w:w="10426" w:type="dxa"/>
            <w:tcBorders>
              <w:bottom w:val="single" w:sz="4" w:space="0" w:color="auto"/>
            </w:tcBorders>
          </w:tcPr>
          <w:p w14:paraId="58962141" w14:textId="77777777" w:rsidR="00D314ED" w:rsidRPr="00632D4D" w:rsidRDefault="006B2695" w:rsidP="00E05A2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D4D">
              <w:rPr>
                <w:b/>
                <w:sz w:val="26"/>
                <w:szCs w:val="26"/>
              </w:rPr>
              <w:t>В</w:t>
            </w:r>
            <w:r w:rsidR="00D314ED" w:rsidRPr="00632D4D">
              <w:rPr>
                <w:b/>
                <w:sz w:val="26"/>
                <w:szCs w:val="26"/>
              </w:rPr>
              <w:t xml:space="preserve"> </w:t>
            </w:r>
            <w:r w:rsidR="006F5ADB" w:rsidRPr="00632D4D">
              <w:rPr>
                <w:b/>
                <w:sz w:val="26"/>
                <w:szCs w:val="26"/>
              </w:rPr>
              <w:t>Администрацию</w:t>
            </w:r>
            <w:r w:rsidR="008376A9" w:rsidRPr="00632D4D">
              <w:rPr>
                <w:b/>
                <w:sz w:val="26"/>
                <w:szCs w:val="26"/>
              </w:rPr>
              <w:t xml:space="preserve"> </w:t>
            </w:r>
            <w:r w:rsidR="0003422D" w:rsidRPr="00632D4D">
              <w:rPr>
                <w:b/>
                <w:sz w:val="26"/>
                <w:szCs w:val="26"/>
              </w:rPr>
              <w:t xml:space="preserve">Искитимского района </w:t>
            </w:r>
            <w:r w:rsidR="008376A9" w:rsidRPr="00632D4D">
              <w:rPr>
                <w:b/>
                <w:sz w:val="26"/>
                <w:szCs w:val="26"/>
              </w:rPr>
              <w:t>Новосибирской области</w:t>
            </w:r>
          </w:p>
        </w:tc>
      </w:tr>
      <w:tr w:rsidR="00D314ED" w:rsidRPr="00632D4D" w14:paraId="6AE5B44C" w14:textId="77777777" w:rsidTr="00257CF2">
        <w:tc>
          <w:tcPr>
            <w:tcW w:w="10426" w:type="dxa"/>
            <w:tcBorders>
              <w:top w:val="single" w:sz="4" w:space="0" w:color="auto"/>
            </w:tcBorders>
          </w:tcPr>
          <w:p w14:paraId="50C32EC2" w14:textId="77777777" w:rsidR="00D314ED" w:rsidRPr="00632D4D" w:rsidRDefault="00D314ED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2443C2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2443C2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0942B010" w14:textId="77777777" w:rsidR="008C37B9" w:rsidRPr="00632D4D" w:rsidRDefault="008C37B9" w:rsidP="00E05A26">
      <w:pPr>
        <w:pStyle w:val="a3"/>
        <w:spacing w:before="89"/>
        <w:ind w:left="113" w:right="169" w:firstLine="708"/>
        <w:rPr>
          <w:sz w:val="24"/>
          <w:szCs w:val="24"/>
        </w:rPr>
      </w:pPr>
      <w:r w:rsidRPr="00632D4D">
        <w:rPr>
          <w:sz w:val="24"/>
          <w:szCs w:val="24"/>
        </w:rPr>
        <w:t>В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соответствии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со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статьей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51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Градостроительного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кодекса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Российской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Федерации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прошу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внести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изменение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разрешение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</w:t>
      </w:r>
    </w:p>
    <w:p w14:paraId="5E691161" w14:textId="4A7D4C82" w:rsidR="008C37B9" w:rsidRPr="00632D4D" w:rsidRDefault="00D449EA" w:rsidP="00E05A26">
      <w:pPr>
        <w:pStyle w:val="a3"/>
        <w:spacing w:before="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0DF6735" wp14:editId="02FD4CF0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0" t="0" r="0" b="0"/>
                <wp:wrapTopAndBottom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992EC" id="Полилиния 114" o:spid="_x0000_s1026" style="position:absolute;margin-left:56.7pt;margin-top:12.45pt;width:496.0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5874E84" wp14:editId="6AB6FFDE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0" t="0" r="0" b="0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06A47" id="Полилиния 113" o:spid="_x0000_s1026" style="position:absolute;margin-left:56.7pt;margin-top:26.25pt;width:49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="00FB5B64" w:rsidRPr="00632D4D">
        <w:rPr>
          <w:sz w:val="24"/>
          <w:szCs w:val="24"/>
        </w:rPr>
        <w:t xml:space="preserve">1. </w:t>
      </w:r>
      <w:r w:rsidR="008C37B9" w:rsidRPr="00632D4D">
        <w:rPr>
          <w:sz w:val="24"/>
          <w:szCs w:val="24"/>
        </w:rPr>
        <w:t>Сведения</w:t>
      </w:r>
      <w:r w:rsidR="00FB5B64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</w:t>
      </w:r>
      <w:r w:rsidR="00FB5B64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14"/>
        <w:gridCol w:w="2666"/>
      </w:tblGrid>
      <w:tr w:rsidR="008C37B9" w:rsidRPr="00632D4D" w14:paraId="00EF65D7" w14:textId="77777777" w:rsidTr="00FB5B64">
        <w:trPr>
          <w:trHeight w:val="653"/>
        </w:trPr>
        <w:tc>
          <w:tcPr>
            <w:tcW w:w="1043" w:type="dxa"/>
          </w:tcPr>
          <w:p w14:paraId="7FCC9F95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</w:t>
            </w:r>
          </w:p>
        </w:tc>
        <w:tc>
          <w:tcPr>
            <w:tcW w:w="6214" w:type="dxa"/>
          </w:tcPr>
          <w:p w14:paraId="6813262A" w14:textId="77777777" w:rsidR="008C37B9" w:rsidRPr="00632D4D" w:rsidRDefault="008C37B9" w:rsidP="00E05A26">
            <w:pPr>
              <w:pStyle w:val="TableParagraph"/>
              <w:spacing w:before="5"/>
              <w:ind w:left="107" w:right="15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 случае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если застройщиком является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2666" w:type="dxa"/>
          </w:tcPr>
          <w:p w14:paraId="41AC100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FFBED32" w14:textId="77777777" w:rsidTr="00D513CC">
        <w:trPr>
          <w:trHeight w:val="273"/>
        </w:trPr>
        <w:tc>
          <w:tcPr>
            <w:tcW w:w="1043" w:type="dxa"/>
          </w:tcPr>
          <w:p w14:paraId="7B228A4C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</w:t>
            </w:r>
          </w:p>
        </w:tc>
        <w:tc>
          <w:tcPr>
            <w:tcW w:w="6214" w:type="dxa"/>
          </w:tcPr>
          <w:p w14:paraId="7720715B" w14:textId="77777777" w:rsidR="008C37B9" w:rsidRPr="00632D4D" w:rsidRDefault="008C37B9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имя,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отчество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(при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наличии)</w:t>
            </w:r>
          </w:p>
        </w:tc>
        <w:tc>
          <w:tcPr>
            <w:tcW w:w="2666" w:type="dxa"/>
          </w:tcPr>
          <w:p w14:paraId="32A99D1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65A13EB" w14:textId="77777777" w:rsidTr="00FB5B64">
        <w:trPr>
          <w:trHeight w:val="695"/>
        </w:trPr>
        <w:tc>
          <w:tcPr>
            <w:tcW w:w="1043" w:type="dxa"/>
          </w:tcPr>
          <w:p w14:paraId="6EC76456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</w:t>
            </w:r>
          </w:p>
        </w:tc>
        <w:tc>
          <w:tcPr>
            <w:tcW w:w="6214" w:type="dxa"/>
          </w:tcPr>
          <w:p w14:paraId="72613AE3" w14:textId="77777777" w:rsidR="00D314ED" w:rsidRPr="00632D4D" w:rsidRDefault="008C37B9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документа,</w:t>
            </w:r>
            <w:r w:rsidR="002443C2" w:rsidRPr="00632D4D">
              <w:rPr>
                <w:sz w:val="24"/>
                <w:szCs w:val="24"/>
              </w:rPr>
              <w:t xml:space="preserve"> у</w:t>
            </w:r>
            <w:r w:rsidRPr="00632D4D">
              <w:rPr>
                <w:sz w:val="24"/>
                <w:szCs w:val="24"/>
              </w:rPr>
              <w:t>достоверяющего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</w:t>
            </w:r>
          </w:p>
          <w:p w14:paraId="171D1C37" w14:textId="77777777" w:rsidR="008C37B9" w:rsidRPr="00632D4D" w:rsidRDefault="00D314ED" w:rsidP="00E05A26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(не указываются в случае, если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 является индивидуальным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666" w:type="dxa"/>
          </w:tcPr>
          <w:p w14:paraId="52D0264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751FD47" w14:textId="77777777" w:rsidTr="00D513CC">
        <w:trPr>
          <w:trHeight w:val="545"/>
        </w:trPr>
        <w:tc>
          <w:tcPr>
            <w:tcW w:w="1043" w:type="dxa"/>
          </w:tcPr>
          <w:p w14:paraId="18BADDD7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</w:t>
            </w:r>
          </w:p>
        </w:tc>
        <w:tc>
          <w:tcPr>
            <w:tcW w:w="6214" w:type="dxa"/>
          </w:tcPr>
          <w:p w14:paraId="53DD2ED0" w14:textId="77777777" w:rsidR="008C37B9" w:rsidRPr="00632D4D" w:rsidRDefault="008C37B9" w:rsidP="00E05A26">
            <w:pPr>
              <w:pStyle w:val="TableParagraph"/>
              <w:ind w:left="107" w:right="51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666" w:type="dxa"/>
          </w:tcPr>
          <w:p w14:paraId="6759B3C2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D97D8F2" w14:textId="77777777" w:rsidTr="00FB5B64">
        <w:trPr>
          <w:trHeight w:val="331"/>
        </w:trPr>
        <w:tc>
          <w:tcPr>
            <w:tcW w:w="1043" w:type="dxa"/>
          </w:tcPr>
          <w:p w14:paraId="1F6E8AE6" w14:textId="77777777" w:rsidR="008C37B9" w:rsidRPr="00632D4D" w:rsidRDefault="008C37B9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</w:t>
            </w:r>
          </w:p>
        </w:tc>
        <w:tc>
          <w:tcPr>
            <w:tcW w:w="6214" w:type="dxa"/>
          </w:tcPr>
          <w:p w14:paraId="6ED36801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2666" w:type="dxa"/>
          </w:tcPr>
          <w:p w14:paraId="3F49CF0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4A3F45F" w14:textId="77777777" w:rsidTr="00FB5B64">
        <w:trPr>
          <w:trHeight w:val="407"/>
        </w:trPr>
        <w:tc>
          <w:tcPr>
            <w:tcW w:w="1043" w:type="dxa"/>
          </w:tcPr>
          <w:p w14:paraId="156A857F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</w:t>
            </w:r>
          </w:p>
        </w:tc>
        <w:tc>
          <w:tcPr>
            <w:tcW w:w="6214" w:type="dxa"/>
          </w:tcPr>
          <w:p w14:paraId="32901ADA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66" w:type="dxa"/>
          </w:tcPr>
          <w:p w14:paraId="5D62DC22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91B70ED" w14:textId="77777777" w:rsidTr="00D513CC">
        <w:trPr>
          <w:trHeight w:val="255"/>
        </w:trPr>
        <w:tc>
          <w:tcPr>
            <w:tcW w:w="1043" w:type="dxa"/>
          </w:tcPr>
          <w:p w14:paraId="10E2A932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</w:t>
            </w:r>
          </w:p>
        </w:tc>
        <w:tc>
          <w:tcPr>
            <w:tcW w:w="6214" w:type="dxa"/>
          </w:tcPr>
          <w:p w14:paraId="62819DFB" w14:textId="77777777" w:rsidR="008C37B9" w:rsidRPr="00632D4D" w:rsidRDefault="008C37B9" w:rsidP="00E05A26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Основной </w:t>
            </w:r>
            <w:r w:rsidR="002443C2" w:rsidRPr="00632D4D">
              <w:rPr>
                <w:sz w:val="24"/>
                <w:szCs w:val="24"/>
              </w:rPr>
              <w:t>г</w:t>
            </w:r>
            <w:r w:rsidRPr="00632D4D">
              <w:rPr>
                <w:sz w:val="24"/>
                <w:szCs w:val="24"/>
              </w:rPr>
              <w:t>осударственный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2666" w:type="dxa"/>
          </w:tcPr>
          <w:p w14:paraId="21969694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6058D66" w14:textId="77777777" w:rsidTr="00FB5B64">
        <w:trPr>
          <w:trHeight w:val="521"/>
        </w:trPr>
        <w:tc>
          <w:tcPr>
            <w:tcW w:w="1043" w:type="dxa"/>
          </w:tcPr>
          <w:p w14:paraId="1CC800AD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</w:t>
            </w:r>
          </w:p>
        </w:tc>
        <w:tc>
          <w:tcPr>
            <w:tcW w:w="6214" w:type="dxa"/>
          </w:tcPr>
          <w:p w14:paraId="3FCEB8C0" w14:textId="77777777" w:rsidR="008C37B9" w:rsidRPr="00632D4D" w:rsidRDefault="008C37B9" w:rsidP="00E05A26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 – юридического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2666" w:type="dxa"/>
          </w:tcPr>
          <w:p w14:paraId="789277A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E0E5766" w14:textId="77777777" w:rsidR="008C37B9" w:rsidRPr="00632D4D" w:rsidRDefault="008C37B9" w:rsidP="00E05A26">
      <w:pPr>
        <w:pStyle w:val="a5"/>
        <w:numPr>
          <w:ilvl w:val="5"/>
          <w:numId w:val="22"/>
        </w:numPr>
        <w:tabs>
          <w:tab w:val="left" w:pos="3968"/>
        </w:tabs>
        <w:ind w:left="3967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объекте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14"/>
        <w:gridCol w:w="2666"/>
      </w:tblGrid>
      <w:tr w:rsidR="008C37B9" w:rsidRPr="00632D4D" w14:paraId="6A73FD83" w14:textId="77777777" w:rsidTr="002443C2">
        <w:trPr>
          <w:trHeight w:val="1224"/>
        </w:trPr>
        <w:tc>
          <w:tcPr>
            <w:tcW w:w="1043" w:type="dxa"/>
          </w:tcPr>
          <w:p w14:paraId="473BB99F" w14:textId="77777777" w:rsidR="008C37B9" w:rsidRPr="00632D4D" w:rsidRDefault="008C37B9" w:rsidP="00E05A26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2.1</w:t>
            </w:r>
          </w:p>
        </w:tc>
        <w:tc>
          <w:tcPr>
            <w:tcW w:w="6214" w:type="dxa"/>
          </w:tcPr>
          <w:p w14:paraId="594CF33C" w14:textId="77777777" w:rsidR="008C37B9" w:rsidRPr="00632D4D" w:rsidRDefault="008C37B9" w:rsidP="00E05A26">
            <w:pPr>
              <w:pStyle w:val="TableParagraph"/>
              <w:spacing w:before="5"/>
              <w:ind w:left="107" w:right="132"/>
              <w:rPr>
                <w:i/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 объекта капитального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 (этапа) в соответствии с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проектной документацией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(указывается наименование объекта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капитального строительства в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соответствии с утвержденной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застройщиком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или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заказчиком</w:t>
            </w:r>
            <w:r w:rsidR="002443C2" w:rsidRPr="00632D4D">
              <w:rPr>
                <w:i/>
                <w:sz w:val="20"/>
                <w:szCs w:val="20"/>
              </w:rPr>
              <w:t xml:space="preserve"> проектной </w:t>
            </w:r>
            <w:r w:rsidRPr="00632D4D">
              <w:rPr>
                <w:i/>
                <w:sz w:val="20"/>
                <w:szCs w:val="20"/>
              </w:rPr>
              <w:t>документацией)</w:t>
            </w:r>
          </w:p>
        </w:tc>
        <w:tc>
          <w:tcPr>
            <w:tcW w:w="2666" w:type="dxa"/>
          </w:tcPr>
          <w:p w14:paraId="781C22E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DC4FB86" w14:textId="77777777" w:rsidTr="002443C2">
        <w:trPr>
          <w:trHeight w:val="840"/>
        </w:trPr>
        <w:tc>
          <w:tcPr>
            <w:tcW w:w="1043" w:type="dxa"/>
          </w:tcPr>
          <w:p w14:paraId="7ED185B2" w14:textId="77777777" w:rsidR="008C37B9" w:rsidRPr="00632D4D" w:rsidRDefault="008C37B9" w:rsidP="00E05A26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2.2</w:t>
            </w:r>
          </w:p>
        </w:tc>
        <w:tc>
          <w:tcPr>
            <w:tcW w:w="6214" w:type="dxa"/>
          </w:tcPr>
          <w:p w14:paraId="4702E836" w14:textId="77777777" w:rsidR="008C37B9" w:rsidRPr="00632D4D" w:rsidRDefault="008C37B9" w:rsidP="00E05A26">
            <w:pPr>
              <w:pStyle w:val="TableParagraph"/>
              <w:spacing w:before="5"/>
              <w:ind w:left="107" w:right="137"/>
              <w:jc w:val="both"/>
              <w:rPr>
                <w:i/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Кадастровый номер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реконструируемого объекта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(указывается в случае проведения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реконструкции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объекта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капитального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строительства)</w:t>
            </w:r>
          </w:p>
        </w:tc>
        <w:tc>
          <w:tcPr>
            <w:tcW w:w="2666" w:type="dxa"/>
          </w:tcPr>
          <w:p w14:paraId="559344D8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8F1EA1E" w14:textId="77777777" w:rsidR="008C37B9" w:rsidRPr="00632D4D" w:rsidRDefault="008C37B9" w:rsidP="00E05A26">
      <w:pPr>
        <w:pStyle w:val="a5"/>
        <w:numPr>
          <w:ilvl w:val="5"/>
          <w:numId w:val="22"/>
        </w:numPr>
        <w:tabs>
          <w:tab w:val="left" w:pos="1727"/>
        </w:tabs>
        <w:ind w:left="1726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ранее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выданном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разрешении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2443C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</w:p>
    <w:p w14:paraId="53AF61B4" w14:textId="77777777" w:rsidR="008C37B9" w:rsidRPr="00632D4D" w:rsidRDefault="008C37B9" w:rsidP="00E05A26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14"/>
        <w:gridCol w:w="1560"/>
        <w:gridCol w:w="1106"/>
      </w:tblGrid>
      <w:tr w:rsidR="008C37B9" w:rsidRPr="00632D4D" w14:paraId="13F4F026" w14:textId="77777777" w:rsidTr="00FB5B64">
        <w:trPr>
          <w:trHeight w:val="708"/>
        </w:trPr>
        <w:tc>
          <w:tcPr>
            <w:tcW w:w="1043" w:type="dxa"/>
          </w:tcPr>
          <w:p w14:paraId="0A442A4F" w14:textId="77777777" w:rsidR="008C37B9" w:rsidRPr="00632D4D" w:rsidRDefault="008C37B9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6214" w:type="dxa"/>
          </w:tcPr>
          <w:p w14:paraId="7417CC19" w14:textId="77777777" w:rsidR="008C37B9" w:rsidRPr="00632D4D" w:rsidRDefault="008C37B9" w:rsidP="00E05A26">
            <w:pPr>
              <w:pStyle w:val="TableParagraph"/>
              <w:spacing w:before="5"/>
              <w:ind w:left="692" w:right="202" w:hanging="46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632D4D">
              <w:rPr>
                <w:sz w:val="24"/>
                <w:szCs w:val="24"/>
              </w:rPr>
              <w:t>ая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60" w:type="dxa"/>
          </w:tcPr>
          <w:p w14:paraId="4FFDCC26" w14:textId="77777777" w:rsidR="008C37B9" w:rsidRPr="00632D4D" w:rsidRDefault="008C37B9" w:rsidP="00E05A26">
            <w:pPr>
              <w:pStyle w:val="TableParagraph"/>
              <w:tabs>
                <w:tab w:val="left" w:pos="1418"/>
              </w:tabs>
              <w:spacing w:before="5"/>
              <w:ind w:left="142" w:right="14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106" w:type="dxa"/>
          </w:tcPr>
          <w:p w14:paraId="568DAB64" w14:textId="77777777" w:rsidR="008C37B9" w:rsidRPr="00632D4D" w:rsidRDefault="008C37B9" w:rsidP="00E05A26">
            <w:pPr>
              <w:pStyle w:val="TableParagraph"/>
              <w:spacing w:before="5"/>
              <w:ind w:right="-2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8C37B9" w:rsidRPr="00632D4D" w14:paraId="12DA9F1A" w14:textId="77777777" w:rsidTr="00D513CC">
        <w:trPr>
          <w:trHeight w:val="136"/>
        </w:trPr>
        <w:tc>
          <w:tcPr>
            <w:tcW w:w="1043" w:type="dxa"/>
          </w:tcPr>
          <w:p w14:paraId="36ADACF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14:paraId="3FD113F6" w14:textId="77777777" w:rsidR="00D314ED" w:rsidRPr="00632D4D" w:rsidRDefault="00D314ED" w:rsidP="00E05A26">
            <w:pPr>
              <w:pStyle w:val="TableParagraph"/>
              <w:rPr>
                <w:sz w:val="24"/>
                <w:szCs w:val="24"/>
              </w:rPr>
            </w:pPr>
          </w:p>
          <w:p w14:paraId="52F79FDB" w14:textId="77777777" w:rsidR="00D314ED" w:rsidRPr="00632D4D" w:rsidRDefault="00D314ED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C661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6A4FF1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816588C" w14:textId="77777777" w:rsidR="008C37B9" w:rsidRPr="00632D4D" w:rsidRDefault="00FB5B64" w:rsidP="00E05A26">
      <w:pPr>
        <w:pStyle w:val="a3"/>
        <w:jc w:val="center"/>
        <w:rPr>
          <w:sz w:val="24"/>
          <w:szCs w:val="24"/>
        </w:rPr>
      </w:pPr>
      <w:r w:rsidRPr="00632D4D">
        <w:rPr>
          <w:sz w:val="24"/>
          <w:szCs w:val="24"/>
        </w:rPr>
        <w:t xml:space="preserve">4. </w:t>
      </w:r>
      <w:r w:rsidR="008C37B9" w:rsidRPr="00632D4D">
        <w:rPr>
          <w:sz w:val="24"/>
          <w:szCs w:val="24"/>
        </w:rPr>
        <w:t>Сведения</w:t>
      </w:r>
      <w:r w:rsidR="002443C2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</w:t>
      </w:r>
      <w:r w:rsidR="002443C2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земельном</w:t>
      </w:r>
      <w:r w:rsidR="002443C2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участке</w:t>
      </w:r>
    </w:p>
    <w:tbl>
      <w:tblPr>
        <w:tblStyle w:val="TableNormal"/>
        <w:tblW w:w="103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6431"/>
        <w:gridCol w:w="2835"/>
      </w:tblGrid>
      <w:tr w:rsidR="008C37B9" w:rsidRPr="00632D4D" w14:paraId="02CB72C5" w14:textId="77777777" w:rsidTr="00D513CC">
        <w:trPr>
          <w:trHeight w:val="1696"/>
        </w:trPr>
        <w:tc>
          <w:tcPr>
            <w:tcW w:w="1110" w:type="dxa"/>
          </w:tcPr>
          <w:p w14:paraId="3C4FE43A" w14:textId="77777777" w:rsidR="008C37B9" w:rsidRPr="00632D4D" w:rsidRDefault="008C37B9" w:rsidP="00E05A26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6431" w:type="dxa"/>
          </w:tcPr>
          <w:p w14:paraId="5FF35817" w14:textId="77777777" w:rsidR="00AA49A0" w:rsidRPr="00632D4D" w:rsidRDefault="008C37B9" w:rsidP="00E05A26">
            <w:pPr>
              <w:pStyle w:val="TableParagraph"/>
              <w:spacing w:before="5"/>
              <w:ind w:left="107" w:right="111"/>
              <w:jc w:val="both"/>
              <w:rPr>
                <w:i/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Кадастровый номер земельного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(земельных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участков),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пределах которого (которых)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 или планируется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расположение объекта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(заполнение не обязательно при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выдаче разрешения на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строительство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линейного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объекта, для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размещения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которого не требуется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образование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земельного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2835" w:type="dxa"/>
          </w:tcPr>
          <w:p w14:paraId="15874E1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88F61F4" w14:textId="77777777" w:rsidTr="00D513CC">
        <w:trPr>
          <w:trHeight w:val="1826"/>
        </w:trPr>
        <w:tc>
          <w:tcPr>
            <w:tcW w:w="1110" w:type="dxa"/>
          </w:tcPr>
          <w:p w14:paraId="51FE9BB3" w14:textId="77777777" w:rsidR="008C37B9" w:rsidRPr="00632D4D" w:rsidRDefault="00AA49A0" w:rsidP="00E05A26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</w:t>
            </w:r>
            <w:r w:rsidR="008C37B9" w:rsidRPr="00632D4D">
              <w:rPr>
                <w:sz w:val="24"/>
                <w:szCs w:val="24"/>
              </w:rPr>
              <w:t>.2</w:t>
            </w:r>
          </w:p>
        </w:tc>
        <w:tc>
          <w:tcPr>
            <w:tcW w:w="6431" w:type="dxa"/>
          </w:tcPr>
          <w:p w14:paraId="2FA7FB58" w14:textId="77777777" w:rsidR="008C37B9" w:rsidRPr="00632D4D" w:rsidRDefault="008C37B9" w:rsidP="00E05A26">
            <w:pPr>
              <w:pStyle w:val="TableParagraph"/>
              <w:spacing w:before="5"/>
              <w:ind w:left="107" w:right="15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утвержденного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проекта межевания территории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либо реквизиты решения об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утверждении схемы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расположения земельного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 или земельных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 на кадастровом плане</w:t>
            </w:r>
            <w:r w:rsidR="002443C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</w:t>
            </w:r>
          </w:p>
          <w:p w14:paraId="5A623D3A" w14:textId="77777777" w:rsidR="008C37B9" w:rsidRPr="00632D4D" w:rsidRDefault="008C37B9" w:rsidP="00E05A26">
            <w:pPr>
              <w:pStyle w:val="TableParagraph"/>
              <w:ind w:left="107" w:right="459"/>
              <w:jc w:val="both"/>
              <w:rPr>
                <w:i/>
                <w:sz w:val="24"/>
                <w:szCs w:val="24"/>
              </w:rPr>
            </w:pPr>
            <w:r w:rsidRPr="00632D4D">
              <w:rPr>
                <w:i/>
                <w:sz w:val="20"/>
                <w:szCs w:val="20"/>
              </w:rPr>
              <w:t>(указываются в случаях</w:t>
            </w:r>
            <w:r w:rsidR="002443C2" w:rsidRPr="00632D4D">
              <w:rPr>
                <w:i/>
                <w:sz w:val="20"/>
                <w:szCs w:val="20"/>
              </w:rPr>
              <w:t xml:space="preserve">, </w:t>
            </w:r>
            <w:r w:rsidRPr="00632D4D">
              <w:rPr>
                <w:i/>
                <w:sz w:val="20"/>
                <w:szCs w:val="20"/>
              </w:rPr>
              <w:t>предусмотренных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частью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="00D314ED" w:rsidRPr="00632D4D">
              <w:rPr>
                <w:i/>
                <w:sz w:val="20"/>
                <w:szCs w:val="20"/>
              </w:rPr>
              <w:t>1.1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статьи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="00D314ED" w:rsidRPr="00632D4D">
              <w:rPr>
                <w:i/>
                <w:sz w:val="20"/>
                <w:szCs w:val="20"/>
              </w:rPr>
              <w:t>57.3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частью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="00D314ED" w:rsidRPr="00632D4D">
              <w:rPr>
                <w:i/>
                <w:sz w:val="20"/>
                <w:szCs w:val="20"/>
              </w:rPr>
              <w:t>7.3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статьи 51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Градостроительного кодекса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Российской</w:t>
            </w:r>
            <w:r w:rsidR="002443C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2835" w:type="dxa"/>
          </w:tcPr>
          <w:p w14:paraId="05D3C73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FAD8B9C" w14:textId="77777777" w:rsidR="008C37B9" w:rsidRPr="00632D4D" w:rsidRDefault="008C37B9" w:rsidP="00E05A26">
      <w:pPr>
        <w:pStyle w:val="a3"/>
        <w:ind w:firstLine="720"/>
        <w:rPr>
          <w:sz w:val="24"/>
          <w:szCs w:val="24"/>
        </w:rPr>
      </w:pPr>
      <w:r w:rsidRPr="00632D4D">
        <w:rPr>
          <w:sz w:val="24"/>
          <w:szCs w:val="24"/>
        </w:rPr>
        <w:t>При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этом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сообщаю,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что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строительство/реконструкция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объекта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капитального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строительства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будет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осуществляться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основании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следующих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документов:</w:t>
      </w: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579"/>
        <w:gridCol w:w="1418"/>
        <w:gridCol w:w="1559"/>
      </w:tblGrid>
      <w:tr w:rsidR="008C37B9" w:rsidRPr="00632D4D" w14:paraId="141F1CAF" w14:textId="77777777" w:rsidTr="00D513CC">
        <w:trPr>
          <w:trHeight w:val="643"/>
        </w:trPr>
        <w:tc>
          <w:tcPr>
            <w:tcW w:w="826" w:type="dxa"/>
            <w:tcBorders>
              <w:bottom w:val="single" w:sz="4" w:space="0" w:color="auto"/>
            </w:tcBorders>
          </w:tcPr>
          <w:p w14:paraId="5FD19B77" w14:textId="77777777" w:rsidR="008C37B9" w:rsidRPr="00632D4D" w:rsidRDefault="008C37B9" w:rsidP="00E05A26">
            <w:pPr>
              <w:pStyle w:val="TableParagraph"/>
              <w:spacing w:before="5"/>
              <w:ind w:left="27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14:paraId="0745FC20" w14:textId="77777777" w:rsidR="008C37B9" w:rsidRPr="00632D4D" w:rsidRDefault="008C37B9" w:rsidP="00E05A26">
            <w:pPr>
              <w:pStyle w:val="TableParagraph"/>
              <w:spacing w:before="5"/>
              <w:ind w:left="102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E60D93" w14:textId="77777777" w:rsidR="008C37B9" w:rsidRPr="00632D4D" w:rsidRDefault="008C37B9" w:rsidP="00E05A26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A391D9" w14:textId="77777777" w:rsidR="008C37B9" w:rsidRPr="00632D4D" w:rsidRDefault="008C37B9" w:rsidP="00E05A26">
            <w:pPr>
              <w:pStyle w:val="TableParagraph"/>
              <w:spacing w:before="5"/>
              <w:ind w:left="11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D314ED" w:rsidRPr="00632D4D" w14:paraId="258315BE" w14:textId="77777777" w:rsidTr="00D51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9F4" w14:textId="77777777" w:rsidR="00D314ED" w:rsidRPr="00632D4D" w:rsidRDefault="00D314ED" w:rsidP="00E05A2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7D7" w14:textId="77777777" w:rsidR="00D314ED" w:rsidRPr="00632D4D" w:rsidRDefault="00D314ED" w:rsidP="00E05A26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Градостроительный план земельного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 или в случае строительства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линейного объекта реквизиты проекта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планировки и проекта межевания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 (за исключением случаев,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 которых для строительства,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реконструкции линейного объекта не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требуется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подготовка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документации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A67E03" w:rsidRPr="00632D4D">
              <w:rPr>
                <w:sz w:val="24"/>
                <w:szCs w:val="24"/>
              </w:rPr>
              <w:t xml:space="preserve"> п</w:t>
            </w:r>
            <w:r w:rsidRPr="00632D4D">
              <w:rPr>
                <w:sz w:val="24"/>
                <w:szCs w:val="24"/>
              </w:rPr>
              <w:t>ланировке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7C4" w14:textId="77777777" w:rsidR="00D314ED" w:rsidRPr="00632D4D" w:rsidRDefault="00D314ED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349" w14:textId="77777777" w:rsidR="00D314ED" w:rsidRPr="00632D4D" w:rsidRDefault="00D314ED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1911465" w14:textId="77777777" w:rsidTr="00D513CC">
        <w:trPr>
          <w:trHeight w:val="1121"/>
        </w:trPr>
        <w:tc>
          <w:tcPr>
            <w:tcW w:w="826" w:type="dxa"/>
          </w:tcPr>
          <w:p w14:paraId="30E5D4EB" w14:textId="77777777" w:rsidR="008C37B9" w:rsidRPr="00632D4D" w:rsidRDefault="008C37B9" w:rsidP="00E05A2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6579" w:type="dxa"/>
          </w:tcPr>
          <w:p w14:paraId="7C260C5D" w14:textId="77777777" w:rsidR="008C37B9" w:rsidRPr="00632D4D" w:rsidRDefault="008C37B9" w:rsidP="00E05A26">
            <w:pPr>
              <w:pStyle w:val="TableParagraph"/>
              <w:ind w:left="108" w:right="19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Положительное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заключение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экспертизы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проектной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документации</w:t>
            </w:r>
          </w:p>
          <w:p w14:paraId="5AB5598C" w14:textId="77777777" w:rsidR="008C37B9" w:rsidRPr="00632D4D" w:rsidRDefault="008C37B9" w:rsidP="00E05A26">
            <w:pPr>
              <w:pStyle w:val="TableParagraph"/>
              <w:ind w:left="108" w:right="204"/>
              <w:rPr>
                <w:i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указывается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случаях,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если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проектная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документация подлежит экспертизе в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соответствии со статьей 49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Градостроительного кодекса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Российской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1418" w:type="dxa"/>
          </w:tcPr>
          <w:p w14:paraId="7A39432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2DDB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F2413F4" w14:textId="77777777" w:rsidTr="00D513CC">
        <w:trPr>
          <w:trHeight w:val="1295"/>
        </w:trPr>
        <w:tc>
          <w:tcPr>
            <w:tcW w:w="826" w:type="dxa"/>
          </w:tcPr>
          <w:p w14:paraId="05C828C9" w14:textId="77777777" w:rsidR="008C37B9" w:rsidRPr="00632D4D" w:rsidRDefault="008C37B9" w:rsidP="00E05A2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6579" w:type="dxa"/>
          </w:tcPr>
          <w:p w14:paraId="6AD15313" w14:textId="77777777" w:rsidR="008C37B9" w:rsidRPr="00632D4D" w:rsidRDefault="008C37B9" w:rsidP="00E05A26">
            <w:pPr>
              <w:pStyle w:val="TableParagraph"/>
              <w:ind w:left="108" w:right="142"/>
              <w:jc w:val="both"/>
              <w:rPr>
                <w:i/>
                <w:sz w:val="20"/>
                <w:szCs w:val="20"/>
              </w:rPr>
            </w:pPr>
            <w:r w:rsidRPr="00632D4D">
              <w:rPr>
                <w:sz w:val="24"/>
                <w:szCs w:val="24"/>
              </w:rPr>
              <w:t>Положительное заключение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 экологической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экспертизы проектной документации</w:t>
            </w:r>
            <w:r w:rsidR="00A67E0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0"/>
                <w:szCs w:val="20"/>
              </w:rPr>
              <w:t>(</w:t>
            </w:r>
            <w:r w:rsidRPr="00632D4D">
              <w:rPr>
                <w:i/>
                <w:sz w:val="20"/>
                <w:szCs w:val="20"/>
              </w:rPr>
              <w:t>указываются реквизиты приказа об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утверждении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заключения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случаях,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если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проектная документация подлежит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экологической экспертизе в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соответствии со статьей 49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Градостроительного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кодекса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Российской</w:t>
            </w:r>
            <w:r w:rsidR="00A67E0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Федерации</w:t>
            </w:r>
            <w:r w:rsidRPr="00632D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B6CF89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A6A7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61E499C" w14:textId="77777777" w:rsidR="008C37B9" w:rsidRPr="00632D4D" w:rsidRDefault="008C37B9" w:rsidP="00E05A26">
      <w:pPr>
        <w:pStyle w:val="a3"/>
        <w:tabs>
          <w:tab w:val="left" w:pos="9970"/>
          <w:tab w:val="left" w:pos="10029"/>
        </w:tabs>
        <w:spacing w:before="89"/>
        <w:ind w:left="114" w:right="173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Номер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телефона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адрес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Результат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предоставления</w:t>
      </w:r>
      <w:r w:rsidR="00A67E0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услуги прошу:</w:t>
      </w:r>
    </w:p>
    <w:tbl>
      <w:tblPr>
        <w:tblStyle w:val="TableNormal"/>
        <w:tblW w:w="103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4"/>
        <w:gridCol w:w="992"/>
      </w:tblGrid>
      <w:tr w:rsidR="008C37B9" w:rsidRPr="00632D4D" w14:paraId="168105B7" w14:textId="77777777" w:rsidTr="00D513CC">
        <w:trPr>
          <w:trHeight w:val="1118"/>
        </w:trPr>
        <w:tc>
          <w:tcPr>
            <w:tcW w:w="9384" w:type="dxa"/>
          </w:tcPr>
          <w:p w14:paraId="32FADAF0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федеральной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D513CC" w:rsidRPr="00632D4D">
              <w:rPr>
                <w:sz w:val="24"/>
                <w:szCs w:val="24"/>
              </w:rPr>
              <w:t xml:space="preserve"> «</w:t>
            </w:r>
            <w:r w:rsidRPr="00632D4D">
              <w:rPr>
                <w:sz w:val="24"/>
                <w:szCs w:val="24"/>
              </w:rPr>
              <w:t>Единый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 государственных и муниципальных услуг (функций)</w:t>
            </w:r>
            <w:r w:rsidR="00D513CC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>/ на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государственных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муниципальных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</w:t>
            </w:r>
          </w:p>
        </w:tc>
        <w:tc>
          <w:tcPr>
            <w:tcW w:w="992" w:type="dxa"/>
          </w:tcPr>
          <w:p w14:paraId="5CADE6ED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4611D1E" w14:textId="77777777" w:rsidTr="00D513CC">
        <w:trPr>
          <w:trHeight w:val="1051"/>
        </w:trPr>
        <w:tc>
          <w:tcPr>
            <w:tcW w:w="9384" w:type="dxa"/>
          </w:tcPr>
          <w:p w14:paraId="6EC4FB5E" w14:textId="77777777" w:rsidR="008C37B9" w:rsidRPr="00632D4D" w:rsidRDefault="008C37B9" w:rsidP="00E05A26">
            <w:pPr>
              <w:pStyle w:val="TableParagraph"/>
              <w:tabs>
                <w:tab w:val="left" w:pos="8288"/>
              </w:tabs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92" w:type="dxa"/>
          </w:tcPr>
          <w:p w14:paraId="15EC46B4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8FB9805" w14:textId="77777777" w:rsidTr="00D513CC">
        <w:trPr>
          <w:trHeight w:val="335"/>
        </w:trPr>
        <w:tc>
          <w:tcPr>
            <w:tcW w:w="9384" w:type="dxa"/>
          </w:tcPr>
          <w:p w14:paraId="3CA6C471" w14:textId="77777777" w:rsidR="008C37B9" w:rsidRPr="00632D4D" w:rsidRDefault="008C37B9" w:rsidP="00E05A26">
            <w:pPr>
              <w:pStyle w:val="TableParagraph"/>
              <w:tabs>
                <w:tab w:val="left" w:pos="5875"/>
              </w:tabs>
              <w:ind w:left="107" w:right="226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на бумажном носителе на почтовый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адрес: 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92" w:type="dxa"/>
          </w:tcPr>
          <w:p w14:paraId="64CAF3E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8E78C8F" w14:textId="77777777" w:rsidTr="00D513CC">
        <w:trPr>
          <w:trHeight w:val="509"/>
        </w:trPr>
        <w:tc>
          <w:tcPr>
            <w:tcW w:w="9384" w:type="dxa"/>
          </w:tcPr>
          <w:p w14:paraId="4703CD03" w14:textId="77777777" w:rsidR="008C37B9" w:rsidRPr="00632D4D" w:rsidRDefault="008C37B9" w:rsidP="00E05A26">
            <w:pPr>
              <w:pStyle w:val="TableParagraph"/>
              <w:tabs>
                <w:tab w:val="left" w:pos="9384"/>
              </w:tabs>
              <w:ind w:left="107" w:right="96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жилищного</w:t>
            </w:r>
            <w:r w:rsidR="00D513C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992" w:type="dxa"/>
          </w:tcPr>
          <w:p w14:paraId="77DCB3B8" w14:textId="77777777" w:rsidR="008C37B9" w:rsidRPr="00632D4D" w:rsidRDefault="00D513CC" w:rsidP="00E05A26">
            <w:pPr>
              <w:pStyle w:val="TableParagrap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 </w:t>
            </w:r>
          </w:p>
        </w:tc>
      </w:tr>
      <w:tr w:rsidR="008C37B9" w:rsidRPr="00632D4D" w14:paraId="51DBC7D9" w14:textId="77777777" w:rsidTr="00D513CC">
        <w:trPr>
          <w:trHeight w:val="469"/>
        </w:trPr>
        <w:tc>
          <w:tcPr>
            <w:tcW w:w="10376" w:type="dxa"/>
            <w:gridSpan w:val="2"/>
          </w:tcPr>
          <w:p w14:paraId="16082763" w14:textId="77777777" w:rsidR="008C37B9" w:rsidRPr="00632D4D" w:rsidRDefault="008C37B9" w:rsidP="00E05A26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778EA339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3618C847" w14:textId="0474CECA" w:rsidR="008C37B9" w:rsidRPr="00632D4D" w:rsidRDefault="00D449EA" w:rsidP="00E05A26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DC1E3B" wp14:editId="4569BC97">
                <wp:simplePos x="0" y="0"/>
                <wp:positionH relativeFrom="page">
                  <wp:posOffset>2880360</wp:posOffset>
                </wp:positionH>
                <wp:positionV relativeFrom="paragraph">
                  <wp:posOffset>199390</wp:posOffset>
                </wp:positionV>
                <wp:extent cx="1441450" cy="1270"/>
                <wp:effectExtent l="0" t="0" r="0" b="0"/>
                <wp:wrapTopAndBottom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F08E0" id="Полилиния 112" o:spid="_x0000_s1026" style="position:absolute;margin-left:226.8pt;margin-top:15.7pt;width:113.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1809613" wp14:editId="5025B1B3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0" t="0" r="0" b="0"/>
                <wp:wrapTopAndBottom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ECB8A" id="Полилиния 111" o:spid="_x0000_s1026" style="position:absolute;margin-left:354.4pt;margin-top:15.7pt;width:198.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6FC82E52" w14:textId="77777777" w:rsidR="008C37B9" w:rsidRPr="00632D4D" w:rsidRDefault="008C37B9" w:rsidP="00E05A26">
      <w:pPr>
        <w:tabs>
          <w:tab w:val="left" w:pos="6375"/>
        </w:tabs>
        <w:ind w:left="4232"/>
        <w:rPr>
          <w:sz w:val="18"/>
          <w:szCs w:val="18"/>
        </w:rPr>
      </w:pPr>
      <w:r w:rsidRPr="00632D4D">
        <w:rPr>
          <w:sz w:val="24"/>
          <w:szCs w:val="24"/>
        </w:rPr>
        <w:t>(</w:t>
      </w:r>
      <w:r w:rsidRPr="00632D4D">
        <w:rPr>
          <w:sz w:val="18"/>
          <w:szCs w:val="18"/>
        </w:rPr>
        <w:t>подпись)</w:t>
      </w:r>
      <w:r w:rsidRPr="00632D4D">
        <w:rPr>
          <w:sz w:val="18"/>
          <w:szCs w:val="18"/>
        </w:rPr>
        <w:tab/>
        <w:t>(фамилия,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имя,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отчество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(</w:t>
      </w:r>
      <w:r w:rsidR="00A8454D" w:rsidRPr="00632D4D">
        <w:rPr>
          <w:sz w:val="18"/>
          <w:szCs w:val="18"/>
        </w:rPr>
        <w:t>п</w:t>
      </w:r>
      <w:r w:rsidRPr="00632D4D">
        <w:rPr>
          <w:sz w:val="18"/>
          <w:szCs w:val="18"/>
        </w:rPr>
        <w:t>ри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наличии)</w:t>
      </w:r>
    </w:p>
    <w:p w14:paraId="6DA5FA85" w14:textId="77777777" w:rsidR="008C37B9" w:rsidRPr="00632D4D" w:rsidRDefault="008C37B9" w:rsidP="00E05A26">
      <w:pPr>
        <w:rPr>
          <w:sz w:val="24"/>
          <w:szCs w:val="24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1388AE8A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18"/>
          <w:szCs w:val="18"/>
        </w:rPr>
      </w:pPr>
      <w:r w:rsidRPr="00632D4D">
        <w:rPr>
          <w:sz w:val="18"/>
          <w:szCs w:val="18"/>
        </w:rPr>
        <w:lastRenderedPageBreak/>
        <w:t>ПРИЛОЖЕНИЕ</w:t>
      </w:r>
      <w:r w:rsidR="00D513C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D513C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5</w:t>
      </w:r>
    </w:p>
    <w:p w14:paraId="7D9C9F19" w14:textId="77777777" w:rsidR="0062101B" w:rsidRPr="00632D4D" w:rsidRDefault="0062101B" w:rsidP="00E05A26">
      <w:pPr>
        <w:pStyle w:val="a3"/>
        <w:ind w:left="5809" w:right="194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к Административному регламенту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предоставления муниципальной услуги «Выдача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строительство»</w:t>
      </w:r>
    </w:p>
    <w:p w14:paraId="7C908068" w14:textId="77777777" w:rsidR="009A7241" w:rsidRPr="00632D4D" w:rsidRDefault="009A7241" w:rsidP="00E05A26">
      <w:pPr>
        <w:pStyle w:val="a3"/>
        <w:rPr>
          <w:sz w:val="18"/>
          <w:szCs w:val="18"/>
        </w:rPr>
      </w:pPr>
    </w:p>
    <w:p w14:paraId="4E9B1F93" w14:textId="77777777" w:rsidR="008C37B9" w:rsidRPr="00632D4D" w:rsidRDefault="008C37B9" w:rsidP="00E05A26">
      <w:pPr>
        <w:pStyle w:val="a3"/>
        <w:spacing w:before="217"/>
        <w:ind w:right="168"/>
        <w:jc w:val="right"/>
        <w:rPr>
          <w:sz w:val="18"/>
          <w:szCs w:val="18"/>
        </w:rPr>
      </w:pPr>
      <w:r w:rsidRPr="00632D4D">
        <w:rPr>
          <w:sz w:val="18"/>
          <w:szCs w:val="18"/>
        </w:rPr>
        <w:t>ФОРМА</w:t>
      </w:r>
    </w:p>
    <w:p w14:paraId="301725BE" w14:textId="77777777" w:rsidR="008C37B9" w:rsidRPr="00632D4D" w:rsidRDefault="008C37B9" w:rsidP="00E05A26">
      <w:pPr>
        <w:pStyle w:val="a3"/>
        <w:tabs>
          <w:tab w:val="left" w:pos="10099"/>
        </w:tabs>
        <w:ind w:left="4463"/>
        <w:rPr>
          <w:sz w:val="26"/>
          <w:szCs w:val="26"/>
        </w:rPr>
      </w:pPr>
      <w:r w:rsidRPr="00632D4D">
        <w:rPr>
          <w:sz w:val="26"/>
          <w:szCs w:val="26"/>
        </w:rPr>
        <w:t>Кому</w:t>
      </w:r>
      <w:r w:rsidRPr="00632D4D">
        <w:rPr>
          <w:sz w:val="26"/>
          <w:szCs w:val="26"/>
          <w:u w:val="single"/>
        </w:rPr>
        <w:tab/>
      </w:r>
    </w:p>
    <w:p w14:paraId="030FAD9D" w14:textId="77777777" w:rsidR="001D0EA3" w:rsidRPr="00632D4D" w:rsidRDefault="001D0EA3" w:rsidP="00E05A26">
      <w:pPr>
        <w:pBdr>
          <w:bottom w:val="single" w:sz="4" w:space="1" w:color="auto"/>
        </w:pBdr>
        <w:spacing w:before="49"/>
        <w:ind w:left="4463" w:right="296"/>
        <w:jc w:val="both"/>
        <w:rPr>
          <w:sz w:val="18"/>
          <w:szCs w:val="18"/>
        </w:rPr>
      </w:pPr>
    </w:p>
    <w:p w14:paraId="0B840D5F" w14:textId="77777777" w:rsidR="00ED0162" w:rsidRPr="00632D4D" w:rsidRDefault="008C37B9" w:rsidP="00E05A26">
      <w:pPr>
        <w:spacing w:before="49"/>
        <w:ind w:left="4463" w:right="296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(фамилия, имя, отчество (при наличии) застройщика,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ОГРНИП (для физического лица, зарегистрированного в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качестве индивидуального предпринимателя) –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для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физического лица, полное наименование застройщика,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ИНН,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– для</w:t>
      </w:r>
      <w:r w:rsidR="00A8454D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юридического лица,</w:t>
      </w:r>
    </w:p>
    <w:p w14:paraId="6401A4DE" w14:textId="17602306" w:rsidR="008C37B9" w:rsidRPr="00632D4D" w:rsidRDefault="00D449EA" w:rsidP="00E05A26">
      <w:pPr>
        <w:spacing w:before="49"/>
        <w:ind w:left="5059" w:right="296" w:hanging="1"/>
        <w:jc w:val="center"/>
        <w:rPr>
          <w:sz w:val="18"/>
          <w:szCs w:val="1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D0A2C2C" wp14:editId="2885281A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ACD72" id="Полилиния 110" o:spid="_x0000_s1026" style="position:absolute;margin-left:276pt;margin-top:14pt;width:276.7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8C37B9" w:rsidRPr="00632D4D">
        <w:rPr>
          <w:sz w:val="18"/>
          <w:szCs w:val="18"/>
        </w:rPr>
        <w:t>почтовый индекс и адрес, телефон, адрес электронной</w:t>
      </w:r>
      <w:r w:rsidR="00A8454D" w:rsidRPr="00632D4D">
        <w:rPr>
          <w:sz w:val="18"/>
          <w:szCs w:val="18"/>
        </w:rPr>
        <w:t xml:space="preserve"> </w:t>
      </w:r>
      <w:r w:rsidR="00ED0162" w:rsidRPr="00632D4D">
        <w:rPr>
          <w:sz w:val="18"/>
          <w:szCs w:val="18"/>
        </w:rPr>
        <w:t>почты)</w:t>
      </w:r>
    </w:p>
    <w:p w14:paraId="2E1EC1B1" w14:textId="77777777" w:rsidR="009A7241" w:rsidRPr="00632D4D" w:rsidRDefault="009A7241" w:rsidP="00E05A26">
      <w:pPr>
        <w:pStyle w:val="a3"/>
        <w:rPr>
          <w:sz w:val="26"/>
          <w:szCs w:val="26"/>
        </w:rPr>
      </w:pPr>
    </w:p>
    <w:p w14:paraId="6CF960D1" w14:textId="77777777" w:rsidR="008C37B9" w:rsidRPr="00632D4D" w:rsidRDefault="00282139" w:rsidP="00E05A26">
      <w:pPr>
        <w:pStyle w:val="1"/>
        <w:spacing w:before="163"/>
        <w:rPr>
          <w:sz w:val="26"/>
          <w:szCs w:val="26"/>
        </w:rPr>
      </w:pPr>
      <w:r w:rsidRPr="00632D4D">
        <w:rPr>
          <w:sz w:val="26"/>
          <w:szCs w:val="26"/>
        </w:rPr>
        <w:t>Р</w:t>
      </w:r>
      <w:r w:rsidR="008C37B9" w:rsidRPr="00632D4D">
        <w:rPr>
          <w:sz w:val="26"/>
          <w:szCs w:val="26"/>
        </w:rPr>
        <w:t>ЕШЕНИЕ</w:t>
      </w:r>
    </w:p>
    <w:p w14:paraId="360410A3" w14:textId="77777777" w:rsidR="008C37B9" w:rsidRPr="00632D4D" w:rsidRDefault="00A8454D" w:rsidP="00E05A26">
      <w:pPr>
        <w:ind w:left="165" w:right="220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об </w:t>
      </w:r>
      <w:r w:rsidR="008C37B9" w:rsidRPr="00632D4D">
        <w:rPr>
          <w:b/>
          <w:sz w:val="26"/>
          <w:szCs w:val="26"/>
        </w:rPr>
        <w:t>отказе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в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приеме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документов</w:t>
      </w:r>
    </w:p>
    <w:p w14:paraId="54FF0778" w14:textId="77777777" w:rsidR="00A03A5D" w:rsidRPr="00632D4D" w:rsidRDefault="00A03A5D" w:rsidP="00E05A26">
      <w:pPr>
        <w:ind w:left="165" w:right="220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1211A8" w:rsidRPr="00632D4D" w14:paraId="465EF39C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56CE60A8" w14:textId="77777777" w:rsidR="001211A8" w:rsidRPr="00632D4D" w:rsidRDefault="00E8615B" w:rsidP="00E05A2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D4D">
              <w:rPr>
                <w:b/>
                <w:sz w:val="26"/>
                <w:szCs w:val="26"/>
              </w:rPr>
              <w:t>Администрация</w:t>
            </w:r>
            <w:r w:rsidR="00282139" w:rsidRPr="00632D4D">
              <w:rPr>
                <w:b/>
                <w:sz w:val="26"/>
                <w:szCs w:val="26"/>
              </w:rPr>
              <w:t xml:space="preserve"> Искитимского района </w:t>
            </w:r>
            <w:r w:rsidR="008376A9" w:rsidRPr="00632D4D">
              <w:rPr>
                <w:b/>
                <w:sz w:val="26"/>
                <w:szCs w:val="26"/>
              </w:rPr>
              <w:t>Новосибирской области</w:t>
            </w:r>
          </w:p>
        </w:tc>
      </w:tr>
      <w:tr w:rsidR="001211A8" w:rsidRPr="00632D4D" w14:paraId="7CEDC65F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43B474B3" w14:textId="77777777" w:rsidR="001211A8" w:rsidRPr="00632D4D" w:rsidRDefault="001211A8" w:rsidP="00E05A26">
            <w:pPr>
              <w:ind w:left="576" w:right="415"/>
              <w:jc w:val="center"/>
              <w:rPr>
                <w:spacing w:val="-2"/>
                <w:sz w:val="18"/>
                <w:szCs w:val="18"/>
              </w:rPr>
            </w:pPr>
            <w:r w:rsidRPr="00632D4D">
              <w:rPr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исполнительной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власти,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органа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исполнительной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субъекта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Российской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Федерации,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органа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местного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самоуправления,</w:t>
            </w:r>
            <w:r w:rsidR="00A8454D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организации)</w:t>
            </w:r>
          </w:p>
        </w:tc>
      </w:tr>
    </w:tbl>
    <w:p w14:paraId="48E0386D" w14:textId="77777777" w:rsidR="00A8454D" w:rsidRPr="00632D4D" w:rsidRDefault="00A8454D" w:rsidP="00E05A26">
      <w:pPr>
        <w:pStyle w:val="a3"/>
        <w:ind w:left="114" w:firstLine="709"/>
        <w:rPr>
          <w:sz w:val="24"/>
          <w:szCs w:val="24"/>
        </w:rPr>
      </w:pPr>
    </w:p>
    <w:p w14:paraId="5CE188A2" w14:textId="77777777" w:rsidR="008C37B9" w:rsidRPr="00632D4D" w:rsidRDefault="008C37B9" w:rsidP="00E05A26">
      <w:pPr>
        <w:pStyle w:val="a3"/>
        <w:ind w:left="114" w:firstLine="709"/>
        <w:rPr>
          <w:sz w:val="24"/>
          <w:szCs w:val="24"/>
        </w:rPr>
      </w:pPr>
      <w:r w:rsidRPr="00632D4D">
        <w:rPr>
          <w:sz w:val="24"/>
          <w:szCs w:val="24"/>
        </w:rPr>
        <w:t>В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приеме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документов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предоставления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услуги</w:t>
      </w:r>
      <w:r w:rsidR="00A8454D" w:rsidRPr="00632D4D">
        <w:rPr>
          <w:sz w:val="24"/>
          <w:szCs w:val="24"/>
        </w:rPr>
        <w:t xml:space="preserve"> «</w:t>
      </w:r>
      <w:r w:rsidRPr="00632D4D">
        <w:rPr>
          <w:sz w:val="24"/>
          <w:szCs w:val="24"/>
        </w:rPr>
        <w:t>Выдача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разрешения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  <w:r w:rsidR="00A8454D" w:rsidRPr="00632D4D">
        <w:rPr>
          <w:sz w:val="24"/>
          <w:szCs w:val="24"/>
        </w:rPr>
        <w:t xml:space="preserve">» </w:t>
      </w:r>
      <w:r w:rsidRPr="00632D4D">
        <w:rPr>
          <w:sz w:val="24"/>
          <w:szCs w:val="24"/>
        </w:rPr>
        <w:t>Вам отказано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следующим</w:t>
      </w:r>
      <w:r w:rsidR="00A8454D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основаниям:</w:t>
      </w: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44"/>
        <w:gridCol w:w="3686"/>
      </w:tblGrid>
      <w:tr w:rsidR="008C37B9" w:rsidRPr="00632D4D" w14:paraId="41FF670A" w14:textId="77777777" w:rsidTr="00B95C12">
        <w:trPr>
          <w:trHeight w:val="938"/>
        </w:trPr>
        <w:tc>
          <w:tcPr>
            <w:tcW w:w="1418" w:type="dxa"/>
          </w:tcPr>
          <w:p w14:paraId="5343A34A" w14:textId="77777777" w:rsidR="008C37B9" w:rsidRPr="00632D4D" w:rsidRDefault="008C37B9" w:rsidP="00E05A26">
            <w:pPr>
              <w:pStyle w:val="TableParagraph"/>
              <w:spacing w:before="107"/>
              <w:ind w:left="62" w:right="16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 пункта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="00A03A5D" w:rsidRPr="00632D4D">
              <w:rPr>
                <w:spacing w:val="-1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5244" w:type="dxa"/>
          </w:tcPr>
          <w:p w14:paraId="64DC320F" w14:textId="77777777" w:rsidR="008C37B9" w:rsidRPr="00632D4D" w:rsidRDefault="008C37B9" w:rsidP="00E05A26">
            <w:pPr>
              <w:pStyle w:val="TableParagraph"/>
              <w:spacing w:before="107"/>
              <w:ind w:left="76" w:right="6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основания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соответствии с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Административным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регламентом</w:t>
            </w:r>
          </w:p>
        </w:tc>
        <w:tc>
          <w:tcPr>
            <w:tcW w:w="3686" w:type="dxa"/>
          </w:tcPr>
          <w:p w14:paraId="6E796408" w14:textId="77777777" w:rsidR="008C37B9" w:rsidRPr="00632D4D" w:rsidRDefault="008C37B9" w:rsidP="00E05A26">
            <w:pPr>
              <w:pStyle w:val="TableParagraph"/>
              <w:spacing w:before="107"/>
              <w:ind w:left="250" w:righ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Разъяснение причин отказа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приеме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</w:t>
            </w:r>
          </w:p>
        </w:tc>
      </w:tr>
      <w:tr w:rsidR="00A03A5D" w:rsidRPr="00632D4D" w14:paraId="5137DE92" w14:textId="77777777" w:rsidTr="00B95C12">
        <w:trPr>
          <w:trHeight w:val="1231"/>
        </w:trPr>
        <w:tc>
          <w:tcPr>
            <w:tcW w:w="1418" w:type="dxa"/>
          </w:tcPr>
          <w:p w14:paraId="7E20C644" w14:textId="77777777" w:rsidR="00A03A5D" w:rsidRPr="00632D4D" w:rsidRDefault="00A8454D" w:rsidP="00E05A26">
            <w:pPr>
              <w:pStyle w:val="TableParagraph"/>
              <w:spacing w:before="107"/>
              <w:ind w:left="62" w:right="16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A03A5D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A03A5D" w:rsidRPr="00632D4D">
              <w:rPr>
                <w:sz w:val="24"/>
                <w:szCs w:val="24"/>
              </w:rPr>
              <w:t>«а»</w:t>
            </w:r>
            <w:r w:rsidRPr="00632D4D">
              <w:rPr>
                <w:sz w:val="24"/>
                <w:szCs w:val="24"/>
              </w:rPr>
              <w:t xml:space="preserve"> </w:t>
            </w:r>
            <w:r w:rsidR="00A03A5D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A03A5D"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4A632486" w14:textId="77777777" w:rsidR="00A03A5D" w:rsidRPr="00632D4D" w:rsidRDefault="00A03A5D" w:rsidP="00E05A26">
            <w:pPr>
              <w:pStyle w:val="TableParagraph"/>
              <w:spacing w:before="107"/>
              <w:ind w:left="76" w:right="65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заявление о выдаче разрешения на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строительство, заявление о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внесении изменений, уведомление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представлено в </w:t>
            </w:r>
            <w:r w:rsidR="00BC2433" w:rsidRPr="00632D4D">
              <w:rPr>
                <w:sz w:val="24"/>
                <w:szCs w:val="24"/>
              </w:rPr>
              <w:t xml:space="preserve">орган, </w:t>
            </w:r>
            <w:r w:rsidR="00BC2433" w:rsidRPr="00632D4D">
              <w:rPr>
                <w:spacing w:val="1"/>
                <w:sz w:val="24"/>
                <w:szCs w:val="24"/>
              </w:rPr>
              <w:t>в</w:t>
            </w:r>
            <w:r w:rsidRPr="00632D4D">
              <w:rPr>
                <w:sz w:val="24"/>
                <w:szCs w:val="24"/>
              </w:rPr>
              <w:t xml:space="preserve"> полномочия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которого не входит предоставление услуги</w:t>
            </w:r>
          </w:p>
        </w:tc>
        <w:tc>
          <w:tcPr>
            <w:tcW w:w="3686" w:type="dxa"/>
          </w:tcPr>
          <w:p w14:paraId="587D1267" w14:textId="77777777" w:rsidR="00A03A5D" w:rsidRPr="00632D4D" w:rsidRDefault="00A03A5D" w:rsidP="00E05A26">
            <w:pPr>
              <w:pStyle w:val="TableParagraph"/>
              <w:spacing w:before="97"/>
              <w:ind w:left="62" w:right="135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8C37B9" w:rsidRPr="00632D4D" w14:paraId="07065E4E" w14:textId="77777777" w:rsidTr="00B95C12">
        <w:trPr>
          <w:trHeight w:val="1469"/>
        </w:trPr>
        <w:tc>
          <w:tcPr>
            <w:tcW w:w="1418" w:type="dxa"/>
          </w:tcPr>
          <w:p w14:paraId="6762691E" w14:textId="77777777" w:rsidR="008C37B9" w:rsidRPr="00632D4D" w:rsidRDefault="008C37B9" w:rsidP="00E05A26">
            <w:pPr>
              <w:pStyle w:val="TableParagraph"/>
              <w:spacing w:before="97"/>
              <w:ind w:left="62" w:right="54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подпункт </w:t>
            </w:r>
            <w:r w:rsidR="00A03A5D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б</w:t>
            </w:r>
            <w:r w:rsidR="00A03A5D" w:rsidRPr="00632D4D">
              <w:rPr>
                <w:sz w:val="24"/>
                <w:szCs w:val="24"/>
              </w:rPr>
              <w:t xml:space="preserve">» </w:t>
            </w:r>
            <w:r w:rsidRPr="00632D4D">
              <w:rPr>
                <w:sz w:val="24"/>
                <w:szCs w:val="24"/>
              </w:rPr>
              <w:t>пункта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45679B2F" w14:textId="77777777" w:rsidR="008C37B9" w:rsidRPr="00632D4D" w:rsidRDefault="008C37B9" w:rsidP="00E05A26">
            <w:pPr>
              <w:pStyle w:val="TableParagraph"/>
              <w:spacing w:before="97"/>
              <w:ind w:left="61" w:right="84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неполное заполнение полей в форме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заявления о выдаче разрешения на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заявления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внесении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изменений,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уведомления,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том числе в интерактивной форме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заявления (уведомления) на Едином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</w:p>
        </w:tc>
        <w:tc>
          <w:tcPr>
            <w:tcW w:w="3686" w:type="dxa"/>
          </w:tcPr>
          <w:p w14:paraId="32B93A82" w14:textId="77777777" w:rsidR="008C37B9" w:rsidRPr="00632D4D" w:rsidRDefault="008C37B9" w:rsidP="00E05A26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8C37B9" w:rsidRPr="00632D4D" w14:paraId="6B23DC67" w14:textId="77777777" w:rsidTr="00B95C12">
        <w:trPr>
          <w:trHeight w:val="980"/>
        </w:trPr>
        <w:tc>
          <w:tcPr>
            <w:tcW w:w="1418" w:type="dxa"/>
          </w:tcPr>
          <w:p w14:paraId="1A5C77FB" w14:textId="77777777" w:rsidR="008C37B9" w:rsidRPr="00632D4D" w:rsidRDefault="00A8454D" w:rsidP="00E05A26">
            <w:pPr>
              <w:pStyle w:val="TableParagraph"/>
              <w:spacing w:before="97"/>
              <w:ind w:left="62" w:right="56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9A7241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в</w:t>
            </w:r>
            <w:r w:rsidR="009A7241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6873A103" w14:textId="77777777" w:rsidR="008C37B9" w:rsidRPr="00632D4D" w:rsidRDefault="008C37B9" w:rsidP="00E05A26">
            <w:pPr>
              <w:pStyle w:val="TableParagraph"/>
              <w:spacing w:before="97"/>
              <w:ind w:left="61" w:right="14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непредставление документов,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предусмотренных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подпунктами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="009A7241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а</w:t>
            </w:r>
            <w:r w:rsidR="009A7241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>-</w:t>
            </w:r>
            <w:r w:rsidR="009A7241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в</w:t>
            </w:r>
            <w:r w:rsidR="009A7241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пункта 2.8 настоящего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Административного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регламента</w:t>
            </w:r>
          </w:p>
        </w:tc>
        <w:tc>
          <w:tcPr>
            <w:tcW w:w="3686" w:type="dxa"/>
          </w:tcPr>
          <w:p w14:paraId="36F4DF36" w14:textId="77777777" w:rsidR="008C37B9" w:rsidRPr="00632D4D" w:rsidRDefault="008C37B9" w:rsidP="00E05A26">
            <w:pPr>
              <w:pStyle w:val="TableParagraph"/>
              <w:tabs>
                <w:tab w:val="left" w:pos="2977"/>
                <w:tab w:val="left" w:pos="3227"/>
              </w:tabs>
              <w:spacing w:before="97"/>
              <w:ind w:left="62" w:right="250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 xml:space="preserve">Указывается </w:t>
            </w:r>
            <w:r w:rsidR="00A8454D" w:rsidRPr="00632D4D">
              <w:rPr>
                <w:i/>
                <w:sz w:val="20"/>
                <w:szCs w:val="20"/>
              </w:rPr>
              <w:t>и</w:t>
            </w:r>
            <w:r w:rsidRPr="00632D4D">
              <w:rPr>
                <w:i/>
                <w:sz w:val="20"/>
                <w:szCs w:val="20"/>
              </w:rPr>
              <w:t>счерпывающий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перечень документов, не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представленных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заявителем</w:t>
            </w:r>
          </w:p>
        </w:tc>
      </w:tr>
      <w:tr w:rsidR="008C37B9" w:rsidRPr="00632D4D" w14:paraId="6FC251A8" w14:textId="77777777" w:rsidTr="00B95C12">
        <w:trPr>
          <w:trHeight w:val="1784"/>
        </w:trPr>
        <w:tc>
          <w:tcPr>
            <w:tcW w:w="1418" w:type="dxa"/>
          </w:tcPr>
          <w:p w14:paraId="59CB47B0" w14:textId="77777777" w:rsidR="008C37B9" w:rsidRPr="00632D4D" w:rsidRDefault="00A8454D" w:rsidP="00E05A26">
            <w:pPr>
              <w:pStyle w:val="TableParagraph"/>
              <w:spacing w:before="97"/>
              <w:ind w:left="62" w:right="57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9A7241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г</w:t>
            </w:r>
            <w:r w:rsidR="009A7241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668A16E8" w14:textId="77777777" w:rsidR="008C37B9" w:rsidRPr="00632D4D" w:rsidRDefault="008C37B9" w:rsidP="00E05A26">
            <w:pPr>
              <w:pStyle w:val="TableParagraph"/>
              <w:spacing w:before="97"/>
              <w:ind w:left="61" w:right="65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представленные документы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утратили силу на день обращения за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получением услуги (документ,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удостоверяющий личность;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документ, удостоверяющий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полномочия представителя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заявителя, в случае обращения за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получением услуги указанным</w:t>
            </w:r>
            <w:r w:rsidR="00A8454D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лицом)</w:t>
            </w:r>
          </w:p>
        </w:tc>
        <w:tc>
          <w:tcPr>
            <w:tcW w:w="3686" w:type="dxa"/>
          </w:tcPr>
          <w:p w14:paraId="5A9DB8AB" w14:textId="77777777" w:rsidR="008C37B9" w:rsidRPr="00632D4D" w:rsidRDefault="008C37B9" w:rsidP="00E05A26">
            <w:pPr>
              <w:pStyle w:val="TableParagraph"/>
              <w:spacing w:before="97"/>
              <w:ind w:left="62" w:right="326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 исчерпывающий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перечень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документов,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утративших</w:t>
            </w:r>
            <w:r w:rsidR="00A8454D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силу</w:t>
            </w:r>
          </w:p>
        </w:tc>
      </w:tr>
      <w:tr w:rsidR="008C37B9" w:rsidRPr="00632D4D" w14:paraId="18BCA8D8" w14:textId="77777777" w:rsidTr="00B95C12">
        <w:trPr>
          <w:trHeight w:val="843"/>
        </w:trPr>
        <w:tc>
          <w:tcPr>
            <w:tcW w:w="1418" w:type="dxa"/>
          </w:tcPr>
          <w:p w14:paraId="0CC39C8F" w14:textId="77777777" w:rsidR="008C37B9" w:rsidRPr="00632D4D" w:rsidRDefault="008C37B9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 xml:space="preserve">подпункт </w:t>
            </w:r>
            <w:r w:rsidR="009A7241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д</w:t>
            </w:r>
            <w:r w:rsidR="009A7241" w:rsidRPr="00632D4D">
              <w:rPr>
                <w:sz w:val="24"/>
                <w:szCs w:val="24"/>
              </w:rPr>
              <w:t>»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пункта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4759DD9C" w14:textId="77777777" w:rsidR="008C37B9" w:rsidRPr="00632D4D" w:rsidRDefault="008C37B9" w:rsidP="00E05A26">
            <w:pPr>
              <w:pStyle w:val="TableParagraph"/>
              <w:spacing w:before="97"/>
              <w:ind w:left="61" w:right="169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представленные документы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содержат подчистки и исправления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текста</w:t>
            </w:r>
          </w:p>
        </w:tc>
        <w:tc>
          <w:tcPr>
            <w:tcW w:w="3686" w:type="dxa"/>
          </w:tcPr>
          <w:p w14:paraId="5D978455" w14:textId="77777777" w:rsidR="008C37B9" w:rsidRPr="00632D4D" w:rsidRDefault="008C37B9" w:rsidP="00E05A26">
            <w:pPr>
              <w:pStyle w:val="TableParagraph"/>
              <w:spacing w:before="97"/>
              <w:ind w:left="62" w:right="322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 исчерпывающий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перечень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документов,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содержащих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подчистки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исправления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текста</w:t>
            </w:r>
          </w:p>
        </w:tc>
      </w:tr>
      <w:tr w:rsidR="008C37B9" w:rsidRPr="00632D4D" w14:paraId="09A3C942" w14:textId="77777777" w:rsidTr="00B95C12">
        <w:trPr>
          <w:trHeight w:val="1465"/>
        </w:trPr>
        <w:tc>
          <w:tcPr>
            <w:tcW w:w="1418" w:type="dxa"/>
          </w:tcPr>
          <w:p w14:paraId="18A61288" w14:textId="77777777" w:rsidR="008C37B9" w:rsidRPr="00632D4D" w:rsidRDefault="00B95C12" w:rsidP="00E05A26">
            <w:pPr>
              <w:pStyle w:val="TableParagraph"/>
              <w:tabs>
                <w:tab w:val="left" w:pos="1276"/>
              </w:tabs>
              <w:spacing w:before="97"/>
              <w:ind w:left="62" w:right="14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9A7241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е</w:t>
            </w:r>
            <w:r w:rsidR="009A7241" w:rsidRPr="00632D4D">
              <w:rPr>
                <w:sz w:val="24"/>
                <w:szCs w:val="24"/>
              </w:rPr>
              <w:t xml:space="preserve">»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36219764" w14:textId="77777777" w:rsidR="008C37B9" w:rsidRPr="00632D4D" w:rsidRDefault="008C37B9" w:rsidP="00E05A26">
            <w:pPr>
              <w:pStyle w:val="TableParagraph"/>
              <w:spacing w:before="97"/>
              <w:ind w:left="61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представленные в электронной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форме документы содержат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повреждения, наличие которых не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позволяет в полном объеме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получить информацию и сведения,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содержащиеся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документах</w:t>
            </w:r>
          </w:p>
        </w:tc>
        <w:tc>
          <w:tcPr>
            <w:tcW w:w="3686" w:type="dxa"/>
          </w:tcPr>
          <w:p w14:paraId="41B9A2B5" w14:textId="77777777" w:rsidR="008C37B9" w:rsidRPr="00632D4D" w:rsidRDefault="008C37B9" w:rsidP="00E05A26">
            <w:pPr>
              <w:pStyle w:val="TableParagraph"/>
              <w:spacing w:before="97"/>
              <w:ind w:left="62" w:right="322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 исчерпывающий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перечень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документов,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содержащих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повреждения</w:t>
            </w:r>
          </w:p>
        </w:tc>
      </w:tr>
      <w:tr w:rsidR="008C37B9" w:rsidRPr="00632D4D" w14:paraId="5584FCBD" w14:textId="77777777" w:rsidTr="00B95C12">
        <w:trPr>
          <w:trHeight w:val="2379"/>
        </w:trPr>
        <w:tc>
          <w:tcPr>
            <w:tcW w:w="1418" w:type="dxa"/>
          </w:tcPr>
          <w:p w14:paraId="6B6C91BC" w14:textId="77777777" w:rsidR="008C37B9" w:rsidRPr="00632D4D" w:rsidRDefault="008C37B9" w:rsidP="00E05A26">
            <w:pPr>
              <w:pStyle w:val="TableParagraph"/>
              <w:spacing w:before="97"/>
              <w:ind w:left="62" w:right="14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подпункт </w:t>
            </w:r>
            <w:r w:rsidR="009A7241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ж</w:t>
            </w:r>
            <w:r w:rsidR="009A7241" w:rsidRPr="00632D4D">
              <w:rPr>
                <w:sz w:val="24"/>
                <w:szCs w:val="24"/>
              </w:rPr>
              <w:t xml:space="preserve">» </w:t>
            </w:r>
            <w:r w:rsidRPr="00632D4D">
              <w:rPr>
                <w:sz w:val="24"/>
                <w:szCs w:val="24"/>
              </w:rPr>
              <w:t>пункта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2.15</w:t>
            </w:r>
          </w:p>
        </w:tc>
        <w:tc>
          <w:tcPr>
            <w:tcW w:w="5244" w:type="dxa"/>
          </w:tcPr>
          <w:p w14:paraId="3F1FD24E" w14:textId="77777777" w:rsidR="008C37B9" w:rsidRPr="00632D4D" w:rsidRDefault="008C37B9" w:rsidP="00E05A26">
            <w:pPr>
              <w:pStyle w:val="TableParagraph"/>
              <w:spacing w:before="97"/>
              <w:ind w:left="61" w:right="7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заявление о выдаче разрешения на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заявление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внесении изменений, уведомление и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документы, указанные в </w:t>
            </w:r>
            <w:proofErr w:type="spellStart"/>
            <w:r w:rsidRPr="00632D4D">
              <w:rPr>
                <w:sz w:val="24"/>
                <w:szCs w:val="24"/>
              </w:rPr>
              <w:t>подпункта</w:t>
            </w:r>
            <w:proofErr w:type="gramStart"/>
            <w:r w:rsidRPr="00632D4D">
              <w:rPr>
                <w:sz w:val="24"/>
                <w:szCs w:val="24"/>
              </w:rPr>
              <w:t>х</w:t>
            </w:r>
            <w:r w:rsidR="009A7241" w:rsidRPr="00632D4D">
              <w:rPr>
                <w:sz w:val="24"/>
                <w:szCs w:val="24"/>
              </w:rPr>
              <w:t>«</w:t>
            </w:r>
            <w:proofErr w:type="gramEnd"/>
            <w:r w:rsidRPr="00632D4D">
              <w:rPr>
                <w:sz w:val="24"/>
                <w:szCs w:val="24"/>
              </w:rPr>
              <w:t>б</w:t>
            </w:r>
            <w:proofErr w:type="spellEnd"/>
            <w:r w:rsidR="009A7241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- </w:t>
            </w:r>
            <w:r w:rsidR="009A7241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д</w:t>
            </w:r>
            <w:r w:rsidR="009A7241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пункта 2.8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Административного регламента,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представлены в электронной форме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 нарушением требований,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установленных пунктами 2.5 –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 2.7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Административного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регламента</w:t>
            </w:r>
          </w:p>
        </w:tc>
        <w:tc>
          <w:tcPr>
            <w:tcW w:w="3686" w:type="dxa"/>
          </w:tcPr>
          <w:p w14:paraId="42D3E1AA" w14:textId="77777777" w:rsidR="008C37B9" w:rsidRPr="00632D4D" w:rsidRDefault="008C37B9" w:rsidP="00E05A26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</w:tbl>
    <w:p w14:paraId="69E0D186" w14:textId="77777777" w:rsidR="008C37B9" w:rsidRPr="00632D4D" w:rsidRDefault="008C37B9" w:rsidP="00E05A26">
      <w:pPr>
        <w:pStyle w:val="a3"/>
        <w:tabs>
          <w:tab w:val="left" w:pos="9905"/>
        </w:tabs>
        <w:spacing w:before="89"/>
        <w:ind w:right="69"/>
        <w:jc w:val="center"/>
        <w:rPr>
          <w:sz w:val="24"/>
          <w:szCs w:val="24"/>
        </w:rPr>
      </w:pPr>
      <w:r w:rsidRPr="00632D4D">
        <w:rPr>
          <w:sz w:val="24"/>
          <w:szCs w:val="24"/>
        </w:rPr>
        <w:t>Дополнительно</w:t>
      </w:r>
      <w:r w:rsidR="00B95C12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информируем:</w:t>
      </w:r>
      <w:r w:rsidRPr="00632D4D">
        <w:rPr>
          <w:sz w:val="24"/>
          <w:szCs w:val="24"/>
          <w:u w:val="single"/>
        </w:rPr>
        <w:tab/>
      </w:r>
    </w:p>
    <w:p w14:paraId="70D2ECF9" w14:textId="77777777" w:rsidR="008C37B9" w:rsidRPr="00632D4D" w:rsidRDefault="008C37B9" w:rsidP="00E05A26">
      <w:pPr>
        <w:pStyle w:val="a3"/>
        <w:tabs>
          <w:tab w:val="left" w:pos="9799"/>
        </w:tabs>
        <w:ind w:right="54"/>
        <w:jc w:val="center"/>
        <w:rPr>
          <w:sz w:val="24"/>
          <w:szCs w:val="24"/>
        </w:rPr>
      </w:pP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.</w:t>
      </w:r>
    </w:p>
    <w:p w14:paraId="66DA10DA" w14:textId="77777777" w:rsidR="008C37B9" w:rsidRPr="00632D4D" w:rsidRDefault="008C37B9" w:rsidP="00E05A26">
      <w:pPr>
        <w:ind w:left="159" w:right="220"/>
        <w:jc w:val="center"/>
        <w:rPr>
          <w:sz w:val="20"/>
          <w:szCs w:val="20"/>
        </w:rPr>
      </w:pPr>
      <w:r w:rsidRPr="00632D4D">
        <w:rPr>
          <w:sz w:val="20"/>
          <w:szCs w:val="20"/>
        </w:rPr>
        <w:t>(указывается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информация,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необходимая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для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устранения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причин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отказа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приеме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документов,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а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также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иная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дополнительная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информация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при наличии)</w:t>
      </w:r>
    </w:p>
    <w:p w14:paraId="56C579E6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70E24C4F" w14:textId="77777777" w:rsidR="00D427FF" w:rsidRPr="00632D4D" w:rsidRDefault="00D427FF" w:rsidP="00E05A26">
      <w:pPr>
        <w:pStyle w:val="a3"/>
        <w:rPr>
          <w:sz w:val="24"/>
          <w:szCs w:val="24"/>
        </w:rPr>
      </w:pPr>
    </w:p>
    <w:p w14:paraId="34967826" w14:textId="3F40C3CD" w:rsidR="008C37B9" w:rsidRPr="00632D4D" w:rsidRDefault="00D449EA" w:rsidP="00E05A26">
      <w:pPr>
        <w:pStyle w:val="a3"/>
        <w:spacing w:before="10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4D6295" wp14:editId="3F33BF5A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3E7BF" id="Полилиния 108" o:spid="_x0000_s1026" style="position:absolute;margin-left:56.7pt;margin-top:13.05pt;width:15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6kmQIAAJc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CBDCBA" wp14:editId="48CA2530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3F1E6" id="Полилиния 107" o:spid="_x0000_s1026" style="position:absolute;margin-left:226.8pt;margin-top:13.05pt;width:11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DF82F0" wp14:editId="1F4BFD65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3EB1D" id="Полилиния 106" o:spid="_x0000_s1026" style="position:absolute;margin-left:354.4pt;margin-top:13.05pt;width:198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0B8C109E" w14:textId="77777777" w:rsidR="008C37B9" w:rsidRPr="00632D4D" w:rsidRDefault="008C37B9" w:rsidP="00E05A26">
      <w:pPr>
        <w:tabs>
          <w:tab w:val="left" w:pos="4232"/>
          <w:tab w:val="left" w:pos="6375"/>
        </w:tabs>
        <w:ind w:left="1149"/>
        <w:rPr>
          <w:sz w:val="20"/>
          <w:szCs w:val="20"/>
        </w:rPr>
      </w:pPr>
      <w:r w:rsidRPr="00632D4D">
        <w:rPr>
          <w:sz w:val="20"/>
          <w:szCs w:val="20"/>
        </w:rPr>
        <w:t>(должность)</w:t>
      </w:r>
      <w:r w:rsidRPr="00632D4D">
        <w:rPr>
          <w:sz w:val="20"/>
          <w:szCs w:val="20"/>
        </w:rPr>
        <w:tab/>
        <w:t>(подпись)</w:t>
      </w:r>
      <w:r w:rsidRPr="00632D4D">
        <w:rPr>
          <w:sz w:val="20"/>
          <w:szCs w:val="20"/>
        </w:rPr>
        <w:tab/>
      </w:r>
      <w:r w:rsidR="00B95C12" w:rsidRPr="00632D4D">
        <w:rPr>
          <w:sz w:val="20"/>
          <w:szCs w:val="20"/>
        </w:rPr>
        <w:t xml:space="preserve">     </w:t>
      </w:r>
      <w:r w:rsidRPr="00632D4D">
        <w:rPr>
          <w:sz w:val="20"/>
          <w:szCs w:val="20"/>
        </w:rPr>
        <w:t>(фамилия,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имя,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отчеств</w:t>
      </w:r>
      <w:proofErr w:type="gramStart"/>
      <w:r w:rsidRPr="00632D4D">
        <w:rPr>
          <w:sz w:val="20"/>
          <w:szCs w:val="20"/>
        </w:rPr>
        <w:t>о(</w:t>
      </w:r>
      <w:proofErr w:type="gramEnd"/>
      <w:r w:rsidRPr="00632D4D">
        <w:rPr>
          <w:sz w:val="20"/>
          <w:szCs w:val="20"/>
        </w:rPr>
        <w:t>при</w:t>
      </w:r>
      <w:r w:rsidR="00B95C12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наличии)</w:t>
      </w:r>
    </w:p>
    <w:p w14:paraId="17662377" w14:textId="77777777" w:rsidR="008C37B9" w:rsidRPr="00632D4D" w:rsidRDefault="008C37B9" w:rsidP="00E05A26">
      <w:pPr>
        <w:rPr>
          <w:sz w:val="20"/>
          <w:szCs w:val="20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446B4A32" w14:textId="77777777" w:rsidR="008C37B9" w:rsidRPr="00632D4D" w:rsidRDefault="008C37B9" w:rsidP="00E05A26">
      <w:pPr>
        <w:pStyle w:val="a3"/>
        <w:spacing w:before="77"/>
        <w:ind w:left="5832" w:right="220"/>
        <w:jc w:val="both"/>
        <w:rPr>
          <w:sz w:val="18"/>
          <w:szCs w:val="18"/>
        </w:rPr>
      </w:pPr>
      <w:r w:rsidRPr="00632D4D">
        <w:rPr>
          <w:sz w:val="18"/>
          <w:szCs w:val="18"/>
        </w:rPr>
        <w:lastRenderedPageBreak/>
        <w:t>ПРИЛОЖЕНИЕ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6</w:t>
      </w:r>
    </w:p>
    <w:p w14:paraId="630A4251" w14:textId="77777777" w:rsidR="0062101B" w:rsidRPr="00632D4D" w:rsidRDefault="0062101B" w:rsidP="00E05A26">
      <w:pPr>
        <w:pStyle w:val="a3"/>
        <w:ind w:left="5809" w:right="194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к Административному регламенту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предоставления муниципальной услуги «Выдача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строительство»</w:t>
      </w:r>
    </w:p>
    <w:p w14:paraId="1B9F1BAF" w14:textId="77777777" w:rsidR="008C37B9" w:rsidRPr="00632D4D" w:rsidRDefault="008C37B9" w:rsidP="00E05A26">
      <w:pPr>
        <w:pStyle w:val="a3"/>
        <w:spacing w:before="217"/>
        <w:ind w:right="168"/>
        <w:jc w:val="right"/>
        <w:rPr>
          <w:sz w:val="18"/>
          <w:szCs w:val="18"/>
        </w:rPr>
      </w:pPr>
      <w:r w:rsidRPr="00632D4D">
        <w:rPr>
          <w:sz w:val="18"/>
          <w:szCs w:val="18"/>
        </w:rPr>
        <w:t>ФОРМА</w:t>
      </w:r>
    </w:p>
    <w:p w14:paraId="41F5BE86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0B9AEC21" w14:textId="77777777" w:rsidR="008C37B9" w:rsidRPr="00632D4D" w:rsidRDefault="008C37B9" w:rsidP="00E05A26">
      <w:pPr>
        <w:pStyle w:val="a3"/>
        <w:tabs>
          <w:tab w:val="left" w:pos="10099"/>
        </w:tabs>
        <w:ind w:left="4463"/>
        <w:rPr>
          <w:sz w:val="26"/>
          <w:szCs w:val="26"/>
        </w:rPr>
      </w:pPr>
      <w:r w:rsidRPr="00632D4D">
        <w:rPr>
          <w:sz w:val="26"/>
          <w:szCs w:val="26"/>
        </w:rPr>
        <w:t>Кому</w:t>
      </w:r>
      <w:r w:rsidRPr="00632D4D">
        <w:rPr>
          <w:sz w:val="26"/>
          <w:szCs w:val="26"/>
          <w:u w:val="single"/>
        </w:rPr>
        <w:tab/>
      </w:r>
    </w:p>
    <w:p w14:paraId="51617279" w14:textId="77777777" w:rsidR="00602713" w:rsidRPr="00632D4D" w:rsidRDefault="00602713" w:rsidP="00E05A26">
      <w:pPr>
        <w:pBdr>
          <w:bottom w:val="single" w:sz="4" w:space="1" w:color="auto"/>
        </w:pBdr>
        <w:spacing w:before="49"/>
        <w:ind w:left="4463" w:right="296"/>
        <w:jc w:val="center"/>
        <w:rPr>
          <w:sz w:val="20"/>
          <w:szCs w:val="20"/>
        </w:rPr>
      </w:pPr>
    </w:p>
    <w:p w14:paraId="2271668C" w14:textId="77777777" w:rsidR="008C37B9" w:rsidRPr="00632D4D" w:rsidRDefault="008C37B9" w:rsidP="00E05A26">
      <w:pPr>
        <w:spacing w:before="49"/>
        <w:ind w:left="4463" w:right="296"/>
        <w:jc w:val="center"/>
        <w:rPr>
          <w:sz w:val="18"/>
          <w:szCs w:val="18"/>
        </w:rPr>
      </w:pPr>
      <w:r w:rsidRPr="00632D4D">
        <w:rPr>
          <w:sz w:val="18"/>
          <w:szCs w:val="18"/>
        </w:rPr>
        <w:t>(фамилия, имя, отчество (при наличии) застройщика,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ОГРНИП (для физического лица, зарегистрированного в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качестве индивидуального предпринимателя) –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для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физического лица, полное наименование застройщика,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ИНН,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ОГРН– для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юридического лица,</w:t>
      </w:r>
    </w:p>
    <w:p w14:paraId="7377D37C" w14:textId="4C948130" w:rsidR="008C37B9" w:rsidRPr="00632D4D" w:rsidRDefault="00D449EA" w:rsidP="00E05A26">
      <w:pPr>
        <w:pStyle w:val="a3"/>
        <w:spacing w:before="3"/>
        <w:ind w:left="4463"/>
        <w:rPr>
          <w:sz w:val="20"/>
          <w:szCs w:val="20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AF3A4F" wp14:editId="3F87820A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D1D5C" id="Полилиния 105" o:spid="_x0000_s1026" style="position:absolute;margin-left:276pt;margin-top:14pt;width:27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56F938F4" w14:textId="77777777" w:rsidR="008C37B9" w:rsidRPr="00632D4D" w:rsidRDefault="008C37B9" w:rsidP="00E05A26">
      <w:pPr>
        <w:spacing w:before="41"/>
        <w:ind w:left="4463" w:right="383"/>
        <w:rPr>
          <w:sz w:val="18"/>
          <w:szCs w:val="18"/>
        </w:rPr>
      </w:pPr>
      <w:r w:rsidRPr="00632D4D">
        <w:rPr>
          <w:sz w:val="18"/>
          <w:szCs w:val="18"/>
        </w:rPr>
        <w:t>почтовый индекс и адрес, телефон, адрес электронной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почты)</w:t>
      </w:r>
    </w:p>
    <w:p w14:paraId="320ABAB0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60A8C7CE" w14:textId="77777777" w:rsidR="008C37B9" w:rsidRPr="00632D4D" w:rsidRDefault="008C37B9" w:rsidP="00E05A26">
      <w:pPr>
        <w:pStyle w:val="1"/>
        <w:spacing w:before="163"/>
        <w:rPr>
          <w:sz w:val="26"/>
          <w:szCs w:val="26"/>
        </w:rPr>
      </w:pPr>
      <w:r w:rsidRPr="00632D4D">
        <w:rPr>
          <w:sz w:val="26"/>
          <w:szCs w:val="26"/>
        </w:rPr>
        <w:t>РЕ</w:t>
      </w:r>
      <w:r w:rsidR="00282139" w:rsidRPr="00632D4D">
        <w:rPr>
          <w:sz w:val="26"/>
          <w:szCs w:val="26"/>
        </w:rPr>
        <w:t>ШЕ</w:t>
      </w:r>
      <w:r w:rsidRPr="00632D4D">
        <w:rPr>
          <w:sz w:val="26"/>
          <w:szCs w:val="26"/>
        </w:rPr>
        <w:t>НИЕ</w:t>
      </w:r>
    </w:p>
    <w:p w14:paraId="460609D2" w14:textId="77777777" w:rsidR="008C37B9" w:rsidRPr="00632D4D" w:rsidRDefault="00B95C12" w:rsidP="00E05A26">
      <w:pPr>
        <w:ind w:left="165" w:right="220"/>
        <w:jc w:val="center"/>
        <w:rPr>
          <w:b/>
          <w:sz w:val="26"/>
          <w:szCs w:val="26"/>
        </w:rPr>
      </w:pPr>
      <w:r w:rsidRPr="00632D4D">
        <w:rPr>
          <w:b/>
          <w:sz w:val="26"/>
          <w:szCs w:val="26"/>
        </w:rPr>
        <w:t xml:space="preserve">об </w:t>
      </w:r>
      <w:r w:rsidR="008C37B9" w:rsidRPr="00632D4D">
        <w:rPr>
          <w:b/>
          <w:sz w:val="26"/>
          <w:szCs w:val="26"/>
        </w:rPr>
        <w:t>отказе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в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выдаче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разрешения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на</w:t>
      </w:r>
      <w:r w:rsidRPr="00632D4D">
        <w:rPr>
          <w:b/>
          <w:sz w:val="26"/>
          <w:szCs w:val="26"/>
        </w:rPr>
        <w:t xml:space="preserve"> </w:t>
      </w:r>
      <w:r w:rsidR="008C37B9" w:rsidRPr="00632D4D">
        <w:rPr>
          <w:b/>
          <w:sz w:val="26"/>
          <w:szCs w:val="26"/>
        </w:rPr>
        <w:t>строительство</w:t>
      </w:r>
    </w:p>
    <w:p w14:paraId="70B38AEA" w14:textId="77777777" w:rsidR="00D427FF" w:rsidRPr="00632D4D" w:rsidRDefault="00D427FF" w:rsidP="00E05A26">
      <w:pPr>
        <w:pStyle w:val="a3"/>
        <w:spacing w:before="1"/>
        <w:rPr>
          <w:b/>
          <w:sz w:val="26"/>
          <w:szCs w:val="26"/>
        </w:rPr>
      </w:pPr>
    </w:p>
    <w:p w14:paraId="32E513BE" w14:textId="77777777" w:rsidR="00BC3C8D" w:rsidRPr="00632D4D" w:rsidRDefault="00BC3C8D" w:rsidP="00E05A26">
      <w:pPr>
        <w:pStyle w:val="a3"/>
        <w:spacing w:before="1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0D726F" w:rsidRPr="00632D4D" w14:paraId="5A5FC610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193326AF" w14:textId="77777777" w:rsidR="000D726F" w:rsidRPr="00632D4D" w:rsidRDefault="00E8615B" w:rsidP="00E05A2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D4D">
              <w:rPr>
                <w:b/>
                <w:sz w:val="26"/>
                <w:szCs w:val="26"/>
              </w:rPr>
              <w:t>Администрация</w:t>
            </w:r>
            <w:r w:rsidR="00282139" w:rsidRPr="00632D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82139" w:rsidRPr="00632D4D">
              <w:rPr>
                <w:b/>
                <w:sz w:val="26"/>
                <w:szCs w:val="26"/>
              </w:rPr>
              <w:t>Искитмского</w:t>
            </w:r>
            <w:proofErr w:type="spellEnd"/>
            <w:r w:rsidR="00282139" w:rsidRPr="00632D4D">
              <w:rPr>
                <w:b/>
                <w:sz w:val="26"/>
                <w:szCs w:val="26"/>
              </w:rPr>
              <w:t xml:space="preserve"> района </w:t>
            </w:r>
            <w:r w:rsidR="008376A9" w:rsidRPr="00632D4D">
              <w:rPr>
                <w:b/>
                <w:sz w:val="26"/>
                <w:szCs w:val="26"/>
              </w:rPr>
              <w:t>Новосибирской области</w:t>
            </w:r>
          </w:p>
        </w:tc>
      </w:tr>
      <w:tr w:rsidR="000D726F" w:rsidRPr="00632D4D" w14:paraId="1A38D103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273E4063" w14:textId="77777777" w:rsidR="000D726F" w:rsidRPr="00632D4D" w:rsidRDefault="000D726F" w:rsidP="00E05A26">
            <w:pPr>
              <w:ind w:left="576" w:right="415"/>
              <w:jc w:val="center"/>
              <w:rPr>
                <w:spacing w:val="-2"/>
                <w:sz w:val="18"/>
                <w:szCs w:val="18"/>
              </w:rPr>
            </w:pPr>
            <w:r w:rsidRPr="00632D4D">
              <w:rPr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исполнительной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власти,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органа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исполнительной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субъекта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Российской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Федерации,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органа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местного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самоуправления,</w:t>
            </w:r>
            <w:r w:rsidR="00B95C12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организации)</w:t>
            </w:r>
          </w:p>
        </w:tc>
      </w:tr>
    </w:tbl>
    <w:p w14:paraId="10B718AA" w14:textId="77777777" w:rsidR="008C37B9" w:rsidRPr="00632D4D" w:rsidRDefault="00B95C12" w:rsidP="00E05A26">
      <w:pPr>
        <w:pStyle w:val="a3"/>
        <w:tabs>
          <w:tab w:val="left" w:pos="2756"/>
          <w:tab w:val="left" w:pos="5468"/>
        </w:tabs>
        <w:spacing w:before="192"/>
        <w:ind w:left="114" w:right="16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 xml:space="preserve">по </w:t>
      </w:r>
      <w:r w:rsidR="008C37B9" w:rsidRPr="00632D4D">
        <w:rPr>
          <w:sz w:val="24"/>
          <w:szCs w:val="24"/>
        </w:rPr>
        <w:t>результатам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рассмотрения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заявления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выдаче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разрешения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на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строительство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от</w:t>
      </w:r>
      <w:r w:rsidRPr="00632D4D">
        <w:rPr>
          <w:sz w:val="24"/>
          <w:szCs w:val="24"/>
        </w:rPr>
        <w:t xml:space="preserve">_____ </w:t>
      </w:r>
      <w:r w:rsidR="008C37B9" w:rsidRPr="00632D4D">
        <w:rPr>
          <w:sz w:val="24"/>
          <w:szCs w:val="24"/>
        </w:rPr>
        <w:t>№</w:t>
      </w:r>
      <w:r w:rsidRPr="00632D4D">
        <w:rPr>
          <w:sz w:val="24"/>
          <w:szCs w:val="24"/>
        </w:rPr>
        <w:t xml:space="preserve">_______ </w:t>
      </w:r>
      <w:r w:rsidR="008C37B9" w:rsidRPr="00632D4D">
        <w:rPr>
          <w:sz w:val="24"/>
          <w:szCs w:val="24"/>
        </w:rPr>
        <w:t>принято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решение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об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отказе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в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выдаче</w:t>
      </w:r>
      <w:r w:rsidR="00282139" w:rsidRPr="00632D4D">
        <w:rPr>
          <w:sz w:val="24"/>
          <w:szCs w:val="24"/>
        </w:rPr>
        <w:t xml:space="preserve"> разрешения на строительство.</w:t>
      </w:r>
    </w:p>
    <w:p w14:paraId="5B39EA8D" w14:textId="77777777" w:rsidR="008C37B9" w:rsidRPr="00632D4D" w:rsidRDefault="008C37B9" w:rsidP="00E05A26">
      <w:pPr>
        <w:ind w:left="1613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(дата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номер</w:t>
      </w:r>
      <w:r w:rsidR="00B95C12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регистрации)</w:t>
      </w:r>
    </w:p>
    <w:p w14:paraId="57E81749" w14:textId="77777777" w:rsidR="008C37B9" w:rsidRPr="00632D4D" w:rsidRDefault="008C37B9" w:rsidP="00E05A26">
      <w:pPr>
        <w:pStyle w:val="a3"/>
        <w:ind w:left="114"/>
        <w:rPr>
          <w:sz w:val="24"/>
          <w:szCs w:val="24"/>
        </w:rPr>
      </w:pP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5528"/>
        <w:gridCol w:w="2977"/>
      </w:tblGrid>
      <w:tr w:rsidR="00BC3C8D" w:rsidRPr="00632D4D" w14:paraId="1939043E" w14:textId="77777777" w:rsidTr="00B67E73">
        <w:trPr>
          <w:trHeight w:val="1240"/>
        </w:trPr>
        <w:tc>
          <w:tcPr>
            <w:tcW w:w="1735" w:type="dxa"/>
          </w:tcPr>
          <w:p w14:paraId="7DD23338" w14:textId="77777777" w:rsidR="00BC3C8D" w:rsidRPr="00632D4D" w:rsidRDefault="00BC3C8D" w:rsidP="00E05A26">
            <w:pPr>
              <w:pStyle w:val="TableParagraph"/>
              <w:spacing w:before="107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пункта</w:t>
            </w:r>
          </w:p>
          <w:p w14:paraId="0403D42C" w14:textId="77777777" w:rsidR="00BC3C8D" w:rsidRPr="00632D4D" w:rsidRDefault="00BC3C8D" w:rsidP="00E05A26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5528" w:type="dxa"/>
          </w:tcPr>
          <w:p w14:paraId="21EF53F5" w14:textId="77777777" w:rsidR="00BC3C8D" w:rsidRPr="00632D4D" w:rsidRDefault="00BC3C8D" w:rsidP="00E05A26">
            <w:pPr>
              <w:pStyle w:val="TableParagraph"/>
              <w:spacing w:before="107"/>
              <w:ind w:left="220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основания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</w:p>
          <w:p w14:paraId="7574ABC7" w14:textId="77777777" w:rsidR="00BC3C8D" w:rsidRPr="00632D4D" w:rsidRDefault="00B95C12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 </w:t>
            </w:r>
            <w:r w:rsidR="00BC3C8D" w:rsidRPr="00632D4D">
              <w:rPr>
                <w:sz w:val="24"/>
                <w:szCs w:val="24"/>
              </w:rPr>
              <w:t>выдаче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разрешения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строительство</w:t>
            </w:r>
          </w:p>
          <w:p w14:paraId="17EEDFF7" w14:textId="77777777" w:rsidR="00BC3C8D" w:rsidRPr="00632D4D" w:rsidRDefault="00BC3C8D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Административным</w:t>
            </w:r>
          </w:p>
          <w:p w14:paraId="4212C525" w14:textId="77777777" w:rsidR="00BC3C8D" w:rsidRPr="00632D4D" w:rsidRDefault="00BC3C8D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регламентом</w:t>
            </w:r>
          </w:p>
        </w:tc>
        <w:tc>
          <w:tcPr>
            <w:tcW w:w="2977" w:type="dxa"/>
          </w:tcPr>
          <w:p w14:paraId="6522020B" w14:textId="77777777" w:rsidR="00BC3C8D" w:rsidRPr="00632D4D" w:rsidRDefault="00BC3C8D" w:rsidP="00E05A26">
            <w:pPr>
              <w:pStyle w:val="TableParagraph"/>
              <w:spacing w:before="107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Разъяснение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причин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выдаче</w:t>
            </w:r>
          </w:p>
          <w:p w14:paraId="64B54586" w14:textId="77777777" w:rsidR="00BC3C8D" w:rsidRPr="00632D4D" w:rsidRDefault="00B95C12" w:rsidP="00E05A2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</w:t>
            </w:r>
            <w:r w:rsidR="00BC3C8D" w:rsidRPr="00632D4D">
              <w:rPr>
                <w:sz w:val="24"/>
                <w:szCs w:val="24"/>
              </w:rPr>
              <w:t>азрешения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строительство</w:t>
            </w:r>
          </w:p>
        </w:tc>
      </w:tr>
      <w:tr w:rsidR="00BC3C8D" w:rsidRPr="00632D4D" w14:paraId="73606D86" w14:textId="77777777" w:rsidTr="00B67E73">
        <w:trPr>
          <w:trHeight w:val="873"/>
        </w:trPr>
        <w:tc>
          <w:tcPr>
            <w:tcW w:w="1735" w:type="dxa"/>
          </w:tcPr>
          <w:p w14:paraId="3B647AD7" w14:textId="77777777" w:rsidR="00BC3C8D" w:rsidRPr="00632D4D" w:rsidRDefault="00B95C12" w:rsidP="00E05A26">
            <w:pPr>
              <w:pStyle w:val="TableParagraph"/>
              <w:spacing w:before="97"/>
              <w:ind w:left="62" w:right="27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BC3C8D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«а»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18C96C6A" w14:textId="77777777" w:rsidR="00BC3C8D" w:rsidRPr="00632D4D" w:rsidRDefault="00BC3C8D" w:rsidP="00E05A26">
            <w:pPr>
              <w:pStyle w:val="TableParagraph"/>
              <w:ind w:left="61" w:right="202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отсутствие документов,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предусмотренных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подпунктами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«г»,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«д»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пункта 2.8</w:t>
            </w:r>
            <w:r w:rsidR="00B95C12" w:rsidRPr="00632D4D">
              <w:rPr>
                <w:sz w:val="24"/>
                <w:szCs w:val="24"/>
              </w:rPr>
              <w:t>.</w:t>
            </w:r>
            <w:r w:rsidRPr="00632D4D">
              <w:rPr>
                <w:sz w:val="24"/>
                <w:szCs w:val="24"/>
              </w:rPr>
              <w:t>, пунктом 2.9.1</w:t>
            </w:r>
            <w:r w:rsidR="00B95C12" w:rsidRPr="00632D4D">
              <w:rPr>
                <w:sz w:val="24"/>
                <w:szCs w:val="24"/>
              </w:rPr>
              <w:t xml:space="preserve">. </w:t>
            </w:r>
            <w:r w:rsidRPr="00632D4D">
              <w:rPr>
                <w:sz w:val="24"/>
                <w:szCs w:val="24"/>
              </w:rPr>
              <w:t>Административного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регламента</w:t>
            </w:r>
          </w:p>
        </w:tc>
        <w:tc>
          <w:tcPr>
            <w:tcW w:w="2977" w:type="dxa"/>
          </w:tcPr>
          <w:p w14:paraId="0250DDFA" w14:textId="77777777" w:rsidR="00BC3C8D" w:rsidRPr="00632D4D" w:rsidRDefault="00BC3C8D" w:rsidP="00E05A26">
            <w:pPr>
              <w:pStyle w:val="TableParagraph"/>
              <w:spacing w:before="97"/>
              <w:ind w:right="50"/>
              <w:jc w:val="both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BC3C8D" w:rsidRPr="00632D4D" w14:paraId="100638EB" w14:textId="77777777" w:rsidTr="00B67E73">
        <w:trPr>
          <w:trHeight w:val="1779"/>
        </w:trPr>
        <w:tc>
          <w:tcPr>
            <w:tcW w:w="1735" w:type="dxa"/>
          </w:tcPr>
          <w:p w14:paraId="5556A63E" w14:textId="77777777" w:rsidR="00BC3C8D" w:rsidRPr="00632D4D" w:rsidRDefault="00B95C12" w:rsidP="00E05A26">
            <w:pPr>
              <w:pStyle w:val="TableParagraph"/>
              <w:spacing w:before="97"/>
              <w:ind w:left="62" w:right="24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BC3C8D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«б»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78346CF7" w14:textId="77777777" w:rsidR="00BC3C8D" w:rsidRPr="00632D4D" w:rsidRDefault="00BC3C8D" w:rsidP="00E05A26">
            <w:pPr>
              <w:pStyle w:val="TableParagraph"/>
              <w:ind w:left="61" w:right="142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представленных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 требованиям к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строительству, реконструкции объекта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строительства,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установленным на дату выдачи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представленного для получения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разрешения на строительство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градостроительного плана земельного</w:t>
            </w:r>
            <w:r w:rsidR="00B95C1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14:paraId="0E4534C6" w14:textId="77777777" w:rsidR="00BC3C8D" w:rsidRPr="00632D4D" w:rsidRDefault="00BC3C8D" w:rsidP="00E05A26">
            <w:pPr>
              <w:pStyle w:val="TableParagraph"/>
              <w:spacing w:before="97"/>
              <w:ind w:right="50"/>
              <w:jc w:val="both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B95C12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BC3C8D" w:rsidRPr="00632D4D" w14:paraId="7B9A66F1" w14:textId="77777777" w:rsidTr="00B67E73">
        <w:trPr>
          <w:trHeight w:val="2258"/>
        </w:trPr>
        <w:tc>
          <w:tcPr>
            <w:tcW w:w="1735" w:type="dxa"/>
          </w:tcPr>
          <w:p w14:paraId="59C2508F" w14:textId="77777777" w:rsidR="00BC3C8D" w:rsidRPr="00632D4D" w:rsidRDefault="00B67E73" w:rsidP="00E05A26">
            <w:pPr>
              <w:pStyle w:val="TableParagraph"/>
              <w:spacing w:before="97"/>
              <w:ind w:left="62" w:right="26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BC3C8D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«в»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0E9958D7" w14:textId="77777777" w:rsidR="00BC3C8D" w:rsidRPr="00632D4D" w:rsidRDefault="00BC3C8D" w:rsidP="00E05A26">
            <w:pPr>
              <w:pStyle w:val="TableParagraph"/>
              <w:ind w:left="61" w:right="43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представленных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документов, в случае выдачи разрешения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 строительство линейного объекта,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требованиям проекта планировки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 и проекта межевания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 (за исключением случаев, при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которых для строительства,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реконструкции линейного объекта не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требуется подготовка документации по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планировке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территории)</w:t>
            </w:r>
          </w:p>
        </w:tc>
        <w:tc>
          <w:tcPr>
            <w:tcW w:w="2977" w:type="dxa"/>
          </w:tcPr>
          <w:p w14:paraId="2BF1F03F" w14:textId="77777777" w:rsidR="00BC3C8D" w:rsidRPr="00632D4D" w:rsidRDefault="00BC3C8D" w:rsidP="00E05A26">
            <w:pPr>
              <w:jc w:val="both"/>
              <w:rPr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BC3C8D" w:rsidRPr="00632D4D" w14:paraId="5BC4F0C9" w14:textId="77777777" w:rsidTr="00B67E73">
        <w:trPr>
          <w:trHeight w:val="2116"/>
        </w:trPr>
        <w:tc>
          <w:tcPr>
            <w:tcW w:w="1735" w:type="dxa"/>
          </w:tcPr>
          <w:p w14:paraId="6D6C2562" w14:textId="77777777" w:rsidR="00BC3C8D" w:rsidRPr="00632D4D" w:rsidRDefault="00B67E73" w:rsidP="00E05A26">
            <w:pPr>
              <w:pStyle w:val="TableParagraph"/>
              <w:spacing w:before="97"/>
              <w:ind w:left="62" w:right="2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П</w:t>
            </w:r>
            <w:r w:rsidR="00BC3C8D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«г»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68E307ED" w14:textId="77777777" w:rsidR="00BC3C8D" w:rsidRPr="00632D4D" w:rsidRDefault="00BC3C8D" w:rsidP="00E05A26">
            <w:pPr>
              <w:pStyle w:val="TableParagraph"/>
              <w:tabs>
                <w:tab w:val="left" w:pos="5387"/>
              </w:tabs>
              <w:spacing w:before="97"/>
              <w:ind w:left="61" w:right="14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представленных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 разрешенному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использованию земельного участка 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(или) ограничениям, установленным в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 с земельным и иным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законодательством Российской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Федерации и действующим на дату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выдачи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разрешения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977" w:type="dxa"/>
          </w:tcPr>
          <w:p w14:paraId="68B3FB84" w14:textId="77777777" w:rsidR="00BC3C8D" w:rsidRPr="00632D4D" w:rsidRDefault="00BC3C8D" w:rsidP="00E05A26">
            <w:pPr>
              <w:jc w:val="both"/>
              <w:rPr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BC3C8D" w:rsidRPr="00632D4D" w14:paraId="512BABFD" w14:textId="77777777" w:rsidTr="00B67E73">
        <w:trPr>
          <w:trHeight w:val="1265"/>
        </w:trPr>
        <w:tc>
          <w:tcPr>
            <w:tcW w:w="1735" w:type="dxa"/>
          </w:tcPr>
          <w:p w14:paraId="2D563632" w14:textId="77777777" w:rsidR="00BC3C8D" w:rsidRPr="00632D4D" w:rsidRDefault="00B67E73" w:rsidP="00E05A26">
            <w:pPr>
              <w:pStyle w:val="TableParagraph"/>
              <w:spacing w:before="97"/>
              <w:ind w:left="62" w:right="24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BC3C8D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«д»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5F69FA92" w14:textId="77777777" w:rsidR="00BC3C8D" w:rsidRPr="00632D4D" w:rsidRDefault="00BC3C8D" w:rsidP="00E05A26">
            <w:pPr>
              <w:pStyle w:val="TableParagraph"/>
              <w:spacing w:before="97"/>
              <w:ind w:left="61" w:right="43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представленных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требованиям,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установленным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разрешении на отклонение от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предельных параметров разрешенного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2977" w:type="dxa"/>
          </w:tcPr>
          <w:p w14:paraId="7FBEAE25" w14:textId="77777777" w:rsidR="00BC3C8D" w:rsidRPr="00632D4D" w:rsidRDefault="00BC3C8D" w:rsidP="00E05A26">
            <w:pPr>
              <w:pStyle w:val="TableParagraph"/>
              <w:spacing w:before="97"/>
              <w:ind w:right="50"/>
              <w:jc w:val="both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8C37B9" w:rsidRPr="00632D4D" w14:paraId="0A1C482D" w14:textId="77777777" w:rsidTr="00B67E73">
        <w:trPr>
          <w:trHeight w:val="3395"/>
        </w:trPr>
        <w:tc>
          <w:tcPr>
            <w:tcW w:w="1735" w:type="dxa"/>
          </w:tcPr>
          <w:p w14:paraId="1371EE24" w14:textId="77777777" w:rsidR="008C37B9" w:rsidRPr="00632D4D" w:rsidRDefault="00B67E73" w:rsidP="00E05A26">
            <w:pPr>
              <w:pStyle w:val="TableParagraph"/>
              <w:spacing w:before="97"/>
              <w:ind w:left="62" w:right="27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е</w:t>
            </w:r>
            <w:r w:rsidR="00BC3C8D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14C99DC4" w14:textId="77777777" w:rsidR="008C37B9" w:rsidRPr="00632D4D" w:rsidRDefault="008C37B9" w:rsidP="00E05A26">
            <w:pPr>
              <w:pStyle w:val="TableParagraph"/>
              <w:spacing w:before="97"/>
              <w:ind w:left="61" w:right="14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заключение органа исполнительной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власти </w:t>
            </w:r>
            <w:r w:rsidR="00BC3C8D" w:rsidRPr="00632D4D">
              <w:rPr>
                <w:sz w:val="24"/>
                <w:szCs w:val="24"/>
              </w:rPr>
              <w:t>Новосибирской области</w:t>
            </w:r>
            <w:r w:rsidRPr="00632D4D">
              <w:rPr>
                <w:sz w:val="24"/>
                <w:szCs w:val="24"/>
              </w:rPr>
              <w:t>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уполномоченного в области охраны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объектов культурного наследия, 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несоответствии раздела проектной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документации объекта капитального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 предмету охраны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исторического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поселения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требованиям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 архитектурным решениям объектов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установленным градостроительным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регламентом применительно к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территориальной зоне, расположенной в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границах территории исторического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поселения федерального или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регионального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значения;</w:t>
            </w:r>
          </w:p>
        </w:tc>
        <w:tc>
          <w:tcPr>
            <w:tcW w:w="2977" w:type="dxa"/>
          </w:tcPr>
          <w:p w14:paraId="15B63502" w14:textId="77777777" w:rsidR="008C37B9" w:rsidRPr="00632D4D" w:rsidRDefault="008C37B9" w:rsidP="00E05A26">
            <w:pPr>
              <w:pStyle w:val="TableParagraph"/>
              <w:spacing w:before="97"/>
              <w:ind w:left="62"/>
              <w:jc w:val="both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Не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требуется</w:t>
            </w:r>
          </w:p>
        </w:tc>
      </w:tr>
      <w:tr w:rsidR="008C37B9" w:rsidRPr="00632D4D" w14:paraId="48957335" w14:textId="77777777" w:rsidTr="00B67E73">
        <w:trPr>
          <w:trHeight w:val="4650"/>
        </w:trPr>
        <w:tc>
          <w:tcPr>
            <w:tcW w:w="1735" w:type="dxa"/>
          </w:tcPr>
          <w:p w14:paraId="7A098D88" w14:textId="77777777" w:rsidR="008C37B9" w:rsidRPr="00632D4D" w:rsidRDefault="00B67E73" w:rsidP="00E05A26">
            <w:pPr>
              <w:pStyle w:val="TableParagraph"/>
              <w:spacing w:before="97"/>
              <w:ind w:left="62" w:right="19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ж</w:t>
            </w:r>
            <w:r w:rsidR="00BC3C8D" w:rsidRPr="00632D4D">
              <w:rPr>
                <w:sz w:val="24"/>
                <w:szCs w:val="24"/>
              </w:rPr>
              <w:t>»</w:t>
            </w:r>
            <w:r w:rsidR="008C37B9" w:rsidRPr="00632D4D">
              <w:rPr>
                <w:sz w:val="24"/>
                <w:szCs w:val="24"/>
              </w:rPr>
              <w:t xml:space="preserve">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2.22.1</w:t>
            </w:r>
          </w:p>
        </w:tc>
        <w:tc>
          <w:tcPr>
            <w:tcW w:w="5528" w:type="dxa"/>
          </w:tcPr>
          <w:p w14:paraId="5B879A88" w14:textId="77777777" w:rsidR="008C37B9" w:rsidRPr="00632D4D" w:rsidRDefault="008C37B9" w:rsidP="00E05A26">
            <w:pPr>
              <w:pStyle w:val="TableParagraph"/>
              <w:spacing w:before="97"/>
              <w:ind w:left="61" w:right="75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отсутствие документации по планировке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территории,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утвержденной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 с договором о комплексном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развитии территории (за исключением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случаев самостоятельной реализации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Российской Федерацией, </w:t>
            </w:r>
            <w:r w:rsidR="00BC3C8D" w:rsidRPr="00632D4D">
              <w:rPr>
                <w:sz w:val="24"/>
                <w:szCs w:val="24"/>
              </w:rPr>
              <w:t>Новосибирской областью</w:t>
            </w:r>
            <w:r w:rsidRPr="00632D4D">
              <w:rPr>
                <w:sz w:val="24"/>
                <w:szCs w:val="24"/>
              </w:rPr>
              <w:t xml:space="preserve"> или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администрацией</w:t>
            </w:r>
            <w:r w:rsidRPr="00632D4D">
              <w:rPr>
                <w:sz w:val="24"/>
                <w:szCs w:val="24"/>
              </w:rPr>
              <w:t xml:space="preserve"> решения 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комплексном развитии территории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застройки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или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реализации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такого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 юридическим лицом,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определенным в соответствии с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Градостроительным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кодексом</w:t>
            </w:r>
            <w:r w:rsidR="00B67E73" w:rsidRPr="00632D4D">
              <w:rPr>
                <w:sz w:val="24"/>
                <w:szCs w:val="24"/>
              </w:rPr>
              <w:t xml:space="preserve"> Российской Федерации</w:t>
            </w:r>
            <w:r w:rsidRPr="00632D4D">
              <w:rPr>
                <w:sz w:val="24"/>
                <w:szCs w:val="24"/>
              </w:rPr>
              <w:t xml:space="preserve"> или </w:t>
            </w:r>
            <w:r w:rsidR="00BC3C8D" w:rsidRPr="00632D4D">
              <w:rPr>
                <w:sz w:val="24"/>
                <w:szCs w:val="24"/>
              </w:rPr>
              <w:t>Новосибирской областью</w:t>
            </w:r>
            <w:r w:rsidRPr="00632D4D">
              <w:rPr>
                <w:sz w:val="24"/>
                <w:szCs w:val="24"/>
              </w:rPr>
              <w:t>), в случае, если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строительство, реконструкция объекта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 планируются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 территории, в отношении которой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администрацией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принято решение о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комплексном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развитии территории по инициативе</w:t>
            </w:r>
            <w:r w:rsidR="00B67E73" w:rsidRPr="00632D4D">
              <w:rPr>
                <w:sz w:val="24"/>
                <w:szCs w:val="24"/>
              </w:rPr>
              <w:t xml:space="preserve"> </w:t>
            </w:r>
            <w:r w:rsidR="00BC3C8D" w:rsidRPr="00632D4D">
              <w:rPr>
                <w:sz w:val="24"/>
                <w:szCs w:val="24"/>
              </w:rPr>
              <w:t>администрации</w:t>
            </w:r>
            <w:r w:rsidRPr="00632D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C40449F" w14:textId="77777777" w:rsidR="008C37B9" w:rsidRPr="00632D4D" w:rsidRDefault="008C37B9" w:rsidP="00E05A26">
            <w:pPr>
              <w:pStyle w:val="TableParagraph"/>
              <w:spacing w:before="97"/>
              <w:ind w:left="62"/>
              <w:jc w:val="both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Не</w:t>
            </w:r>
            <w:r w:rsidR="00B67E73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требуется</w:t>
            </w:r>
          </w:p>
        </w:tc>
      </w:tr>
    </w:tbl>
    <w:p w14:paraId="2871A461" w14:textId="77777777" w:rsidR="008C37B9" w:rsidRPr="00632D4D" w:rsidRDefault="008C37B9" w:rsidP="00E05A26">
      <w:pPr>
        <w:pStyle w:val="a3"/>
        <w:ind w:left="113" w:right="170" w:firstLine="708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Вы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вправе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повторно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обратиться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заявлением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выдаче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разрешения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после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устранения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указанных нарушений.</w:t>
      </w:r>
    </w:p>
    <w:p w14:paraId="2ABBD4D6" w14:textId="77777777" w:rsidR="008C37B9" w:rsidRPr="00632D4D" w:rsidRDefault="008C37B9" w:rsidP="00E05A26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Данный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отказ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может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быть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обжалован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досудебном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порядке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путем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направления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жалобы</w:t>
      </w:r>
      <w:r w:rsidR="00B67E73" w:rsidRPr="00632D4D">
        <w:rPr>
          <w:sz w:val="24"/>
          <w:szCs w:val="24"/>
        </w:rPr>
        <w:t xml:space="preserve"> в________________________________________________________</w:t>
      </w:r>
      <w:r w:rsidRPr="00632D4D">
        <w:rPr>
          <w:spacing w:val="-2"/>
          <w:sz w:val="24"/>
          <w:szCs w:val="24"/>
        </w:rPr>
        <w:t>,</w:t>
      </w:r>
      <w:r w:rsidR="00B67E73" w:rsidRPr="00632D4D">
        <w:rPr>
          <w:spacing w:val="-2"/>
          <w:sz w:val="24"/>
          <w:szCs w:val="24"/>
        </w:rPr>
        <w:t xml:space="preserve"> </w:t>
      </w:r>
      <w:r w:rsidRPr="00632D4D">
        <w:rPr>
          <w:sz w:val="24"/>
          <w:szCs w:val="24"/>
        </w:rPr>
        <w:t>а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также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</w:t>
      </w:r>
      <w:r w:rsidR="00B67E73" w:rsidRPr="00632D4D">
        <w:rPr>
          <w:sz w:val="24"/>
          <w:szCs w:val="24"/>
        </w:rPr>
        <w:t>уд</w:t>
      </w:r>
      <w:r w:rsidRPr="00632D4D">
        <w:rPr>
          <w:sz w:val="24"/>
          <w:szCs w:val="24"/>
        </w:rPr>
        <w:t>ебном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порядке.</w:t>
      </w:r>
    </w:p>
    <w:p w14:paraId="02E0E70B" w14:textId="77777777" w:rsidR="008C37B9" w:rsidRPr="00632D4D" w:rsidRDefault="008C37B9" w:rsidP="00E05A26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Дополнительно</w:t>
      </w:r>
      <w:r w:rsidR="00B67E73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информируем:</w:t>
      </w:r>
      <w:r w:rsidRPr="00632D4D">
        <w:rPr>
          <w:sz w:val="24"/>
          <w:szCs w:val="24"/>
          <w:u w:val="single"/>
        </w:rPr>
        <w:tab/>
      </w:r>
    </w:p>
    <w:p w14:paraId="090C478C" w14:textId="77777777" w:rsidR="008C37B9" w:rsidRPr="00632D4D" w:rsidRDefault="008C37B9" w:rsidP="00E05A26">
      <w:pPr>
        <w:pStyle w:val="a3"/>
        <w:tabs>
          <w:tab w:val="left" w:pos="9799"/>
        </w:tabs>
        <w:ind w:right="105"/>
        <w:jc w:val="center"/>
        <w:rPr>
          <w:sz w:val="24"/>
          <w:szCs w:val="24"/>
        </w:rPr>
      </w:pP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.</w:t>
      </w:r>
    </w:p>
    <w:p w14:paraId="37218254" w14:textId="77777777" w:rsidR="008C37B9" w:rsidRPr="00632D4D" w:rsidRDefault="008C37B9" w:rsidP="00E05A26">
      <w:pPr>
        <w:ind w:left="160" w:right="220"/>
        <w:jc w:val="center"/>
        <w:rPr>
          <w:sz w:val="20"/>
          <w:szCs w:val="20"/>
        </w:rPr>
      </w:pPr>
      <w:r w:rsidRPr="00632D4D">
        <w:rPr>
          <w:sz w:val="20"/>
          <w:szCs w:val="20"/>
        </w:rPr>
        <w:t>(указывается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информация,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необходимая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для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устранения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причин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отказа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выдаче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строительство,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а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также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иная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дополнительная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информация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при наличии)</w:t>
      </w:r>
    </w:p>
    <w:p w14:paraId="1B91B164" w14:textId="77777777" w:rsidR="00BC3C8D" w:rsidRPr="00632D4D" w:rsidRDefault="00BC3C8D" w:rsidP="00E05A26">
      <w:pPr>
        <w:ind w:left="160" w:right="220"/>
        <w:jc w:val="center"/>
        <w:rPr>
          <w:sz w:val="20"/>
          <w:szCs w:val="20"/>
        </w:rPr>
      </w:pPr>
    </w:p>
    <w:p w14:paraId="3F4F0E90" w14:textId="2EF1F723" w:rsidR="008C37B9" w:rsidRPr="00632D4D" w:rsidRDefault="00D449EA" w:rsidP="00E05A26">
      <w:pPr>
        <w:tabs>
          <w:tab w:val="left" w:pos="3653"/>
          <w:tab w:val="left" w:pos="6205"/>
        </w:tabs>
        <w:ind w:left="1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036211F" wp14:editId="59FBE0F5">
                <wp:extent cx="1980565" cy="6350"/>
                <wp:effectExtent l="10795" t="9525" r="8890" b="3175"/>
                <wp:docPr id="19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E4EA57" id="Группа 10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">
                <v:line id="Line 146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8C37B9" w:rsidRPr="00632D4D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179AA9" wp14:editId="3706C090">
                <wp:extent cx="1351280" cy="6350"/>
                <wp:effectExtent l="6350" t="9525" r="4445" b="3175"/>
                <wp:docPr id="17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882976" id="Группа 100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">
                <v:line id="Line 144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8C37B9" w:rsidRPr="00632D4D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E75F333" wp14:editId="49C0523E">
                <wp:extent cx="2430780" cy="6350"/>
                <wp:effectExtent l="8890" t="9525" r="8255" b="3175"/>
                <wp:docPr id="15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833FFC" id="Группа 98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">
                <v:line id="Line 142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6EE7DDB" w14:textId="77777777" w:rsidR="008C37B9" w:rsidRPr="00632D4D" w:rsidRDefault="008C37B9" w:rsidP="00E05A26">
      <w:pPr>
        <w:tabs>
          <w:tab w:val="left" w:pos="4303"/>
          <w:tab w:val="left" w:pos="6446"/>
        </w:tabs>
        <w:ind w:left="1149"/>
        <w:rPr>
          <w:sz w:val="20"/>
          <w:szCs w:val="20"/>
        </w:rPr>
      </w:pPr>
      <w:r w:rsidRPr="00632D4D">
        <w:rPr>
          <w:sz w:val="20"/>
          <w:szCs w:val="20"/>
        </w:rPr>
        <w:t>(должность)</w:t>
      </w:r>
      <w:r w:rsidRPr="00632D4D">
        <w:rPr>
          <w:sz w:val="20"/>
          <w:szCs w:val="20"/>
        </w:rPr>
        <w:tab/>
        <w:t>(подпись)</w:t>
      </w:r>
      <w:r w:rsidRPr="00632D4D">
        <w:rPr>
          <w:sz w:val="20"/>
          <w:szCs w:val="20"/>
        </w:rPr>
        <w:tab/>
        <w:t>(фамилия,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имя,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отчество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(при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наличии)</w:t>
      </w:r>
    </w:p>
    <w:p w14:paraId="165F28B5" w14:textId="77777777" w:rsidR="008C37B9" w:rsidRPr="00632D4D" w:rsidRDefault="008C37B9" w:rsidP="00E05A26">
      <w:pPr>
        <w:pStyle w:val="a3"/>
        <w:spacing w:before="8"/>
        <w:rPr>
          <w:sz w:val="24"/>
          <w:szCs w:val="24"/>
        </w:rPr>
      </w:pPr>
    </w:p>
    <w:p w14:paraId="5BA95BAE" w14:textId="77777777" w:rsidR="008C37B9" w:rsidRPr="00632D4D" w:rsidRDefault="008C37B9" w:rsidP="00E05A26">
      <w:pPr>
        <w:pStyle w:val="a3"/>
        <w:spacing w:before="88"/>
        <w:ind w:left="114"/>
        <w:rPr>
          <w:sz w:val="24"/>
          <w:szCs w:val="24"/>
        </w:rPr>
      </w:pPr>
      <w:r w:rsidRPr="00632D4D">
        <w:rPr>
          <w:sz w:val="24"/>
          <w:szCs w:val="24"/>
        </w:rPr>
        <w:t>Дата</w:t>
      </w:r>
    </w:p>
    <w:p w14:paraId="0B2EF755" w14:textId="77777777" w:rsidR="00BC3C8D" w:rsidRPr="00632D4D" w:rsidRDefault="00BC3C8D" w:rsidP="00E05A26">
      <w:pPr>
        <w:pStyle w:val="a3"/>
        <w:spacing w:before="88"/>
        <w:ind w:left="114"/>
        <w:rPr>
          <w:sz w:val="24"/>
          <w:szCs w:val="24"/>
        </w:rPr>
        <w:sectPr w:rsidR="00BC3C8D" w:rsidRPr="00632D4D" w:rsidSect="00D96818">
          <w:type w:val="nextColumn"/>
          <w:pgSz w:w="11910" w:h="16840"/>
          <w:pgMar w:top="851" w:right="567" w:bottom="709" w:left="1134" w:header="720" w:footer="720" w:gutter="0"/>
          <w:cols w:space="720"/>
        </w:sectPr>
      </w:pPr>
    </w:p>
    <w:p w14:paraId="23D3388B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20"/>
          <w:szCs w:val="20"/>
        </w:rPr>
      </w:pPr>
      <w:r w:rsidRPr="00632D4D">
        <w:rPr>
          <w:sz w:val="20"/>
          <w:szCs w:val="20"/>
        </w:rPr>
        <w:lastRenderedPageBreak/>
        <w:t>ПРИЛОЖЕНИЕ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№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7</w:t>
      </w:r>
    </w:p>
    <w:p w14:paraId="792CFCF7" w14:textId="77777777" w:rsidR="0062101B" w:rsidRPr="00632D4D" w:rsidRDefault="0062101B" w:rsidP="00E05A26">
      <w:pPr>
        <w:pStyle w:val="a3"/>
        <w:ind w:left="5809" w:right="19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к Административному регламенту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предоставления муниципальной услуги «Выдача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 на строительство,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внесение изменений в разрешение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 строительство, в том числе в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связи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необходимостью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продления срока действия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B67E7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строительство»</w:t>
      </w:r>
    </w:p>
    <w:p w14:paraId="4DF19314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47A45024" w14:textId="77777777" w:rsidR="008C37B9" w:rsidRPr="00632D4D" w:rsidRDefault="008C37B9" w:rsidP="00E05A26">
      <w:pPr>
        <w:pStyle w:val="a3"/>
        <w:spacing w:before="217"/>
        <w:ind w:right="168"/>
        <w:jc w:val="right"/>
        <w:rPr>
          <w:sz w:val="20"/>
          <w:szCs w:val="20"/>
        </w:rPr>
      </w:pPr>
      <w:r w:rsidRPr="00632D4D">
        <w:rPr>
          <w:sz w:val="20"/>
          <w:szCs w:val="20"/>
        </w:rPr>
        <w:t>ФОРМА</w:t>
      </w:r>
    </w:p>
    <w:p w14:paraId="05A341CF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632055AC" w14:textId="77777777" w:rsidR="008C37B9" w:rsidRPr="00632D4D" w:rsidRDefault="008C37B9" w:rsidP="00E05A26">
      <w:pPr>
        <w:tabs>
          <w:tab w:val="left" w:pos="10097"/>
        </w:tabs>
        <w:ind w:left="4486"/>
        <w:jc w:val="both"/>
        <w:rPr>
          <w:sz w:val="24"/>
          <w:szCs w:val="24"/>
        </w:rPr>
      </w:pPr>
      <w:r w:rsidRPr="00632D4D">
        <w:rPr>
          <w:sz w:val="24"/>
          <w:szCs w:val="24"/>
        </w:rPr>
        <w:t xml:space="preserve">Кому </w:t>
      </w:r>
      <w:r w:rsidRPr="00632D4D">
        <w:rPr>
          <w:sz w:val="24"/>
          <w:szCs w:val="24"/>
          <w:u w:val="single"/>
        </w:rPr>
        <w:tab/>
      </w:r>
    </w:p>
    <w:p w14:paraId="6A839F84" w14:textId="77777777" w:rsidR="00953512" w:rsidRPr="00632D4D" w:rsidRDefault="00953512" w:rsidP="00E05A26">
      <w:pPr>
        <w:pBdr>
          <w:bottom w:val="single" w:sz="4" w:space="1" w:color="auto"/>
        </w:pBdr>
        <w:spacing w:before="47"/>
        <w:ind w:left="4486" w:right="296"/>
        <w:jc w:val="both"/>
        <w:rPr>
          <w:sz w:val="18"/>
          <w:szCs w:val="18"/>
        </w:rPr>
      </w:pPr>
    </w:p>
    <w:p w14:paraId="568B8AB4" w14:textId="77777777" w:rsidR="0049635F" w:rsidRPr="00632D4D" w:rsidRDefault="008C37B9" w:rsidP="00E05A26">
      <w:pPr>
        <w:spacing w:before="47"/>
        <w:ind w:left="4486" w:right="296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(фамилия, имя, отчество (при наличии) застройщика,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ОГРНИП (для физического лица, зарегистрированного в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качестве индивидуального предпринимателя) –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для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 xml:space="preserve">физического лица, полное наименование </w:t>
      </w:r>
      <w:r w:rsidR="0049635F" w:rsidRPr="00632D4D">
        <w:rPr>
          <w:sz w:val="18"/>
          <w:szCs w:val="18"/>
        </w:rPr>
        <w:t>за</w:t>
      </w:r>
      <w:r w:rsidRPr="00632D4D">
        <w:rPr>
          <w:sz w:val="18"/>
          <w:szCs w:val="18"/>
        </w:rPr>
        <w:t>стройщика,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ИНН,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– для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юридического лица,</w:t>
      </w:r>
    </w:p>
    <w:p w14:paraId="42550FFB" w14:textId="2DE6130B" w:rsidR="008C37B9" w:rsidRPr="00632D4D" w:rsidRDefault="00D449EA" w:rsidP="00E05A26">
      <w:pPr>
        <w:spacing w:before="47"/>
        <w:ind w:left="4486" w:right="29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FFF8C5" wp14:editId="316FED0E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CEA69" id="Полилиния 97" o:spid="_x0000_s1026" style="position:absolute;margin-left:276pt;margin-top:14pt;width:276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5452DBEF" w14:textId="77777777" w:rsidR="008C37B9" w:rsidRPr="00632D4D" w:rsidRDefault="008C37B9" w:rsidP="00E05A26">
      <w:pPr>
        <w:pBdr>
          <w:top w:val="single" w:sz="4" w:space="1" w:color="auto"/>
        </w:pBdr>
        <w:spacing w:before="41"/>
        <w:ind w:left="4486" w:right="383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почтовый индекс и адрес, телефон, адрес электронной</w:t>
      </w:r>
      <w:r w:rsidR="0049635F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почты)</w:t>
      </w:r>
    </w:p>
    <w:p w14:paraId="09CC522B" w14:textId="77777777" w:rsidR="008C37B9" w:rsidRPr="00632D4D" w:rsidRDefault="00D348AE" w:rsidP="00E05A26">
      <w:pPr>
        <w:pStyle w:val="1"/>
        <w:spacing w:before="163"/>
        <w:rPr>
          <w:sz w:val="24"/>
          <w:szCs w:val="24"/>
        </w:rPr>
      </w:pPr>
      <w:r w:rsidRPr="00632D4D">
        <w:rPr>
          <w:sz w:val="24"/>
          <w:szCs w:val="24"/>
        </w:rPr>
        <w:t>Р</w:t>
      </w:r>
      <w:r w:rsidR="008C37B9" w:rsidRPr="00632D4D">
        <w:rPr>
          <w:sz w:val="24"/>
          <w:szCs w:val="24"/>
        </w:rPr>
        <w:t>ЕШЕНИЕ</w:t>
      </w:r>
    </w:p>
    <w:p w14:paraId="7E78F623" w14:textId="77777777" w:rsidR="008C37B9" w:rsidRPr="00632D4D" w:rsidRDefault="0049635F" w:rsidP="00E05A26">
      <w:pPr>
        <w:ind w:left="164" w:right="220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 xml:space="preserve">об </w:t>
      </w:r>
      <w:r w:rsidR="008C37B9" w:rsidRPr="00632D4D">
        <w:rPr>
          <w:b/>
          <w:sz w:val="24"/>
          <w:szCs w:val="24"/>
        </w:rPr>
        <w:t>отказе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во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внесении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изменений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разрешение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на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строительство</w:t>
      </w:r>
    </w:p>
    <w:p w14:paraId="0187979A" w14:textId="77777777" w:rsidR="00CE2275" w:rsidRPr="00632D4D" w:rsidRDefault="00CE2275" w:rsidP="00E05A26">
      <w:pPr>
        <w:ind w:left="164" w:right="220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CE2275" w:rsidRPr="00632D4D" w14:paraId="3CF5E226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49CF9E3A" w14:textId="77777777" w:rsidR="00CE2275" w:rsidRPr="00632D4D" w:rsidRDefault="00E8615B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>Администрация</w:t>
            </w:r>
            <w:r w:rsidR="00282139" w:rsidRPr="00632D4D">
              <w:rPr>
                <w:b/>
                <w:sz w:val="24"/>
                <w:szCs w:val="24"/>
              </w:rPr>
              <w:t xml:space="preserve"> Искитимского района </w:t>
            </w:r>
            <w:r w:rsidR="008376A9" w:rsidRPr="00632D4D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CE2275" w:rsidRPr="00632D4D" w14:paraId="362A0892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3FF1B142" w14:textId="77777777" w:rsidR="00CE2275" w:rsidRPr="00632D4D" w:rsidRDefault="002616A9" w:rsidP="00E05A26">
            <w:pPr>
              <w:ind w:left="576" w:right="415"/>
              <w:jc w:val="center"/>
              <w:rPr>
                <w:spacing w:val="-2"/>
                <w:sz w:val="18"/>
                <w:szCs w:val="18"/>
              </w:rPr>
            </w:pPr>
            <w:r w:rsidRPr="00632D4D">
              <w:rPr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исполнительной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власти,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органа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исполнительной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субъекта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Российской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Федерации,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органа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местного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самоуправления,</w:t>
            </w:r>
            <w:r w:rsidR="0049635F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организации)</w:t>
            </w:r>
          </w:p>
        </w:tc>
      </w:tr>
    </w:tbl>
    <w:p w14:paraId="0597897B" w14:textId="77777777" w:rsidR="0049635F" w:rsidRPr="00632D4D" w:rsidRDefault="0049635F" w:rsidP="00E05A26">
      <w:pPr>
        <w:pStyle w:val="a3"/>
        <w:ind w:left="114"/>
        <w:rPr>
          <w:sz w:val="24"/>
          <w:szCs w:val="24"/>
        </w:rPr>
      </w:pPr>
      <w:r w:rsidRPr="00632D4D">
        <w:rPr>
          <w:sz w:val="24"/>
          <w:szCs w:val="24"/>
        </w:rPr>
        <w:t xml:space="preserve">по </w:t>
      </w:r>
      <w:r w:rsidR="008C37B9" w:rsidRPr="00632D4D">
        <w:rPr>
          <w:sz w:val="24"/>
          <w:szCs w:val="24"/>
        </w:rPr>
        <w:t>результатам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рассмотрения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pacing w:val="-1"/>
          <w:sz w:val="24"/>
          <w:szCs w:val="24"/>
        </w:rPr>
        <w:t>*</w:t>
      </w:r>
      <w:r w:rsidR="008C37B9" w:rsidRPr="00632D4D">
        <w:rPr>
          <w:sz w:val="24"/>
          <w:szCs w:val="24"/>
        </w:rPr>
        <w:t>от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№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pacing w:val="-1"/>
          <w:sz w:val="24"/>
          <w:szCs w:val="24"/>
        </w:rPr>
        <w:t>принято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решение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об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отказе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во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внесении</w:t>
      </w:r>
      <w:r w:rsidRPr="00632D4D">
        <w:rPr>
          <w:sz w:val="24"/>
          <w:szCs w:val="24"/>
        </w:rPr>
        <w:t xml:space="preserve"> </w:t>
      </w:r>
    </w:p>
    <w:p w14:paraId="2181EF41" w14:textId="77777777" w:rsidR="0049635F" w:rsidRPr="00632D4D" w:rsidRDefault="0049635F" w:rsidP="00E05A26">
      <w:pPr>
        <w:ind w:left="1713"/>
        <w:rPr>
          <w:sz w:val="20"/>
          <w:szCs w:val="20"/>
        </w:rPr>
      </w:pPr>
      <w:r w:rsidRPr="00632D4D">
        <w:rPr>
          <w:sz w:val="20"/>
          <w:szCs w:val="20"/>
        </w:rPr>
        <w:t xml:space="preserve">                               (дата и номер регистрации)</w:t>
      </w:r>
    </w:p>
    <w:p w14:paraId="10C4539A" w14:textId="77777777" w:rsidR="00953512" w:rsidRPr="00632D4D" w:rsidRDefault="0049635F" w:rsidP="00E05A26">
      <w:pPr>
        <w:pStyle w:val="a3"/>
        <w:ind w:left="114"/>
        <w:rPr>
          <w:sz w:val="24"/>
          <w:szCs w:val="24"/>
        </w:rPr>
      </w:pPr>
      <w:r w:rsidRPr="00632D4D">
        <w:rPr>
          <w:sz w:val="24"/>
          <w:szCs w:val="24"/>
        </w:rPr>
        <w:t>изменений в разрешение на строительство.</w:t>
      </w: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812"/>
        <w:gridCol w:w="2268"/>
        <w:gridCol w:w="141"/>
      </w:tblGrid>
      <w:tr w:rsidR="00CE2275" w:rsidRPr="00632D4D" w14:paraId="02589FF5" w14:textId="77777777" w:rsidTr="0049635F">
        <w:trPr>
          <w:trHeight w:val="1097"/>
        </w:trPr>
        <w:tc>
          <w:tcPr>
            <w:tcW w:w="1559" w:type="dxa"/>
          </w:tcPr>
          <w:p w14:paraId="56C7FD41" w14:textId="77777777" w:rsidR="00CE2275" w:rsidRPr="00632D4D" w:rsidRDefault="00CE2275" w:rsidP="00E05A26">
            <w:pPr>
              <w:pStyle w:val="TableParagraph"/>
              <w:spacing w:before="107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пункта</w:t>
            </w:r>
          </w:p>
          <w:p w14:paraId="514B9D4D" w14:textId="77777777" w:rsidR="00CE2275" w:rsidRPr="00632D4D" w:rsidRDefault="00CE2275" w:rsidP="00E05A26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5812" w:type="dxa"/>
          </w:tcPr>
          <w:p w14:paraId="5CDE6205" w14:textId="77777777" w:rsidR="00CE2275" w:rsidRPr="00632D4D" w:rsidRDefault="00CE2275" w:rsidP="00E05A26">
            <w:pPr>
              <w:pStyle w:val="TableParagraph"/>
              <w:spacing w:before="107"/>
              <w:ind w:left="220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основания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</w:p>
          <w:p w14:paraId="5A634BDB" w14:textId="77777777" w:rsidR="00CE2275" w:rsidRPr="00632D4D" w:rsidRDefault="0049635F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 </w:t>
            </w:r>
            <w:r w:rsidR="00CE2275" w:rsidRPr="00632D4D">
              <w:rPr>
                <w:sz w:val="24"/>
                <w:szCs w:val="24"/>
              </w:rPr>
              <w:t>выдаче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разрешения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строительство</w:t>
            </w:r>
          </w:p>
          <w:p w14:paraId="2E61FBEF" w14:textId="77777777" w:rsidR="00CE2275" w:rsidRPr="00632D4D" w:rsidRDefault="00CE2275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Административным</w:t>
            </w:r>
          </w:p>
          <w:p w14:paraId="000ABE78" w14:textId="77777777" w:rsidR="00CE2275" w:rsidRPr="00632D4D" w:rsidRDefault="00CE2275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регламентом</w:t>
            </w:r>
          </w:p>
        </w:tc>
        <w:tc>
          <w:tcPr>
            <w:tcW w:w="2409" w:type="dxa"/>
            <w:gridSpan w:val="2"/>
          </w:tcPr>
          <w:p w14:paraId="3739AF60" w14:textId="77777777" w:rsidR="00CE2275" w:rsidRPr="00632D4D" w:rsidRDefault="00CE2275" w:rsidP="00E05A26">
            <w:pPr>
              <w:pStyle w:val="TableParagraph"/>
              <w:spacing w:before="107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Разъяснение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причин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выдаче</w:t>
            </w:r>
          </w:p>
          <w:p w14:paraId="3B09CF0B" w14:textId="77777777" w:rsidR="00CE2275" w:rsidRPr="00632D4D" w:rsidRDefault="0049635F" w:rsidP="00E05A2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разрешения </w:t>
            </w:r>
            <w:r w:rsidR="00CE2275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строительство</w:t>
            </w:r>
          </w:p>
        </w:tc>
      </w:tr>
      <w:tr w:rsidR="00CE2275" w:rsidRPr="00632D4D" w14:paraId="0D90E0B9" w14:textId="77777777" w:rsidTr="00282139">
        <w:trPr>
          <w:gridAfter w:val="1"/>
          <w:wAfter w:w="141" w:type="dxa"/>
          <w:trHeight w:val="1535"/>
        </w:trPr>
        <w:tc>
          <w:tcPr>
            <w:tcW w:w="1559" w:type="dxa"/>
          </w:tcPr>
          <w:p w14:paraId="1CFD2E02" w14:textId="77777777" w:rsidR="00CE2275" w:rsidRPr="00632D4D" w:rsidRDefault="0049635F" w:rsidP="00E05A26">
            <w:pPr>
              <w:pStyle w:val="TableParagraph"/>
              <w:spacing w:before="107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CE2275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«а»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CE2275" w:rsidRPr="00632D4D">
              <w:rPr>
                <w:sz w:val="24"/>
                <w:szCs w:val="24"/>
              </w:rPr>
              <w:t>2.22.2</w:t>
            </w:r>
          </w:p>
        </w:tc>
        <w:tc>
          <w:tcPr>
            <w:tcW w:w="5812" w:type="dxa"/>
          </w:tcPr>
          <w:p w14:paraId="37DAB874" w14:textId="77777777" w:rsidR="0049635F" w:rsidRPr="00632D4D" w:rsidRDefault="00CE2275" w:rsidP="00E05A26">
            <w:pPr>
              <w:pStyle w:val="TableParagraph"/>
              <w:spacing w:before="97"/>
              <w:ind w:left="62" w:right="9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отсутствие в уведомлении </w:t>
            </w:r>
            <w:r w:rsidR="00953512" w:rsidRPr="00632D4D">
              <w:rPr>
                <w:sz w:val="24"/>
                <w:szCs w:val="24"/>
              </w:rPr>
              <w:t>об образовании</w:t>
            </w:r>
            <w:r w:rsidRPr="00632D4D">
              <w:rPr>
                <w:sz w:val="24"/>
                <w:szCs w:val="24"/>
              </w:rPr>
              <w:t xml:space="preserve">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</w:t>
            </w:r>
            <w:r w:rsidR="00CD4604" w:rsidRPr="00632D4D">
              <w:rPr>
                <w:sz w:val="24"/>
                <w:szCs w:val="24"/>
              </w:rPr>
              <w:t xml:space="preserve"> строительство, </w:t>
            </w:r>
            <w:r w:rsidR="0049635F" w:rsidRPr="00632D4D">
              <w:rPr>
                <w:sz w:val="24"/>
                <w:szCs w:val="24"/>
              </w:rPr>
              <w:t>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</w:t>
            </w:r>
          </w:p>
        </w:tc>
        <w:tc>
          <w:tcPr>
            <w:tcW w:w="2268" w:type="dxa"/>
          </w:tcPr>
          <w:p w14:paraId="5CE30DAF" w14:textId="77777777" w:rsidR="00CE2275" w:rsidRPr="00632D4D" w:rsidRDefault="00CD4604" w:rsidP="00E05A26">
            <w:pPr>
              <w:pStyle w:val="TableParagraph"/>
              <w:spacing w:before="107"/>
              <w:ind w:left="90" w:right="81"/>
              <w:rPr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Не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требуется</w:t>
            </w:r>
          </w:p>
        </w:tc>
      </w:tr>
      <w:tr w:rsidR="008C37B9" w:rsidRPr="00632D4D" w14:paraId="2C4DD43C" w14:textId="77777777" w:rsidTr="00282139">
        <w:trPr>
          <w:gridAfter w:val="1"/>
          <w:wAfter w:w="141" w:type="dxa"/>
          <w:trHeight w:val="1866"/>
        </w:trPr>
        <w:tc>
          <w:tcPr>
            <w:tcW w:w="1559" w:type="dxa"/>
          </w:tcPr>
          <w:p w14:paraId="0A09CD23" w14:textId="77777777" w:rsidR="008C37B9" w:rsidRPr="00632D4D" w:rsidRDefault="0049635F" w:rsidP="00E05A26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б</w:t>
            </w:r>
            <w:r w:rsidR="00CD4604" w:rsidRPr="00632D4D">
              <w:rPr>
                <w:sz w:val="24"/>
                <w:szCs w:val="24"/>
              </w:rPr>
              <w:t>»</w:t>
            </w:r>
            <w:r w:rsidR="008C37B9" w:rsidRPr="00632D4D">
              <w:rPr>
                <w:sz w:val="24"/>
                <w:szCs w:val="24"/>
              </w:rPr>
              <w:t xml:space="preserve">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2.22.2</w:t>
            </w:r>
          </w:p>
        </w:tc>
        <w:tc>
          <w:tcPr>
            <w:tcW w:w="5812" w:type="dxa"/>
          </w:tcPr>
          <w:p w14:paraId="350F6679" w14:textId="77777777" w:rsidR="008C37B9" w:rsidRPr="00632D4D" w:rsidRDefault="008C37B9" w:rsidP="00E05A26">
            <w:pPr>
              <w:pStyle w:val="TableParagraph"/>
              <w:spacing w:before="97"/>
              <w:ind w:left="62" w:right="18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недостоверность сведений, указанных в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уведомлении об образовании земельного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 путем объединения земельных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участков, в отношении которых или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одного из которых в соответствии с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Градостроительным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кодексом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Российской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Федерации выдано разрешение на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2ADAF09F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53C6064D" w14:textId="77777777" w:rsidTr="00282139">
        <w:trPr>
          <w:gridAfter w:val="1"/>
          <w:wAfter w:w="141" w:type="dxa"/>
          <w:trHeight w:val="2546"/>
        </w:trPr>
        <w:tc>
          <w:tcPr>
            <w:tcW w:w="1559" w:type="dxa"/>
          </w:tcPr>
          <w:p w14:paraId="40D3DEC8" w14:textId="77777777" w:rsidR="008C37B9" w:rsidRPr="00632D4D" w:rsidRDefault="0049635F" w:rsidP="00E05A26">
            <w:pPr>
              <w:pStyle w:val="TableParagraph"/>
              <w:spacing w:before="97"/>
              <w:ind w:left="62" w:right="13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а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2.22.3</w:t>
            </w:r>
          </w:p>
        </w:tc>
        <w:tc>
          <w:tcPr>
            <w:tcW w:w="5812" w:type="dxa"/>
          </w:tcPr>
          <w:p w14:paraId="1B168875" w14:textId="77777777" w:rsidR="008C37B9" w:rsidRPr="00632D4D" w:rsidRDefault="0049635F" w:rsidP="00E05A26">
            <w:pPr>
              <w:pStyle w:val="TableParagraph"/>
              <w:spacing w:before="97"/>
              <w:ind w:left="62" w:right="18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отсутствие </w:t>
            </w:r>
            <w:r w:rsidR="008C37B9" w:rsidRPr="00632D4D">
              <w:rPr>
                <w:sz w:val="24"/>
                <w:szCs w:val="24"/>
              </w:rPr>
              <w:t>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уведомлении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об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образовании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земельного участка путем раздела,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перераспределения земельных участков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или выдела из земельных участков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реквизитов решения об образовании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земельных участков в случае, если 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соответствии с земельным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законодательством решение об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образовании земельного участка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принимает исполнительный орган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 xml:space="preserve">государственной власти или </w:t>
            </w:r>
            <w:r w:rsidR="00CD4604" w:rsidRPr="00632D4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4A7DB643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Не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требуется</w:t>
            </w:r>
          </w:p>
        </w:tc>
      </w:tr>
      <w:tr w:rsidR="008C37B9" w:rsidRPr="00632D4D" w14:paraId="492ADD8C" w14:textId="77777777" w:rsidTr="00282139">
        <w:trPr>
          <w:gridAfter w:val="1"/>
          <w:wAfter w:w="141" w:type="dxa"/>
          <w:trHeight w:val="2072"/>
        </w:trPr>
        <w:tc>
          <w:tcPr>
            <w:tcW w:w="1559" w:type="dxa"/>
          </w:tcPr>
          <w:p w14:paraId="6EEC8944" w14:textId="77777777" w:rsidR="008C37B9" w:rsidRPr="00632D4D" w:rsidRDefault="0049635F" w:rsidP="00E05A26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б</w:t>
            </w:r>
            <w:r w:rsidR="00CD4604" w:rsidRPr="00632D4D">
              <w:rPr>
                <w:sz w:val="24"/>
                <w:szCs w:val="24"/>
              </w:rPr>
              <w:t>»</w:t>
            </w:r>
            <w:r w:rsidR="008C37B9" w:rsidRPr="00632D4D">
              <w:rPr>
                <w:sz w:val="24"/>
                <w:szCs w:val="24"/>
              </w:rPr>
              <w:t xml:space="preserve">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2.22.3</w:t>
            </w:r>
          </w:p>
        </w:tc>
        <w:tc>
          <w:tcPr>
            <w:tcW w:w="5812" w:type="dxa"/>
          </w:tcPr>
          <w:p w14:paraId="035AF8FB" w14:textId="77777777" w:rsidR="008C37B9" w:rsidRPr="00632D4D" w:rsidRDefault="008C37B9" w:rsidP="00E05A26">
            <w:pPr>
              <w:pStyle w:val="TableParagraph"/>
              <w:spacing w:before="97"/>
              <w:ind w:left="62" w:right="9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недостоверность сведений, указанных в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уведомлении об образовании земельного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 путем раздела, перераспределения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 участков или выдела из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участков,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отношении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которых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соответствии с Градостроительным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кодексом Российской Федерации выдано</w:t>
            </w:r>
            <w:r w:rsidR="0049635F" w:rsidRPr="00632D4D">
              <w:rPr>
                <w:sz w:val="24"/>
                <w:szCs w:val="24"/>
              </w:rPr>
              <w:t xml:space="preserve"> разрешение </w:t>
            </w:r>
            <w:r w:rsidRPr="00632D4D">
              <w:rPr>
                <w:sz w:val="24"/>
                <w:szCs w:val="24"/>
              </w:rPr>
              <w:t>на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540E71A6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49635F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3F5C524F" w14:textId="77777777" w:rsidTr="00282139">
        <w:trPr>
          <w:gridAfter w:val="1"/>
          <w:wAfter w:w="141" w:type="dxa"/>
          <w:trHeight w:val="2966"/>
        </w:trPr>
        <w:tc>
          <w:tcPr>
            <w:tcW w:w="1559" w:type="dxa"/>
          </w:tcPr>
          <w:p w14:paraId="0C822173" w14:textId="77777777" w:rsidR="008C37B9" w:rsidRPr="00632D4D" w:rsidRDefault="0049635F" w:rsidP="00E05A26">
            <w:pPr>
              <w:pStyle w:val="TableParagraph"/>
              <w:spacing w:before="97"/>
              <w:ind w:left="62" w:right="12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в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2.22.3</w:t>
            </w:r>
          </w:p>
        </w:tc>
        <w:tc>
          <w:tcPr>
            <w:tcW w:w="5812" w:type="dxa"/>
          </w:tcPr>
          <w:p w14:paraId="7749E73B" w14:textId="77777777" w:rsidR="008C37B9" w:rsidRPr="00632D4D" w:rsidRDefault="00E64A98" w:rsidP="00E05A26">
            <w:pPr>
              <w:pStyle w:val="TableParagraph"/>
              <w:spacing w:before="97"/>
              <w:ind w:left="62" w:right="9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</w:t>
            </w:r>
            <w:r w:rsidR="0049635F"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планируемого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размещения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объекта капитального строительства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требованиям к строительству,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реконструкции объекта капитального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строительства, установленным на дату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выдачи градостроительного плана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образованного земельного участка путем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раздела, перераспределения земельных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участков или выдела из земельных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участков, в отношении которых 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соответствии с Градостроительным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кодексом Российской Федерации выдано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разрешение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6938B3F3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3BF7779D" w14:textId="77777777" w:rsidTr="00282139">
        <w:trPr>
          <w:gridAfter w:val="1"/>
          <w:wAfter w:w="141" w:type="dxa"/>
          <w:trHeight w:val="2967"/>
        </w:trPr>
        <w:tc>
          <w:tcPr>
            <w:tcW w:w="1559" w:type="dxa"/>
          </w:tcPr>
          <w:p w14:paraId="53CE8327" w14:textId="77777777" w:rsidR="008C37B9" w:rsidRPr="00632D4D" w:rsidRDefault="00E64A98" w:rsidP="00E05A26">
            <w:pPr>
              <w:pStyle w:val="TableParagraph"/>
              <w:spacing w:before="97"/>
              <w:ind w:left="62" w:right="13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г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2.22.3</w:t>
            </w:r>
          </w:p>
        </w:tc>
        <w:tc>
          <w:tcPr>
            <w:tcW w:w="5812" w:type="dxa"/>
          </w:tcPr>
          <w:p w14:paraId="348A62EF" w14:textId="77777777" w:rsidR="008C37B9" w:rsidRPr="00632D4D" w:rsidRDefault="008C37B9" w:rsidP="00E05A26">
            <w:pPr>
              <w:pStyle w:val="TableParagraph"/>
              <w:spacing w:before="97"/>
              <w:ind w:left="62" w:right="126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представленный градостроительный план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земельного участка, образованного путем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раздела, перераспределения земельных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 или выдела из земельных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участков, в отношении которых 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 с Градостроительным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кодексом Российской Федерации выдано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строительство,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выдан</w:t>
            </w:r>
            <w:r w:rsidR="00E64A98" w:rsidRPr="00632D4D">
              <w:rPr>
                <w:sz w:val="24"/>
                <w:szCs w:val="24"/>
              </w:rPr>
              <w:t xml:space="preserve">о </w:t>
            </w:r>
            <w:r w:rsidRPr="00632D4D">
              <w:rPr>
                <w:sz w:val="24"/>
                <w:szCs w:val="24"/>
              </w:rPr>
              <w:t>ранее</w:t>
            </w:r>
            <w:r w:rsidR="00E64A98" w:rsidRPr="00632D4D">
              <w:rPr>
                <w:sz w:val="24"/>
                <w:szCs w:val="24"/>
              </w:rPr>
              <w:t xml:space="preserve">, </w:t>
            </w:r>
            <w:r w:rsidRPr="00632D4D">
              <w:rPr>
                <w:sz w:val="24"/>
                <w:szCs w:val="24"/>
              </w:rPr>
              <w:t>чем за три года до дня направления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уведомления об образовании земельного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участка путем раздела, перераспределения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 участков или выдела из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участков</w:t>
            </w:r>
          </w:p>
        </w:tc>
        <w:tc>
          <w:tcPr>
            <w:tcW w:w="2268" w:type="dxa"/>
          </w:tcPr>
          <w:p w14:paraId="3C0236A7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08BB7EE3" w14:textId="77777777" w:rsidTr="00282139">
        <w:trPr>
          <w:gridAfter w:val="1"/>
          <w:wAfter w:w="141" w:type="dxa"/>
          <w:trHeight w:val="3822"/>
        </w:trPr>
        <w:tc>
          <w:tcPr>
            <w:tcW w:w="1559" w:type="dxa"/>
          </w:tcPr>
          <w:p w14:paraId="1FB49ECC" w14:textId="77777777" w:rsidR="008C37B9" w:rsidRPr="00632D4D" w:rsidRDefault="00E64A98" w:rsidP="00E05A26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д</w:t>
            </w:r>
            <w:r w:rsidR="00CD4604" w:rsidRPr="00632D4D">
              <w:rPr>
                <w:sz w:val="24"/>
                <w:szCs w:val="24"/>
              </w:rPr>
              <w:t>»</w:t>
            </w:r>
            <w:r w:rsidR="008C37B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2.22.3</w:t>
            </w:r>
          </w:p>
        </w:tc>
        <w:tc>
          <w:tcPr>
            <w:tcW w:w="5812" w:type="dxa"/>
          </w:tcPr>
          <w:p w14:paraId="6F3CCD00" w14:textId="77777777" w:rsidR="008C37B9" w:rsidRPr="00632D4D" w:rsidRDefault="008C37B9" w:rsidP="00E05A26">
            <w:pPr>
              <w:pStyle w:val="TableParagraph"/>
              <w:spacing w:before="97"/>
              <w:ind w:left="62" w:right="63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планируемого объекта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капитального строительства разрешенному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использованию земельного участка и (или)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ограничениям, установленным 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 с земельным и иным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законодательством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Российской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Федерации,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 действующим на дату принятия решения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 внесении изменений в разрешение 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 в случае образования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земельных участков путем раздела,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перераспределения земельных участков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или выдела из земельных участков, 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отношении которых в соответствии с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Градостроительным кодексом Российской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Федерации выдано разрешение 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0A91717D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6F3E6EC8" w14:textId="77777777" w:rsidTr="00282139">
        <w:trPr>
          <w:gridAfter w:val="1"/>
          <w:wAfter w:w="141" w:type="dxa"/>
          <w:trHeight w:val="1554"/>
        </w:trPr>
        <w:tc>
          <w:tcPr>
            <w:tcW w:w="1559" w:type="dxa"/>
          </w:tcPr>
          <w:p w14:paraId="1BFF7FF7" w14:textId="77777777" w:rsidR="008C37B9" w:rsidRPr="00632D4D" w:rsidRDefault="00E64A98" w:rsidP="00E05A26">
            <w:pPr>
              <w:pStyle w:val="TableParagraph"/>
              <w:spacing w:before="97"/>
              <w:ind w:left="62" w:right="13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а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2.22.4</w:t>
            </w:r>
          </w:p>
        </w:tc>
        <w:tc>
          <w:tcPr>
            <w:tcW w:w="5812" w:type="dxa"/>
          </w:tcPr>
          <w:p w14:paraId="33DCF4BB" w14:textId="77777777" w:rsidR="008C37B9" w:rsidRPr="00632D4D" w:rsidRDefault="008C37B9" w:rsidP="00E05A26">
            <w:pPr>
              <w:pStyle w:val="TableParagraph"/>
              <w:spacing w:before="97"/>
              <w:ind w:left="62" w:right="18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отсутствие в уведомлении о переходе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права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недрами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реквизитов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 о предоставлении права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пользования недрами и решения 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переоформлении лицензии на право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пользования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недрами</w:t>
            </w:r>
          </w:p>
        </w:tc>
        <w:tc>
          <w:tcPr>
            <w:tcW w:w="2268" w:type="dxa"/>
          </w:tcPr>
          <w:p w14:paraId="3EA58725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5676F1E1" w14:textId="77777777" w:rsidTr="00282139">
        <w:trPr>
          <w:gridAfter w:val="1"/>
          <w:wAfter w:w="141" w:type="dxa"/>
          <w:trHeight w:val="824"/>
        </w:trPr>
        <w:tc>
          <w:tcPr>
            <w:tcW w:w="1559" w:type="dxa"/>
          </w:tcPr>
          <w:p w14:paraId="492CCE6A" w14:textId="77777777" w:rsidR="008C37B9" w:rsidRPr="00632D4D" w:rsidRDefault="00E64A98" w:rsidP="00E05A26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б</w:t>
            </w:r>
            <w:r w:rsidR="00CD4604" w:rsidRPr="00632D4D">
              <w:rPr>
                <w:sz w:val="24"/>
                <w:szCs w:val="24"/>
              </w:rPr>
              <w:t>»</w:t>
            </w:r>
            <w:r w:rsidR="008C37B9" w:rsidRPr="00632D4D">
              <w:rPr>
                <w:sz w:val="24"/>
                <w:szCs w:val="24"/>
              </w:rPr>
              <w:t xml:space="preserve">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2.22.4</w:t>
            </w:r>
          </w:p>
        </w:tc>
        <w:tc>
          <w:tcPr>
            <w:tcW w:w="5812" w:type="dxa"/>
          </w:tcPr>
          <w:p w14:paraId="56F797BE" w14:textId="77777777" w:rsidR="008C37B9" w:rsidRPr="00632D4D" w:rsidRDefault="00E64A98" w:rsidP="00E05A26">
            <w:pPr>
              <w:pStyle w:val="TableParagraph"/>
              <w:spacing w:before="97"/>
              <w:ind w:left="62" w:right="18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</w:t>
            </w:r>
            <w:r w:rsidR="008C37B9" w:rsidRPr="00632D4D">
              <w:rPr>
                <w:sz w:val="24"/>
                <w:szCs w:val="24"/>
              </w:rPr>
              <w:t>едостоверность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сведений,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указанных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уведомлении о переходе права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пользования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недрами</w:t>
            </w:r>
          </w:p>
        </w:tc>
        <w:tc>
          <w:tcPr>
            <w:tcW w:w="2268" w:type="dxa"/>
          </w:tcPr>
          <w:p w14:paraId="738528B1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6647FE42" w14:textId="77777777" w:rsidTr="00282139">
        <w:trPr>
          <w:gridAfter w:val="1"/>
          <w:wAfter w:w="141" w:type="dxa"/>
          <w:trHeight w:val="1208"/>
        </w:trPr>
        <w:tc>
          <w:tcPr>
            <w:tcW w:w="1559" w:type="dxa"/>
          </w:tcPr>
          <w:p w14:paraId="2C2A2E04" w14:textId="77777777" w:rsidR="008C37B9" w:rsidRPr="00632D4D" w:rsidRDefault="00E64A98" w:rsidP="00E05A26">
            <w:pPr>
              <w:pStyle w:val="TableParagraph"/>
              <w:spacing w:before="97"/>
              <w:ind w:left="62" w:right="13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а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2.22.5</w:t>
            </w:r>
          </w:p>
        </w:tc>
        <w:tc>
          <w:tcPr>
            <w:tcW w:w="5812" w:type="dxa"/>
          </w:tcPr>
          <w:p w14:paraId="69340ACB" w14:textId="77777777" w:rsidR="008C37B9" w:rsidRPr="00632D4D" w:rsidRDefault="00E64A98" w:rsidP="00E05A26">
            <w:pPr>
              <w:pStyle w:val="TableParagraph"/>
              <w:spacing w:before="97"/>
              <w:ind w:left="62" w:right="134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</w:t>
            </w:r>
            <w:r w:rsidR="008C37B9" w:rsidRPr="00632D4D">
              <w:rPr>
                <w:sz w:val="24"/>
                <w:szCs w:val="24"/>
              </w:rPr>
              <w:t>тсутствие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уведомлении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переходе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прав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на земельный участок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реквизитов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правоустанавливающих документов 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такой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14:paraId="0C8F088F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5D7181B4" w14:textId="77777777" w:rsidTr="00282139">
        <w:trPr>
          <w:gridAfter w:val="1"/>
          <w:wAfter w:w="141" w:type="dxa"/>
          <w:trHeight w:val="1521"/>
        </w:trPr>
        <w:tc>
          <w:tcPr>
            <w:tcW w:w="1559" w:type="dxa"/>
          </w:tcPr>
          <w:p w14:paraId="72F21F89" w14:textId="77777777" w:rsidR="008C37B9" w:rsidRPr="00632D4D" w:rsidRDefault="00E64A98" w:rsidP="00E05A26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б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 xml:space="preserve">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2.22.5</w:t>
            </w:r>
          </w:p>
        </w:tc>
        <w:tc>
          <w:tcPr>
            <w:tcW w:w="5812" w:type="dxa"/>
          </w:tcPr>
          <w:p w14:paraId="4DB0CABF" w14:textId="77777777" w:rsidR="008C37B9" w:rsidRPr="00632D4D" w:rsidRDefault="008C37B9" w:rsidP="00E05A26">
            <w:pPr>
              <w:pStyle w:val="TableParagraph"/>
              <w:spacing w:before="97"/>
              <w:ind w:left="62" w:right="18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отсутствие правоустанавливающих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 на земельный участок 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случае,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если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реестре недвижимости не содержатся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сведения о правоустанавливающих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документах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земельный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участок</w:t>
            </w:r>
          </w:p>
        </w:tc>
        <w:tc>
          <w:tcPr>
            <w:tcW w:w="2268" w:type="dxa"/>
          </w:tcPr>
          <w:p w14:paraId="125EE485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551FEA19" w14:textId="77777777" w:rsidTr="00282139">
        <w:trPr>
          <w:gridAfter w:val="1"/>
          <w:wAfter w:w="141" w:type="dxa"/>
          <w:trHeight w:val="1557"/>
        </w:trPr>
        <w:tc>
          <w:tcPr>
            <w:tcW w:w="1559" w:type="dxa"/>
          </w:tcPr>
          <w:p w14:paraId="6689C9DA" w14:textId="77777777" w:rsidR="008C37B9" w:rsidRPr="00632D4D" w:rsidRDefault="00E64A98" w:rsidP="00E05A26">
            <w:pPr>
              <w:pStyle w:val="TableParagraph"/>
              <w:spacing w:before="97"/>
              <w:ind w:left="62" w:right="12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в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2.22.5</w:t>
            </w:r>
          </w:p>
        </w:tc>
        <w:tc>
          <w:tcPr>
            <w:tcW w:w="5812" w:type="dxa"/>
          </w:tcPr>
          <w:p w14:paraId="4F11ACE0" w14:textId="77777777" w:rsidR="008C37B9" w:rsidRPr="00632D4D" w:rsidRDefault="008C37B9" w:rsidP="00E05A26">
            <w:pPr>
              <w:pStyle w:val="TableParagraph"/>
              <w:spacing w:before="97"/>
              <w:ind w:left="62" w:right="137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недостоверность сведений, указанных 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уведомлении о переходе прав 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земельный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участок,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отношении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соответствии с Градостроительным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кодексом Российской Федерации выдано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</w:t>
            </w:r>
            <w:r w:rsidR="00E64A98" w:rsidRPr="00632D4D">
              <w:rPr>
                <w:sz w:val="24"/>
                <w:szCs w:val="24"/>
              </w:rPr>
              <w:t xml:space="preserve">а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7421F0CD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1EA77B5B" w14:textId="77777777" w:rsidTr="00282139">
        <w:trPr>
          <w:gridAfter w:val="1"/>
          <w:wAfter w:w="141" w:type="dxa"/>
          <w:trHeight w:val="2671"/>
        </w:trPr>
        <w:tc>
          <w:tcPr>
            <w:tcW w:w="1559" w:type="dxa"/>
          </w:tcPr>
          <w:p w14:paraId="4464A436" w14:textId="77777777" w:rsidR="008C37B9" w:rsidRPr="00632D4D" w:rsidRDefault="00E64A98" w:rsidP="00E05A26">
            <w:pPr>
              <w:pStyle w:val="TableParagraph"/>
              <w:spacing w:before="97"/>
              <w:ind w:left="62" w:right="13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а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2.22.6</w:t>
            </w:r>
          </w:p>
        </w:tc>
        <w:tc>
          <w:tcPr>
            <w:tcW w:w="5812" w:type="dxa"/>
          </w:tcPr>
          <w:p w14:paraId="63FC915E" w14:textId="77777777" w:rsidR="008C37B9" w:rsidRPr="00632D4D" w:rsidRDefault="008C37B9" w:rsidP="00E05A26">
            <w:pPr>
              <w:pStyle w:val="TableParagraph"/>
              <w:spacing w:before="97"/>
              <w:ind w:left="62" w:right="199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наличие информации о выявленном 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рамках государственного строительного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надзора, государственного земельного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надзора или муниципального земельного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контроля факте отсутствия начатых работ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 строительству, реконструкции на день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подачи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заявления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E64A98" w:rsidRPr="00632D4D">
              <w:rPr>
                <w:sz w:val="24"/>
                <w:szCs w:val="24"/>
              </w:rPr>
              <w:t xml:space="preserve"> внесении и</w:t>
            </w:r>
            <w:r w:rsidRPr="00632D4D">
              <w:rPr>
                <w:sz w:val="24"/>
                <w:szCs w:val="24"/>
              </w:rPr>
              <w:t>зменений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 на строительство в связи с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необходимостью продления срока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действия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6B61B69C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E64A98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1F97793B" w14:textId="77777777" w:rsidTr="00282139">
        <w:trPr>
          <w:gridAfter w:val="1"/>
          <w:wAfter w:w="141" w:type="dxa"/>
          <w:trHeight w:val="1831"/>
        </w:trPr>
        <w:tc>
          <w:tcPr>
            <w:tcW w:w="1559" w:type="dxa"/>
          </w:tcPr>
          <w:p w14:paraId="1A340F21" w14:textId="77777777" w:rsidR="008C37B9" w:rsidRPr="00632D4D" w:rsidRDefault="00E64A98" w:rsidP="00E05A26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б</w:t>
            </w:r>
            <w:r w:rsidR="00CD4604" w:rsidRPr="00632D4D">
              <w:rPr>
                <w:sz w:val="24"/>
                <w:szCs w:val="24"/>
              </w:rPr>
              <w:t>»</w:t>
            </w:r>
            <w:r w:rsidR="008C37B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2.22.6</w:t>
            </w:r>
          </w:p>
        </w:tc>
        <w:tc>
          <w:tcPr>
            <w:tcW w:w="5812" w:type="dxa"/>
          </w:tcPr>
          <w:p w14:paraId="5A3519E3" w14:textId="77777777" w:rsidR="008C37B9" w:rsidRPr="00632D4D" w:rsidRDefault="008C37B9" w:rsidP="00E05A26">
            <w:pPr>
              <w:pStyle w:val="TableParagraph"/>
              <w:spacing w:before="97"/>
              <w:ind w:left="62" w:right="57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наличие информации органа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строительного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надзора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отсутствии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извещения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начале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</w:t>
            </w:r>
            <w:r w:rsidR="00E64A98" w:rsidRPr="00632D4D">
              <w:rPr>
                <w:sz w:val="24"/>
                <w:szCs w:val="24"/>
              </w:rPr>
              <w:t>а</w:t>
            </w:r>
            <w:r w:rsidRPr="00632D4D">
              <w:rPr>
                <w:sz w:val="24"/>
                <w:szCs w:val="24"/>
              </w:rPr>
              <w:t>бот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строительству, реконструкции, если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направление такого извещения является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обязательным в соответствии с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требованиями части 5 статьи 52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Градостроительного кодекса Российской</w:t>
            </w:r>
            <w:r w:rsidR="00E64A9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Федерации</w:t>
            </w:r>
          </w:p>
        </w:tc>
        <w:tc>
          <w:tcPr>
            <w:tcW w:w="2268" w:type="dxa"/>
          </w:tcPr>
          <w:p w14:paraId="422EFC72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AF35B7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AF35B7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AF35B7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4B405ECD" w14:textId="77777777" w:rsidTr="00282139">
        <w:trPr>
          <w:gridAfter w:val="1"/>
          <w:wAfter w:w="141" w:type="dxa"/>
          <w:trHeight w:val="1233"/>
        </w:trPr>
        <w:tc>
          <w:tcPr>
            <w:tcW w:w="1559" w:type="dxa"/>
          </w:tcPr>
          <w:p w14:paraId="1112A1C8" w14:textId="77777777" w:rsidR="008C37B9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в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2.22.6</w:t>
            </w:r>
          </w:p>
        </w:tc>
        <w:tc>
          <w:tcPr>
            <w:tcW w:w="5812" w:type="dxa"/>
          </w:tcPr>
          <w:p w14:paraId="12D524DD" w14:textId="77777777" w:rsidR="008C37B9" w:rsidRPr="00632D4D" w:rsidRDefault="008C37B9" w:rsidP="00E05A26">
            <w:pPr>
              <w:pStyle w:val="TableParagraph"/>
              <w:spacing w:before="97"/>
              <w:ind w:left="62" w:right="143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подача заявления о внесении изменений в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менее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чем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десять рабочих дней до истечения срока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действия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разрешения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14:paraId="15F3F666" w14:textId="77777777" w:rsidR="008C37B9" w:rsidRPr="00632D4D" w:rsidRDefault="008C37B9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</w:t>
            </w:r>
            <w:r w:rsidR="00AF35B7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основания</w:t>
            </w:r>
            <w:r w:rsidR="00AF35B7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такого</w:t>
            </w:r>
            <w:r w:rsidR="00AF35B7" w:rsidRPr="00632D4D">
              <w:rPr>
                <w:i/>
                <w:sz w:val="18"/>
                <w:szCs w:val="18"/>
              </w:rPr>
              <w:t xml:space="preserve"> </w:t>
            </w:r>
            <w:r w:rsidRPr="00632D4D">
              <w:rPr>
                <w:i/>
                <w:sz w:val="18"/>
                <w:szCs w:val="18"/>
              </w:rPr>
              <w:t>вывода</w:t>
            </w:r>
          </w:p>
        </w:tc>
      </w:tr>
      <w:tr w:rsidR="008C37B9" w:rsidRPr="00632D4D" w14:paraId="4320A381" w14:textId="77777777" w:rsidTr="00282139">
        <w:trPr>
          <w:gridAfter w:val="1"/>
          <w:wAfter w:w="141" w:type="dxa"/>
          <w:trHeight w:val="726"/>
        </w:trPr>
        <w:tc>
          <w:tcPr>
            <w:tcW w:w="1559" w:type="dxa"/>
          </w:tcPr>
          <w:p w14:paraId="7F81BDB4" w14:textId="77777777" w:rsidR="008C37B9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а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2.22.7</w:t>
            </w:r>
          </w:p>
        </w:tc>
        <w:tc>
          <w:tcPr>
            <w:tcW w:w="5812" w:type="dxa"/>
          </w:tcPr>
          <w:p w14:paraId="2F579D6D" w14:textId="77777777" w:rsidR="008C37B9" w:rsidRPr="00632D4D" w:rsidRDefault="00AF35B7" w:rsidP="00E05A26">
            <w:pPr>
              <w:pStyle w:val="TableParagraph"/>
              <w:spacing w:before="97"/>
              <w:ind w:left="62" w:right="9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отсутствие </w:t>
            </w:r>
            <w:r w:rsidR="008C37B9" w:rsidRPr="00632D4D">
              <w:rPr>
                <w:sz w:val="24"/>
                <w:szCs w:val="24"/>
              </w:rPr>
              <w:t>документов,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предусмотренных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пунктом 2.9.1 Административного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регламента</w:t>
            </w:r>
          </w:p>
        </w:tc>
        <w:tc>
          <w:tcPr>
            <w:tcW w:w="2268" w:type="dxa"/>
          </w:tcPr>
          <w:p w14:paraId="4F3F1BF7" w14:textId="77777777" w:rsidR="008C37B9" w:rsidRPr="00632D4D" w:rsidRDefault="00AF35B7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8C37B9" w:rsidRPr="00632D4D" w14:paraId="7CAA243E" w14:textId="77777777" w:rsidTr="00282139">
        <w:trPr>
          <w:gridAfter w:val="1"/>
          <w:wAfter w:w="141" w:type="dxa"/>
          <w:trHeight w:val="2404"/>
        </w:trPr>
        <w:tc>
          <w:tcPr>
            <w:tcW w:w="1559" w:type="dxa"/>
          </w:tcPr>
          <w:p w14:paraId="562D5E5C" w14:textId="77777777" w:rsidR="008C37B9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П</w:t>
            </w:r>
            <w:r w:rsidR="008C37B9" w:rsidRPr="00632D4D">
              <w:rPr>
                <w:sz w:val="24"/>
                <w:szCs w:val="24"/>
              </w:rPr>
              <w:t>одпункт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D4604" w:rsidRPr="00632D4D">
              <w:rPr>
                <w:sz w:val="24"/>
                <w:szCs w:val="24"/>
              </w:rPr>
              <w:t>«</w:t>
            </w:r>
            <w:r w:rsidR="008C37B9" w:rsidRPr="00632D4D">
              <w:rPr>
                <w:sz w:val="24"/>
                <w:szCs w:val="24"/>
              </w:rPr>
              <w:t>б</w:t>
            </w:r>
            <w:r w:rsidR="00CD4604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2.22.7</w:t>
            </w:r>
          </w:p>
        </w:tc>
        <w:tc>
          <w:tcPr>
            <w:tcW w:w="5812" w:type="dxa"/>
          </w:tcPr>
          <w:p w14:paraId="2589C8BD" w14:textId="77777777" w:rsidR="008C37B9" w:rsidRPr="00632D4D" w:rsidRDefault="00AF35B7" w:rsidP="00E05A26">
            <w:pPr>
              <w:pStyle w:val="TableParagraph"/>
              <w:spacing w:before="97"/>
              <w:ind w:left="62" w:right="9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несоответствие </w:t>
            </w:r>
            <w:r w:rsidR="008C37B9" w:rsidRPr="00632D4D">
              <w:rPr>
                <w:sz w:val="24"/>
                <w:szCs w:val="24"/>
              </w:rPr>
              <w:t>планируемого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размещения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объекта капитального строительства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требованиям к строительству,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реконструкции объекта капитального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строительства, установленным на дату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выдачи представленного для получения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разрешения на строительство или для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внесения изменений в разрешение 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строительство градостроительного плана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земельного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участка</w:t>
            </w:r>
          </w:p>
        </w:tc>
        <w:tc>
          <w:tcPr>
            <w:tcW w:w="2268" w:type="dxa"/>
          </w:tcPr>
          <w:p w14:paraId="31E6C1EB" w14:textId="77777777" w:rsidR="008C37B9" w:rsidRPr="00632D4D" w:rsidRDefault="00AF35B7" w:rsidP="00E05A26">
            <w:pPr>
              <w:pStyle w:val="TableParagraph"/>
              <w:spacing w:before="97"/>
              <w:ind w:left="62" w:right="81"/>
              <w:jc w:val="both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AF35B7" w:rsidRPr="00632D4D" w14:paraId="4E524899" w14:textId="77777777" w:rsidTr="00282139">
        <w:trPr>
          <w:gridAfter w:val="1"/>
          <w:wAfter w:w="141" w:type="dxa"/>
          <w:trHeight w:val="1687"/>
        </w:trPr>
        <w:tc>
          <w:tcPr>
            <w:tcW w:w="1559" w:type="dxa"/>
          </w:tcPr>
          <w:p w14:paraId="263D507E" w14:textId="77777777" w:rsidR="00AF35B7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Подпункт «в» пункта 2.22.7</w:t>
            </w:r>
          </w:p>
        </w:tc>
        <w:tc>
          <w:tcPr>
            <w:tcW w:w="5812" w:type="dxa"/>
          </w:tcPr>
          <w:p w14:paraId="1945AFE4" w14:textId="77777777" w:rsidR="00AF35B7" w:rsidRPr="00632D4D" w:rsidRDefault="00AF35B7" w:rsidP="00E05A26">
            <w:pPr>
              <w:pStyle w:val="TableParagraph"/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2268" w:type="dxa"/>
          </w:tcPr>
          <w:p w14:paraId="2179878F" w14:textId="77777777" w:rsidR="00AF35B7" w:rsidRPr="00632D4D" w:rsidRDefault="00AF35B7" w:rsidP="00E05A26">
            <w:pPr>
              <w:ind w:right="81"/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AF35B7" w:rsidRPr="00632D4D" w14:paraId="59A6C16D" w14:textId="77777777" w:rsidTr="00282139">
        <w:trPr>
          <w:gridAfter w:val="1"/>
          <w:wAfter w:w="141" w:type="dxa"/>
          <w:trHeight w:val="2052"/>
        </w:trPr>
        <w:tc>
          <w:tcPr>
            <w:tcW w:w="1559" w:type="dxa"/>
          </w:tcPr>
          <w:p w14:paraId="45B7F2A5" w14:textId="77777777" w:rsidR="00AF35B7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Подпункт «г» пункта 2.22.7</w:t>
            </w:r>
          </w:p>
        </w:tc>
        <w:tc>
          <w:tcPr>
            <w:tcW w:w="5812" w:type="dxa"/>
          </w:tcPr>
          <w:p w14:paraId="3CE46E59" w14:textId="77777777" w:rsidR="00AF35B7" w:rsidRPr="00632D4D" w:rsidRDefault="00AF35B7" w:rsidP="00E05A26">
            <w:pPr>
              <w:pStyle w:val="TableParagraph"/>
              <w:spacing w:before="97"/>
              <w:ind w:left="62" w:right="78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2268" w:type="dxa"/>
          </w:tcPr>
          <w:p w14:paraId="226A0DF9" w14:textId="77777777" w:rsidR="00AF35B7" w:rsidRPr="00632D4D" w:rsidRDefault="00AF35B7" w:rsidP="00E05A26">
            <w:pPr>
              <w:ind w:right="81"/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AF35B7" w:rsidRPr="00632D4D" w14:paraId="728E10D4" w14:textId="77777777" w:rsidTr="00282139">
        <w:trPr>
          <w:gridAfter w:val="1"/>
          <w:wAfter w:w="141" w:type="dxa"/>
          <w:trHeight w:val="1543"/>
        </w:trPr>
        <w:tc>
          <w:tcPr>
            <w:tcW w:w="1559" w:type="dxa"/>
          </w:tcPr>
          <w:p w14:paraId="6D5766BC" w14:textId="77777777" w:rsidR="00AF35B7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Подпункт «д» пункта 2.22.7</w:t>
            </w:r>
          </w:p>
        </w:tc>
        <w:tc>
          <w:tcPr>
            <w:tcW w:w="5812" w:type="dxa"/>
          </w:tcPr>
          <w:p w14:paraId="4D0D28F7" w14:textId="77777777" w:rsidR="00AF35B7" w:rsidRPr="00632D4D" w:rsidRDefault="00AF35B7" w:rsidP="00E05A26">
            <w:pPr>
              <w:pStyle w:val="TableParagraph"/>
              <w:spacing w:before="97"/>
              <w:ind w:left="62" w:right="126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268" w:type="dxa"/>
          </w:tcPr>
          <w:p w14:paraId="0CE97083" w14:textId="77777777" w:rsidR="00AF35B7" w:rsidRPr="00632D4D" w:rsidRDefault="00AF35B7" w:rsidP="00E05A26">
            <w:pPr>
              <w:ind w:right="81"/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AF35B7" w:rsidRPr="00632D4D" w14:paraId="0BDAC767" w14:textId="77777777" w:rsidTr="00282139">
        <w:trPr>
          <w:gridAfter w:val="1"/>
          <w:wAfter w:w="141" w:type="dxa"/>
          <w:trHeight w:val="984"/>
        </w:trPr>
        <w:tc>
          <w:tcPr>
            <w:tcW w:w="1559" w:type="dxa"/>
          </w:tcPr>
          <w:p w14:paraId="4F287A8B" w14:textId="77777777" w:rsidR="00AF35B7" w:rsidRPr="00632D4D" w:rsidRDefault="00AF35B7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Подпункт «е» пункта 2.22.7</w:t>
            </w:r>
          </w:p>
        </w:tc>
        <w:tc>
          <w:tcPr>
            <w:tcW w:w="5812" w:type="dxa"/>
          </w:tcPr>
          <w:p w14:paraId="5EF20521" w14:textId="77777777" w:rsidR="00AF35B7" w:rsidRPr="00632D4D" w:rsidRDefault="00AF35B7" w:rsidP="00E05A26">
            <w:pPr>
              <w:pStyle w:val="TableParagraph"/>
              <w:spacing w:before="97"/>
              <w:ind w:left="62" w:right="9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подача заявления о внесении изменений менее чем за десять рабочих  дней до истечения срока действия разрешения на строительство</w:t>
            </w:r>
          </w:p>
        </w:tc>
        <w:tc>
          <w:tcPr>
            <w:tcW w:w="2268" w:type="dxa"/>
          </w:tcPr>
          <w:p w14:paraId="05BBACA4" w14:textId="77777777" w:rsidR="00AF35B7" w:rsidRPr="00632D4D" w:rsidRDefault="00AF35B7" w:rsidP="00E05A26">
            <w:pPr>
              <w:ind w:right="81"/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</w:tbl>
    <w:p w14:paraId="63207A41" w14:textId="77777777" w:rsidR="00953512" w:rsidRPr="00632D4D" w:rsidRDefault="00953512" w:rsidP="00E05A26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</w:p>
    <w:p w14:paraId="6FFF0686" w14:textId="77777777" w:rsidR="008C37B9" w:rsidRPr="00632D4D" w:rsidRDefault="008C37B9" w:rsidP="00E05A26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632D4D">
        <w:rPr>
          <w:sz w:val="24"/>
          <w:szCs w:val="24"/>
        </w:rPr>
        <w:t xml:space="preserve">Вы  вправе   повторно   обратиться   </w:t>
      </w:r>
      <w:proofErr w:type="gramStart"/>
      <w:r w:rsidRPr="00632D4D">
        <w:rPr>
          <w:sz w:val="24"/>
          <w:szCs w:val="24"/>
        </w:rPr>
        <w:t>с</w:t>
      </w:r>
      <w:proofErr w:type="gramEnd"/>
      <w:r w:rsidRPr="00632D4D">
        <w:rPr>
          <w:sz w:val="24"/>
          <w:szCs w:val="24"/>
        </w:rPr>
        <w:t xml:space="preserve">    </w:t>
      </w:r>
      <w:r w:rsidRPr="00632D4D">
        <w:rPr>
          <w:sz w:val="24"/>
          <w:szCs w:val="24"/>
          <w:u w:val="single"/>
        </w:rPr>
        <w:tab/>
      </w:r>
    </w:p>
    <w:p w14:paraId="25AA26A3" w14:textId="77777777" w:rsidR="008C37B9" w:rsidRPr="00632D4D" w:rsidRDefault="008C37B9" w:rsidP="00E05A26">
      <w:pPr>
        <w:pStyle w:val="a3"/>
        <w:tabs>
          <w:tab w:val="left" w:pos="2913"/>
        </w:tabs>
        <w:ind w:left="113"/>
        <w:jc w:val="both"/>
        <w:rPr>
          <w:sz w:val="24"/>
          <w:szCs w:val="24"/>
        </w:rPr>
      </w:pP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*после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устранения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указанных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нарушений.</w:t>
      </w:r>
    </w:p>
    <w:p w14:paraId="0B98FAAF" w14:textId="77777777" w:rsidR="008C37B9" w:rsidRPr="00632D4D" w:rsidRDefault="008C37B9" w:rsidP="00E05A26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proofErr w:type="gramStart"/>
      <w:r w:rsidRPr="00632D4D">
        <w:rPr>
          <w:sz w:val="24"/>
          <w:szCs w:val="24"/>
        </w:rPr>
        <w:t>Данный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отказ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может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быть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обжалован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досудебном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порядке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путем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направления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жалобы</w:t>
      </w:r>
      <w:r w:rsidR="00282139" w:rsidRPr="00632D4D">
        <w:rPr>
          <w:sz w:val="24"/>
          <w:szCs w:val="24"/>
        </w:rPr>
        <w:t xml:space="preserve"> </w:t>
      </w:r>
      <w:proofErr w:type="spellStart"/>
      <w:r w:rsidRPr="00632D4D">
        <w:rPr>
          <w:sz w:val="24"/>
          <w:szCs w:val="24"/>
        </w:rPr>
        <w:t>в</w:t>
      </w:r>
      <w:r w:rsidR="00282139" w:rsidRPr="00632D4D">
        <w:rPr>
          <w:sz w:val="24"/>
          <w:szCs w:val="24"/>
        </w:rPr>
        <w:t>___________________________________________</w:t>
      </w:r>
      <w:r w:rsidRPr="00632D4D">
        <w:rPr>
          <w:spacing w:val="-2"/>
          <w:sz w:val="24"/>
          <w:szCs w:val="24"/>
        </w:rPr>
        <w:t>,</w:t>
      </w:r>
      <w:r w:rsidRPr="00632D4D">
        <w:rPr>
          <w:sz w:val="24"/>
          <w:szCs w:val="24"/>
        </w:rPr>
        <w:t>а</w:t>
      </w:r>
      <w:proofErr w:type="spellEnd"/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также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судебном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порядке.</w:t>
      </w:r>
      <w:proofErr w:type="gramEnd"/>
    </w:p>
    <w:p w14:paraId="06D5B949" w14:textId="77777777" w:rsidR="008C37B9" w:rsidRPr="00632D4D" w:rsidRDefault="008C37B9" w:rsidP="00E05A26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Дополнительно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информируем:</w:t>
      </w:r>
      <w:r w:rsidRPr="00632D4D">
        <w:rPr>
          <w:sz w:val="24"/>
          <w:szCs w:val="24"/>
          <w:u w:val="single"/>
        </w:rPr>
        <w:tab/>
      </w:r>
    </w:p>
    <w:p w14:paraId="5031D15A" w14:textId="77777777" w:rsidR="008C37B9" w:rsidRPr="00632D4D" w:rsidRDefault="008C37B9" w:rsidP="00E05A26">
      <w:pPr>
        <w:pStyle w:val="a3"/>
        <w:tabs>
          <w:tab w:val="left" w:pos="9913"/>
        </w:tabs>
        <w:ind w:left="113"/>
        <w:rPr>
          <w:sz w:val="26"/>
          <w:szCs w:val="26"/>
        </w:rPr>
      </w:pPr>
      <w:r w:rsidRPr="00632D4D">
        <w:rPr>
          <w:sz w:val="24"/>
          <w:szCs w:val="24"/>
          <w:u w:val="single"/>
        </w:rPr>
        <w:tab/>
      </w:r>
      <w:r w:rsidRPr="00632D4D">
        <w:rPr>
          <w:sz w:val="26"/>
          <w:szCs w:val="26"/>
        </w:rPr>
        <w:t>.</w:t>
      </w:r>
    </w:p>
    <w:p w14:paraId="22394D80" w14:textId="77777777" w:rsidR="008C37B9" w:rsidRPr="00632D4D" w:rsidRDefault="008C37B9" w:rsidP="00E05A26">
      <w:pPr>
        <w:ind w:left="1352" w:right="632" w:hanging="55"/>
        <w:rPr>
          <w:sz w:val="18"/>
          <w:szCs w:val="18"/>
        </w:rPr>
      </w:pPr>
      <w:r w:rsidRPr="00632D4D">
        <w:rPr>
          <w:sz w:val="18"/>
          <w:szCs w:val="18"/>
        </w:rPr>
        <w:t>(указывается информация, необходимая для устранения причин отказа во внесении изменений в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разрешение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строительство,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а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также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иная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дополнительная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информация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при</w:t>
      </w:r>
      <w:r w:rsidR="00282139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наличии)</w:t>
      </w:r>
    </w:p>
    <w:p w14:paraId="0B5EFF3F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5672BBE6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0A9F403F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1A7074A0" w14:textId="6602EAD1" w:rsidR="009157AC" w:rsidRPr="00632D4D" w:rsidRDefault="00D449EA" w:rsidP="00E05A26">
      <w:pPr>
        <w:pStyle w:val="a3"/>
        <w:spacing w:before="10"/>
        <w:rPr>
          <w:sz w:val="18"/>
          <w:szCs w:val="1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FF7602E" wp14:editId="2EB80E22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59955" id="Полилиния 95" o:spid="_x0000_s1026" style="position:absolute;margin-left:56.7pt;margin-top:13.05pt;width:155.95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6kmQIAAJc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0318A8B" wp14:editId="18795B2B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983F1" id="Полилиния 94" o:spid="_x0000_s1026" style="position:absolute;margin-left:226.8pt;margin-top:13.05pt;width:113.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79CDB6D" wp14:editId="5743F2F4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7E36C" id="Полилиния 93" o:spid="_x0000_s1026" style="position:absolute;margin-left:354.4pt;margin-top:13.05pt;width:198.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6736D964" w14:textId="77777777" w:rsidR="008C37B9" w:rsidRPr="00632D4D" w:rsidRDefault="00AF35B7" w:rsidP="00E05A26">
      <w:pPr>
        <w:pStyle w:val="a3"/>
        <w:spacing w:before="10"/>
        <w:rPr>
          <w:sz w:val="26"/>
          <w:szCs w:val="26"/>
        </w:rPr>
      </w:pPr>
      <w:r w:rsidRPr="00632D4D">
        <w:rPr>
          <w:sz w:val="18"/>
          <w:szCs w:val="18"/>
        </w:rPr>
        <w:t xml:space="preserve">                          </w:t>
      </w:r>
      <w:proofErr w:type="gramStart"/>
      <w:r w:rsidR="008C37B9" w:rsidRPr="00632D4D">
        <w:rPr>
          <w:sz w:val="18"/>
          <w:szCs w:val="18"/>
        </w:rPr>
        <w:t>(должность)</w:t>
      </w:r>
      <w:r w:rsidRPr="00632D4D">
        <w:rPr>
          <w:sz w:val="18"/>
          <w:szCs w:val="18"/>
        </w:rPr>
        <w:t xml:space="preserve">                                                        </w:t>
      </w:r>
      <w:r w:rsidR="008C37B9" w:rsidRPr="00632D4D">
        <w:rPr>
          <w:sz w:val="18"/>
          <w:szCs w:val="18"/>
        </w:rPr>
        <w:tab/>
        <w:t>(подпись)</w:t>
      </w:r>
      <w:r w:rsidR="008C37B9" w:rsidRPr="00632D4D">
        <w:rPr>
          <w:sz w:val="18"/>
          <w:szCs w:val="18"/>
        </w:rPr>
        <w:tab/>
      </w:r>
      <w:r w:rsidRPr="00632D4D">
        <w:rPr>
          <w:sz w:val="18"/>
          <w:szCs w:val="18"/>
        </w:rPr>
        <w:t xml:space="preserve">           </w:t>
      </w:r>
      <w:r w:rsidR="008C37B9" w:rsidRPr="00632D4D">
        <w:rPr>
          <w:sz w:val="18"/>
          <w:szCs w:val="18"/>
        </w:rPr>
        <w:t>(фамилия,</w:t>
      </w:r>
      <w:r w:rsidRPr="00632D4D">
        <w:rPr>
          <w:sz w:val="18"/>
          <w:szCs w:val="18"/>
        </w:rPr>
        <w:t xml:space="preserve"> </w:t>
      </w:r>
      <w:r w:rsidR="008C37B9" w:rsidRPr="00632D4D">
        <w:rPr>
          <w:sz w:val="18"/>
          <w:szCs w:val="18"/>
        </w:rPr>
        <w:t>имя,</w:t>
      </w:r>
      <w:r w:rsidRPr="00632D4D">
        <w:rPr>
          <w:sz w:val="18"/>
          <w:szCs w:val="18"/>
        </w:rPr>
        <w:t xml:space="preserve"> </w:t>
      </w:r>
      <w:r w:rsidR="008C37B9" w:rsidRPr="00632D4D">
        <w:rPr>
          <w:sz w:val="18"/>
          <w:szCs w:val="18"/>
        </w:rPr>
        <w:t>отчество</w:t>
      </w:r>
      <w:r w:rsidRPr="00632D4D">
        <w:rPr>
          <w:sz w:val="18"/>
          <w:szCs w:val="18"/>
        </w:rPr>
        <w:t xml:space="preserve"> </w:t>
      </w:r>
      <w:r w:rsidR="008C37B9" w:rsidRPr="00632D4D">
        <w:rPr>
          <w:sz w:val="18"/>
          <w:szCs w:val="18"/>
        </w:rPr>
        <w:t>(при</w:t>
      </w:r>
      <w:r w:rsidRPr="00632D4D">
        <w:rPr>
          <w:sz w:val="18"/>
          <w:szCs w:val="18"/>
        </w:rPr>
        <w:t xml:space="preserve"> </w:t>
      </w:r>
      <w:r w:rsidR="008C37B9" w:rsidRPr="00632D4D">
        <w:rPr>
          <w:sz w:val="18"/>
          <w:szCs w:val="18"/>
        </w:rPr>
        <w:t>наличии)</w:t>
      </w:r>
      <w:proofErr w:type="gramEnd"/>
    </w:p>
    <w:p w14:paraId="3E3EC52B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091ED56C" w14:textId="77777777" w:rsidR="008C37B9" w:rsidRPr="00632D4D" w:rsidRDefault="008C37B9" w:rsidP="00E05A26">
      <w:pPr>
        <w:pStyle w:val="a3"/>
        <w:spacing w:before="89"/>
        <w:ind w:left="114"/>
        <w:rPr>
          <w:sz w:val="26"/>
          <w:szCs w:val="26"/>
        </w:rPr>
      </w:pPr>
      <w:r w:rsidRPr="00632D4D">
        <w:rPr>
          <w:sz w:val="26"/>
          <w:szCs w:val="26"/>
        </w:rPr>
        <w:t>Дата</w:t>
      </w:r>
    </w:p>
    <w:p w14:paraId="7EEE38B1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1401E1CE" w14:textId="77777777" w:rsidR="008C37B9" w:rsidRPr="00632D4D" w:rsidRDefault="008C37B9" w:rsidP="00E05A26">
      <w:pPr>
        <w:pStyle w:val="a3"/>
        <w:rPr>
          <w:sz w:val="26"/>
          <w:szCs w:val="26"/>
        </w:rPr>
      </w:pPr>
    </w:p>
    <w:p w14:paraId="274046EC" w14:textId="77777777" w:rsidR="008C37B9" w:rsidRPr="00632D4D" w:rsidRDefault="008C37B9" w:rsidP="00E05A26">
      <w:pPr>
        <w:pStyle w:val="a3"/>
        <w:ind w:left="114" w:right="159"/>
        <w:rPr>
          <w:sz w:val="18"/>
          <w:szCs w:val="18"/>
        </w:rPr>
      </w:pPr>
      <w:r w:rsidRPr="00632D4D">
        <w:rPr>
          <w:sz w:val="18"/>
          <w:szCs w:val="18"/>
        </w:rPr>
        <w:t>*Указывается один из вариантов: заявление о внесении изменений в разрешение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заявление о внесении изменений в разрешение на строительство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 связи с необходимостью продления срока действия разрешения на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строительство, уведомление о переходе прав на земельный участок, права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пользования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недрами,</w:t>
      </w:r>
      <w:r w:rsidR="00AF35B7" w:rsidRPr="00632D4D">
        <w:rPr>
          <w:sz w:val="18"/>
          <w:szCs w:val="18"/>
        </w:rPr>
        <w:t xml:space="preserve"> о</w:t>
      </w:r>
      <w:r w:rsidRPr="00632D4D">
        <w:rPr>
          <w:sz w:val="18"/>
          <w:szCs w:val="18"/>
        </w:rPr>
        <w:t>б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образовании земельного</w:t>
      </w:r>
      <w:r w:rsidR="00AF35B7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участка.</w:t>
      </w:r>
    </w:p>
    <w:p w14:paraId="67ED9037" w14:textId="77777777" w:rsidR="008C37B9" w:rsidRPr="00632D4D" w:rsidRDefault="008C37B9" w:rsidP="00E05A26">
      <w:pPr>
        <w:rPr>
          <w:sz w:val="18"/>
          <w:szCs w:val="18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1FC28EEF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20"/>
          <w:szCs w:val="20"/>
        </w:rPr>
      </w:pPr>
      <w:r w:rsidRPr="00632D4D">
        <w:rPr>
          <w:sz w:val="20"/>
          <w:szCs w:val="20"/>
        </w:rPr>
        <w:lastRenderedPageBreak/>
        <w:t>ПРИЛОЖЕНИЕ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№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8</w:t>
      </w:r>
    </w:p>
    <w:p w14:paraId="05F23175" w14:textId="77777777" w:rsidR="0062101B" w:rsidRPr="00632D4D" w:rsidRDefault="0062101B" w:rsidP="00E05A26">
      <w:pPr>
        <w:pStyle w:val="a3"/>
        <w:ind w:left="5809" w:right="19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к Административному регламенту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предоставления муниципальной услуги «Выдача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 на строительство,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внесение изменений в разрешение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 строительство, в том числе в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связи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необходимостью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продления срока действия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AF35B7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строительство»</w:t>
      </w:r>
    </w:p>
    <w:p w14:paraId="376005AF" w14:textId="77777777" w:rsidR="008C37B9" w:rsidRPr="00632D4D" w:rsidRDefault="008C37B9" w:rsidP="00E05A26">
      <w:pPr>
        <w:pStyle w:val="a3"/>
        <w:spacing w:before="9"/>
        <w:rPr>
          <w:sz w:val="20"/>
          <w:szCs w:val="20"/>
        </w:rPr>
      </w:pPr>
    </w:p>
    <w:p w14:paraId="79C6DC8B" w14:textId="77777777" w:rsidR="008C37B9" w:rsidRPr="00632D4D" w:rsidRDefault="008C37B9" w:rsidP="00E05A26">
      <w:pPr>
        <w:pStyle w:val="a3"/>
        <w:ind w:right="168"/>
        <w:jc w:val="right"/>
        <w:rPr>
          <w:sz w:val="20"/>
          <w:szCs w:val="20"/>
        </w:rPr>
      </w:pPr>
      <w:r w:rsidRPr="00632D4D">
        <w:rPr>
          <w:sz w:val="20"/>
          <w:szCs w:val="20"/>
        </w:rPr>
        <w:t>ФОРМА</w:t>
      </w:r>
    </w:p>
    <w:p w14:paraId="5D07B5C2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0BD4B7A9" w14:textId="77777777" w:rsidR="008C37B9" w:rsidRPr="00632D4D" w:rsidRDefault="008C37B9" w:rsidP="00E05A26">
      <w:pPr>
        <w:pStyle w:val="a3"/>
        <w:spacing w:before="8"/>
        <w:rPr>
          <w:sz w:val="24"/>
          <w:szCs w:val="24"/>
        </w:rPr>
      </w:pPr>
    </w:p>
    <w:p w14:paraId="7A967C3F" w14:textId="77777777" w:rsidR="008C37B9" w:rsidRPr="00632D4D" w:rsidRDefault="00282139" w:rsidP="00E05A26">
      <w:pPr>
        <w:pStyle w:val="1"/>
        <w:rPr>
          <w:sz w:val="24"/>
          <w:szCs w:val="24"/>
        </w:rPr>
      </w:pPr>
      <w:r w:rsidRPr="00632D4D">
        <w:rPr>
          <w:sz w:val="24"/>
          <w:szCs w:val="24"/>
        </w:rPr>
        <w:t>ЗАЯВ</w:t>
      </w:r>
      <w:r w:rsidR="008C37B9" w:rsidRPr="00632D4D">
        <w:rPr>
          <w:sz w:val="24"/>
          <w:szCs w:val="24"/>
        </w:rPr>
        <w:t>ЛЕНИЕ</w:t>
      </w:r>
    </w:p>
    <w:p w14:paraId="7A298361" w14:textId="77777777" w:rsidR="008C37B9" w:rsidRPr="00632D4D" w:rsidRDefault="008C37B9" w:rsidP="00E05A26">
      <w:pPr>
        <w:ind w:left="2001" w:right="1986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>об исправлении допущенных опечаток и ошибок</w:t>
      </w:r>
      <w:r w:rsidR="00AF35B7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в</w:t>
      </w:r>
      <w:r w:rsidR="00AF35B7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разрешении</w:t>
      </w:r>
      <w:r w:rsidR="00AF35B7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на строительство</w:t>
      </w:r>
    </w:p>
    <w:p w14:paraId="25A2223E" w14:textId="77777777" w:rsidR="008C37B9" w:rsidRPr="00632D4D" w:rsidRDefault="008C37B9" w:rsidP="00E05A26">
      <w:pPr>
        <w:pStyle w:val="a3"/>
        <w:rPr>
          <w:b/>
          <w:sz w:val="24"/>
          <w:szCs w:val="24"/>
        </w:rPr>
      </w:pPr>
    </w:p>
    <w:p w14:paraId="58085DB1" w14:textId="77777777" w:rsidR="008C37B9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632D4D">
        <w:rPr>
          <w:sz w:val="24"/>
          <w:szCs w:val="24"/>
        </w:rPr>
        <w:t>«</w:t>
      </w:r>
      <w:r w:rsidR="008C37B9"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»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20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г.</w:t>
      </w:r>
    </w:p>
    <w:p w14:paraId="53FF3FD8" w14:textId="77777777" w:rsidR="00454BF3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FB601F" w:rsidRPr="00632D4D" w14:paraId="15BEC303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02411491" w14:textId="77777777" w:rsidR="00FB601F" w:rsidRPr="00632D4D" w:rsidRDefault="00FB601F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 xml:space="preserve">в </w:t>
            </w:r>
            <w:r w:rsidR="006F5ADB" w:rsidRPr="00632D4D">
              <w:rPr>
                <w:b/>
                <w:sz w:val="24"/>
                <w:szCs w:val="24"/>
              </w:rPr>
              <w:t>Администрацию</w:t>
            </w:r>
            <w:r w:rsidR="008376A9" w:rsidRPr="00632D4D">
              <w:rPr>
                <w:b/>
                <w:sz w:val="24"/>
                <w:szCs w:val="24"/>
              </w:rPr>
              <w:t xml:space="preserve"> </w:t>
            </w:r>
            <w:r w:rsidR="00282139" w:rsidRPr="00632D4D">
              <w:rPr>
                <w:b/>
                <w:sz w:val="24"/>
                <w:szCs w:val="24"/>
              </w:rPr>
              <w:t xml:space="preserve">Искитимского района </w:t>
            </w:r>
            <w:r w:rsidR="008376A9" w:rsidRPr="00632D4D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FB601F" w:rsidRPr="00632D4D" w14:paraId="4C1160E6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524C16BE" w14:textId="77777777" w:rsidR="00FB601F" w:rsidRPr="00632D4D" w:rsidRDefault="00FB601F" w:rsidP="00E05A26">
            <w:pPr>
              <w:ind w:left="213" w:right="232"/>
              <w:jc w:val="center"/>
              <w:rPr>
                <w:spacing w:val="-2"/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организации)</w:t>
            </w:r>
          </w:p>
        </w:tc>
      </w:tr>
    </w:tbl>
    <w:p w14:paraId="51BF2448" w14:textId="77777777" w:rsidR="008C37B9" w:rsidRPr="00632D4D" w:rsidRDefault="008C37B9" w:rsidP="00E05A26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3" w:firstLine="567"/>
        <w:rPr>
          <w:sz w:val="24"/>
          <w:szCs w:val="24"/>
        </w:rPr>
      </w:pPr>
      <w:r w:rsidRPr="00632D4D">
        <w:rPr>
          <w:sz w:val="24"/>
          <w:szCs w:val="24"/>
        </w:rPr>
        <w:t>Прошу</w:t>
      </w:r>
      <w:r w:rsidRPr="00632D4D">
        <w:rPr>
          <w:sz w:val="24"/>
          <w:szCs w:val="24"/>
        </w:rPr>
        <w:tab/>
        <w:t>исправить</w:t>
      </w:r>
      <w:r w:rsidRPr="00632D4D">
        <w:rPr>
          <w:sz w:val="24"/>
          <w:szCs w:val="24"/>
        </w:rPr>
        <w:tab/>
        <w:t>допущенную</w:t>
      </w:r>
      <w:r w:rsidRPr="00632D4D">
        <w:rPr>
          <w:sz w:val="24"/>
          <w:szCs w:val="24"/>
        </w:rPr>
        <w:tab/>
        <w:t>опечатку/ошибку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разрешении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pacing w:val="-1"/>
          <w:sz w:val="24"/>
          <w:szCs w:val="24"/>
        </w:rPr>
        <w:t>на</w:t>
      </w:r>
      <w:r w:rsidR="00AF35B7" w:rsidRPr="00632D4D">
        <w:rPr>
          <w:spacing w:val="-1"/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строительство.</w:t>
      </w:r>
    </w:p>
    <w:p w14:paraId="2CDFB7FF" w14:textId="77777777" w:rsidR="008C37B9" w:rsidRPr="00632D4D" w:rsidRDefault="008C37B9" w:rsidP="00E05A26">
      <w:pPr>
        <w:pStyle w:val="a5"/>
        <w:numPr>
          <w:ilvl w:val="6"/>
          <w:numId w:val="22"/>
        </w:numPr>
        <w:tabs>
          <w:tab w:val="left" w:pos="3738"/>
        </w:tabs>
        <w:spacing w:before="6"/>
        <w:ind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AF35B7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789"/>
        <w:gridCol w:w="3091"/>
      </w:tblGrid>
      <w:tr w:rsidR="008C37B9" w:rsidRPr="00632D4D" w14:paraId="2D611EE2" w14:textId="77777777" w:rsidTr="00041D48">
        <w:trPr>
          <w:trHeight w:val="535"/>
        </w:trPr>
        <w:tc>
          <w:tcPr>
            <w:tcW w:w="1043" w:type="dxa"/>
          </w:tcPr>
          <w:p w14:paraId="1DA28350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</w:t>
            </w:r>
          </w:p>
        </w:tc>
        <w:tc>
          <w:tcPr>
            <w:tcW w:w="5789" w:type="dxa"/>
          </w:tcPr>
          <w:p w14:paraId="7E944716" w14:textId="77777777" w:rsidR="008C37B9" w:rsidRPr="00632D4D" w:rsidRDefault="008C37B9" w:rsidP="00E05A26">
            <w:pPr>
              <w:pStyle w:val="TableParagraph"/>
              <w:spacing w:before="5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 если застройщиком является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3091" w:type="dxa"/>
          </w:tcPr>
          <w:p w14:paraId="19780B9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2A3BACC" w14:textId="77777777" w:rsidTr="00041D48">
        <w:trPr>
          <w:trHeight w:val="345"/>
        </w:trPr>
        <w:tc>
          <w:tcPr>
            <w:tcW w:w="1043" w:type="dxa"/>
          </w:tcPr>
          <w:p w14:paraId="01EA9015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</w:t>
            </w:r>
          </w:p>
        </w:tc>
        <w:tc>
          <w:tcPr>
            <w:tcW w:w="5789" w:type="dxa"/>
          </w:tcPr>
          <w:p w14:paraId="1EA63026" w14:textId="77777777" w:rsidR="008C37B9" w:rsidRPr="00632D4D" w:rsidRDefault="008C37B9" w:rsidP="00E05A26">
            <w:pPr>
              <w:pStyle w:val="TableParagraph"/>
              <w:spacing w:before="5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 имя, отчество (при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наличии)</w:t>
            </w:r>
          </w:p>
        </w:tc>
        <w:tc>
          <w:tcPr>
            <w:tcW w:w="3091" w:type="dxa"/>
          </w:tcPr>
          <w:p w14:paraId="6891F653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EFAD0AF" w14:textId="77777777" w:rsidTr="00041D48">
        <w:trPr>
          <w:trHeight w:val="988"/>
        </w:trPr>
        <w:tc>
          <w:tcPr>
            <w:tcW w:w="1043" w:type="dxa"/>
          </w:tcPr>
          <w:p w14:paraId="1E420C7D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</w:t>
            </w:r>
          </w:p>
        </w:tc>
        <w:tc>
          <w:tcPr>
            <w:tcW w:w="5789" w:type="dxa"/>
          </w:tcPr>
          <w:p w14:paraId="66E5CBDC" w14:textId="77777777" w:rsidR="008C37B9" w:rsidRPr="00632D4D" w:rsidRDefault="008C37B9" w:rsidP="00E05A26">
            <w:pPr>
              <w:pStyle w:val="TableParagraph"/>
              <w:spacing w:before="5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документа,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удостоверяющего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(не указываются в случае, если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является</w:t>
            </w:r>
            <w:r w:rsidR="00AF35B7" w:rsidRPr="00632D4D">
              <w:rPr>
                <w:sz w:val="24"/>
                <w:szCs w:val="24"/>
              </w:rPr>
              <w:t xml:space="preserve"> индивидуальным </w:t>
            </w:r>
            <w:r w:rsidRPr="00632D4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091" w:type="dxa"/>
          </w:tcPr>
          <w:p w14:paraId="18CA967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79190A6C" w14:textId="77777777" w:rsidTr="00041D48">
        <w:trPr>
          <w:trHeight w:val="563"/>
        </w:trPr>
        <w:tc>
          <w:tcPr>
            <w:tcW w:w="1043" w:type="dxa"/>
          </w:tcPr>
          <w:p w14:paraId="67249CAB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</w:t>
            </w:r>
          </w:p>
        </w:tc>
        <w:tc>
          <w:tcPr>
            <w:tcW w:w="5789" w:type="dxa"/>
          </w:tcPr>
          <w:p w14:paraId="029B36D3" w14:textId="77777777" w:rsidR="008C37B9" w:rsidRPr="00632D4D" w:rsidRDefault="008C37B9" w:rsidP="00E05A26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индивидуального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091" w:type="dxa"/>
          </w:tcPr>
          <w:p w14:paraId="1792E2F2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5E60AE45" w14:textId="77777777" w:rsidTr="00041D48">
        <w:trPr>
          <w:trHeight w:val="374"/>
        </w:trPr>
        <w:tc>
          <w:tcPr>
            <w:tcW w:w="1043" w:type="dxa"/>
          </w:tcPr>
          <w:p w14:paraId="50B1BE08" w14:textId="77777777" w:rsidR="008C37B9" w:rsidRPr="00632D4D" w:rsidRDefault="008C37B9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</w:t>
            </w:r>
          </w:p>
        </w:tc>
        <w:tc>
          <w:tcPr>
            <w:tcW w:w="5789" w:type="dxa"/>
          </w:tcPr>
          <w:p w14:paraId="4DD408DB" w14:textId="77777777" w:rsidR="008C37B9" w:rsidRPr="00632D4D" w:rsidRDefault="008C37B9" w:rsidP="00E05A26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3091" w:type="dxa"/>
          </w:tcPr>
          <w:p w14:paraId="5A648C2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F4BF883" w14:textId="77777777" w:rsidTr="00041D48">
        <w:trPr>
          <w:trHeight w:val="421"/>
        </w:trPr>
        <w:tc>
          <w:tcPr>
            <w:tcW w:w="1043" w:type="dxa"/>
          </w:tcPr>
          <w:p w14:paraId="3E0A7691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</w:t>
            </w:r>
          </w:p>
        </w:tc>
        <w:tc>
          <w:tcPr>
            <w:tcW w:w="5789" w:type="dxa"/>
          </w:tcPr>
          <w:p w14:paraId="327368ED" w14:textId="77777777" w:rsidR="00FB601F" w:rsidRPr="00632D4D" w:rsidRDefault="008C37B9" w:rsidP="00E05A26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AF35B7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91" w:type="dxa"/>
          </w:tcPr>
          <w:p w14:paraId="108D142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A5B433D" w14:textId="77777777" w:rsidTr="00041D48">
        <w:trPr>
          <w:trHeight w:val="271"/>
        </w:trPr>
        <w:tc>
          <w:tcPr>
            <w:tcW w:w="1043" w:type="dxa"/>
          </w:tcPr>
          <w:p w14:paraId="70897E39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</w:t>
            </w:r>
          </w:p>
        </w:tc>
        <w:tc>
          <w:tcPr>
            <w:tcW w:w="5789" w:type="dxa"/>
          </w:tcPr>
          <w:p w14:paraId="65BC393B" w14:textId="77777777" w:rsidR="008C37B9" w:rsidRPr="00632D4D" w:rsidRDefault="008C37B9" w:rsidP="00E05A26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3091" w:type="dxa"/>
          </w:tcPr>
          <w:p w14:paraId="00EC7543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C015F61" w14:textId="77777777" w:rsidTr="00041D48">
        <w:trPr>
          <w:trHeight w:val="659"/>
        </w:trPr>
        <w:tc>
          <w:tcPr>
            <w:tcW w:w="1043" w:type="dxa"/>
          </w:tcPr>
          <w:p w14:paraId="6A2F41F7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</w:t>
            </w:r>
          </w:p>
        </w:tc>
        <w:tc>
          <w:tcPr>
            <w:tcW w:w="5789" w:type="dxa"/>
          </w:tcPr>
          <w:p w14:paraId="32029F06" w14:textId="77777777" w:rsidR="008C37B9" w:rsidRPr="00632D4D" w:rsidRDefault="008C37B9" w:rsidP="00E05A26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 – юридического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3091" w:type="dxa"/>
          </w:tcPr>
          <w:p w14:paraId="299B75C2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BB4E626" w14:textId="77777777" w:rsidR="008C37B9" w:rsidRPr="00632D4D" w:rsidRDefault="008C37B9" w:rsidP="00E05A26">
      <w:pPr>
        <w:pStyle w:val="a5"/>
        <w:numPr>
          <w:ilvl w:val="6"/>
          <w:numId w:val="22"/>
        </w:numPr>
        <w:tabs>
          <w:tab w:val="left" w:pos="1217"/>
        </w:tabs>
        <w:spacing w:before="89"/>
        <w:ind w:left="851" w:right="1097" w:firstLine="85"/>
        <w:jc w:val="center"/>
        <w:rPr>
          <w:sz w:val="24"/>
          <w:szCs w:val="24"/>
        </w:rPr>
      </w:pPr>
      <w:r w:rsidRPr="00632D4D">
        <w:rPr>
          <w:sz w:val="24"/>
          <w:szCs w:val="24"/>
        </w:rPr>
        <w:t>Сведения о выданном разрешении на строительство, содержащем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допущенную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опечатку/ошибку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8C37B9" w:rsidRPr="00632D4D" w14:paraId="2E1BF85F" w14:textId="77777777" w:rsidTr="00041D48">
        <w:trPr>
          <w:trHeight w:val="637"/>
        </w:trPr>
        <w:tc>
          <w:tcPr>
            <w:tcW w:w="1043" w:type="dxa"/>
          </w:tcPr>
          <w:p w14:paraId="15EE3ED0" w14:textId="77777777" w:rsidR="008C37B9" w:rsidRPr="00632D4D" w:rsidRDefault="008C37B9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14:paraId="6FEC608A" w14:textId="77777777" w:rsidR="008C37B9" w:rsidRPr="00632D4D" w:rsidRDefault="008C37B9" w:rsidP="00E05A26">
            <w:pPr>
              <w:pStyle w:val="TableParagraph"/>
              <w:spacing w:before="5"/>
              <w:ind w:left="107" w:right="18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632D4D">
              <w:rPr>
                <w:sz w:val="24"/>
                <w:szCs w:val="24"/>
              </w:rPr>
              <w:t>ая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14:paraId="5A408A10" w14:textId="77777777" w:rsidR="008C37B9" w:rsidRPr="00632D4D" w:rsidRDefault="008C37B9" w:rsidP="00E05A26">
            <w:pPr>
              <w:pStyle w:val="TableParagraph"/>
              <w:spacing w:before="5"/>
              <w:ind w:left="107" w:right="73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14:paraId="78FD726F" w14:textId="77777777" w:rsidR="008C37B9" w:rsidRPr="00632D4D" w:rsidRDefault="008C37B9" w:rsidP="00E05A26">
            <w:pPr>
              <w:pStyle w:val="TableParagraph"/>
              <w:spacing w:before="5"/>
              <w:ind w:left="107" w:right="59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8C37B9" w:rsidRPr="00632D4D" w14:paraId="6E888B2F" w14:textId="77777777" w:rsidTr="00041D48">
        <w:trPr>
          <w:trHeight w:val="277"/>
        </w:trPr>
        <w:tc>
          <w:tcPr>
            <w:tcW w:w="1043" w:type="dxa"/>
          </w:tcPr>
          <w:p w14:paraId="02142BA8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2.1.</w:t>
            </w:r>
          </w:p>
        </w:tc>
        <w:tc>
          <w:tcPr>
            <w:tcW w:w="4769" w:type="dxa"/>
          </w:tcPr>
          <w:p w14:paraId="5ADB890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247F7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3B4310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508A21" w14:textId="77777777" w:rsidR="008C37B9" w:rsidRPr="00632D4D" w:rsidRDefault="008C37B9" w:rsidP="00E05A26">
      <w:pPr>
        <w:pStyle w:val="a5"/>
        <w:numPr>
          <w:ilvl w:val="6"/>
          <w:numId w:val="22"/>
        </w:numPr>
        <w:tabs>
          <w:tab w:val="left" w:pos="908"/>
        </w:tabs>
        <w:ind w:left="907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Обоснование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внесения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исправлений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разрешение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282139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</w:p>
    <w:tbl>
      <w:tblPr>
        <w:tblStyle w:val="TableNormal"/>
        <w:tblW w:w="1023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2671"/>
        <w:gridCol w:w="2693"/>
        <w:gridCol w:w="3827"/>
      </w:tblGrid>
      <w:tr w:rsidR="008C37B9" w:rsidRPr="00632D4D" w14:paraId="418E6E4B" w14:textId="77777777" w:rsidTr="00041D48">
        <w:trPr>
          <w:trHeight w:val="1837"/>
        </w:trPr>
        <w:tc>
          <w:tcPr>
            <w:tcW w:w="1043" w:type="dxa"/>
          </w:tcPr>
          <w:p w14:paraId="37CFD7CD" w14:textId="77777777" w:rsidR="008C37B9" w:rsidRPr="00632D4D" w:rsidRDefault="00041D48" w:rsidP="00E05A26">
            <w:pPr>
              <w:pStyle w:val="TableParagraph"/>
              <w:spacing w:before="5"/>
              <w:ind w:left="31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2671" w:type="dxa"/>
          </w:tcPr>
          <w:p w14:paraId="3B9695B6" w14:textId="77777777" w:rsidR="008C37B9" w:rsidRPr="00632D4D" w:rsidRDefault="008C37B9" w:rsidP="00E05A26">
            <w:pPr>
              <w:pStyle w:val="TableParagraph"/>
              <w:spacing w:before="5"/>
              <w:ind w:left="107" w:right="60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Данные (сведения),</w:t>
            </w:r>
            <w:r w:rsidR="00041D48" w:rsidRPr="00632D4D">
              <w:rPr>
                <w:sz w:val="24"/>
                <w:szCs w:val="24"/>
              </w:rPr>
              <w:t xml:space="preserve"> у</w:t>
            </w:r>
            <w:r w:rsidRPr="00632D4D">
              <w:rPr>
                <w:sz w:val="24"/>
                <w:szCs w:val="24"/>
              </w:rPr>
              <w:t>казанные в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разрешении на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693" w:type="dxa"/>
          </w:tcPr>
          <w:p w14:paraId="1AFA3079" w14:textId="77777777" w:rsidR="008C37B9" w:rsidRPr="00632D4D" w:rsidRDefault="008C37B9" w:rsidP="00E05A26">
            <w:pPr>
              <w:pStyle w:val="TableParagraph"/>
              <w:spacing w:before="5"/>
              <w:ind w:left="107" w:right="15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Данные (сведения),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которые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необходимо указать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 разрешении на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827" w:type="dxa"/>
          </w:tcPr>
          <w:p w14:paraId="0B226522" w14:textId="77777777" w:rsidR="008C37B9" w:rsidRPr="00632D4D" w:rsidRDefault="008C37B9" w:rsidP="00E05A26">
            <w:pPr>
              <w:pStyle w:val="TableParagraph"/>
              <w:spacing w:before="5"/>
              <w:ind w:left="107" w:right="11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Обоснование с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указанием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реквизита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</w:t>
            </w:r>
            <w:proofErr w:type="spellStart"/>
            <w:r w:rsidRPr="00632D4D">
              <w:rPr>
                <w:sz w:val="24"/>
                <w:szCs w:val="24"/>
              </w:rPr>
              <w:t>ов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</w:t>
            </w:r>
            <w:proofErr w:type="spellStart"/>
            <w:r w:rsidRPr="00632D4D">
              <w:rPr>
                <w:sz w:val="24"/>
                <w:szCs w:val="24"/>
              </w:rPr>
              <w:t>ов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041D48" w:rsidRPr="00632D4D">
              <w:rPr>
                <w:sz w:val="24"/>
                <w:szCs w:val="24"/>
              </w:rPr>
              <w:t xml:space="preserve">, </w:t>
            </w:r>
            <w:r w:rsidRPr="00632D4D">
              <w:rPr>
                <w:sz w:val="24"/>
                <w:szCs w:val="24"/>
              </w:rPr>
              <w:t>документации, на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основании которых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принималось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решение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выдаче разрешения на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</w:tr>
      <w:tr w:rsidR="008C37B9" w:rsidRPr="00632D4D" w14:paraId="008A816D" w14:textId="77777777" w:rsidTr="00041D48">
        <w:trPr>
          <w:trHeight w:val="136"/>
        </w:trPr>
        <w:tc>
          <w:tcPr>
            <w:tcW w:w="1043" w:type="dxa"/>
          </w:tcPr>
          <w:p w14:paraId="1029FBC8" w14:textId="77777777" w:rsidR="00F1394A" w:rsidRPr="00632D4D" w:rsidRDefault="00041D48" w:rsidP="00E05A26">
            <w:pPr>
              <w:pStyle w:val="TableParagrap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71" w:type="dxa"/>
          </w:tcPr>
          <w:p w14:paraId="35ACD48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2846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87E4E3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93DAFC" w14:textId="77777777" w:rsidR="008C37B9" w:rsidRPr="00632D4D" w:rsidRDefault="008C37B9" w:rsidP="00E05A26">
      <w:pPr>
        <w:pStyle w:val="a3"/>
        <w:spacing w:before="3"/>
        <w:rPr>
          <w:sz w:val="24"/>
          <w:szCs w:val="24"/>
        </w:rPr>
      </w:pPr>
    </w:p>
    <w:p w14:paraId="2F44CBB8" w14:textId="77777777" w:rsidR="008C37B9" w:rsidRPr="00632D4D" w:rsidRDefault="008C37B9" w:rsidP="00E05A26">
      <w:pPr>
        <w:pStyle w:val="a3"/>
        <w:tabs>
          <w:tab w:val="left" w:pos="9970"/>
          <w:tab w:val="left" w:pos="10029"/>
        </w:tabs>
        <w:ind w:left="114" w:right="173"/>
        <w:rPr>
          <w:sz w:val="24"/>
          <w:szCs w:val="24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Номер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телефона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адрес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связи:</w:t>
      </w:r>
      <w:r w:rsidRPr="00632D4D">
        <w:rPr>
          <w:sz w:val="24"/>
          <w:szCs w:val="24"/>
          <w:u w:val="single"/>
        </w:rPr>
        <w:tab/>
      </w:r>
    </w:p>
    <w:p w14:paraId="7D480C6F" w14:textId="77777777" w:rsidR="008C37B9" w:rsidRPr="00632D4D" w:rsidRDefault="008C37B9" w:rsidP="00E05A26">
      <w:pPr>
        <w:pStyle w:val="a3"/>
        <w:spacing w:before="75"/>
        <w:ind w:left="114"/>
        <w:rPr>
          <w:sz w:val="24"/>
          <w:szCs w:val="24"/>
        </w:rPr>
      </w:pPr>
      <w:r w:rsidRPr="00632D4D">
        <w:rPr>
          <w:sz w:val="24"/>
          <w:szCs w:val="24"/>
        </w:rPr>
        <w:t>Результат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рассмотрения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настоящего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заявления</w:t>
      </w:r>
      <w:r w:rsidR="00041D4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8C37B9" w:rsidRPr="00632D4D" w14:paraId="3B1C5EC3" w14:textId="77777777" w:rsidTr="00041D48">
        <w:trPr>
          <w:trHeight w:val="1064"/>
        </w:trPr>
        <w:tc>
          <w:tcPr>
            <w:tcW w:w="8784" w:type="dxa"/>
          </w:tcPr>
          <w:p w14:paraId="5012002D" w14:textId="77777777" w:rsidR="008C37B9" w:rsidRPr="00632D4D" w:rsidRDefault="00FB601F" w:rsidP="00E05A26">
            <w:pPr>
              <w:pStyle w:val="TableParagraph"/>
              <w:ind w:left="107" w:right="109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федеральной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«Единый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 государственных и муниципальных услуг (функций)»/ на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государственных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муниципальных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</w:t>
            </w:r>
          </w:p>
        </w:tc>
        <w:tc>
          <w:tcPr>
            <w:tcW w:w="1134" w:type="dxa"/>
          </w:tcPr>
          <w:p w14:paraId="5D9D8FF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  <w:p w14:paraId="00A8095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  <w:p w14:paraId="497AFA9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  <w:p w14:paraId="0DEC3E3D" w14:textId="77777777" w:rsidR="008C37B9" w:rsidRPr="00632D4D" w:rsidRDefault="008C37B9" w:rsidP="00E05A26">
            <w:pPr>
              <w:pStyle w:val="TableParagraph"/>
              <w:spacing w:before="153"/>
              <w:ind w:left="46"/>
              <w:rPr>
                <w:sz w:val="24"/>
                <w:szCs w:val="24"/>
              </w:rPr>
            </w:pPr>
          </w:p>
        </w:tc>
      </w:tr>
      <w:tr w:rsidR="008C37B9" w:rsidRPr="00632D4D" w14:paraId="29B41AD4" w14:textId="77777777" w:rsidTr="00041D48">
        <w:trPr>
          <w:trHeight w:val="1082"/>
        </w:trPr>
        <w:tc>
          <w:tcPr>
            <w:tcW w:w="8784" w:type="dxa"/>
          </w:tcPr>
          <w:p w14:paraId="4A6C25F2" w14:textId="77777777" w:rsidR="008C37B9" w:rsidRPr="00632D4D" w:rsidRDefault="008C37B9" w:rsidP="00E05A26">
            <w:pPr>
              <w:pStyle w:val="TableParagraph"/>
              <w:tabs>
                <w:tab w:val="left" w:pos="8288"/>
              </w:tabs>
              <w:ind w:left="107" w:right="483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</w:t>
            </w:r>
            <w:r w:rsidR="00041D48" w:rsidRPr="00632D4D">
              <w:rPr>
                <w:sz w:val="24"/>
                <w:szCs w:val="24"/>
              </w:rPr>
              <w:t>о а</w:t>
            </w:r>
            <w:r w:rsidRPr="00632D4D">
              <w:rPr>
                <w:sz w:val="24"/>
                <w:szCs w:val="24"/>
              </w:rPr>
              <w:t>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4" w:type="dxa"/>
          </w:tcPr>
          <w:p w14:paraId="31F89D3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D92DF8E" w14:textId="77777777" w:rsidTr="00041D48">
        <w:trPr>
          <w:trHeight w:val="531"/>
        </w:trPr>
        <w:tc>
          <w:tcPr>
            <w:tcW w:w="8784" w:type="dxa"/>
          </w:tcPr>
          <w:p w14:paraId="7D75F44E" w14:textId="77777777" w:rsidR="008C37B9" w:rsidRPr="00632D4D" w:rsidRDefault="008C37B9" w:rsidP="00E05A26">
            <w:pPr>
              <w:pStyle w:val="TableParagraph"/>
              <w:tabs>
                <w:tab w:val="left" w:pos="5315"/>
              </w:tabs>
              <w:spacing w:before="121"/>
              <w:ind w:left="107" w:right="109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на бумажном носителе на почтовый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адрес: </w:t>
            </w:r>
            <w:r w:rsidR="00041D48" w:rsidRPr="00632D4D">
              <w:rPr>
                <w:sz w:val="24"/>
                <w:szCs w:val="24"/>
              </w:rPr>
              <w:t>_______________________</w:t>
            </w:r>
          </w:p>
        </w:tc>
        <w:tc>
          <w:tcPr>
            <w:tcW w:w="1134" w:type="dxa"/>
          </w:tcPr>
          <w:p w14:paraId="312A448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AFF209A" w14:textId="77777777" w:rsidTr="00041D48">
        <w:trPr>
          <w:trHeight w:val="553"/>
        </w:trPr>
        <w:tc>
          <w:tcPr>
            <w:tcW w:w="8784" w:type="dxa"/>
          </w:tcPr>
          <w:p w14:paraId="46972A7E" w14:textId="77777777" w:rsidR="008C37B9" w:rsidRPr="00632D4D" w:rsidRDefault="008C37B9" w:rsidP="00E05A26">
            <w:pPr>
              <w:pStyle w:val="TableParagraph"/>
              <w:ind w:left="107" w:right="251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жилищного</w:t>
            </w:r>
            <w:r w:rsidR="00041D48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4" w:type="dxa"/>
          </w:tcPr>
          <w:p w14:paraId="304610CC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6650B94" w14:textId="77777777" w:rsidTr="002A36B9">
        <w:trPr>
          <w:trHeight w:val="470"/>
        </w:trPr>
        <w:tc>
          <w:tcPr>
            <w:tcW w:w="9918" w:type="dxa"/>
            <w:gridSpan w:val="2"/>
          </w:tcPr>
          <w:p w14:paraId="78927A26" w14:textId="77777777" w:rsidR="00421445" w:rsidRPr="00632D4D" w:rsidRDefault="008C37B9" w:rsidP="00E05A26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041D48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041D48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041D48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041D48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0D79E557" w14:textId="77777777" w:rsidR="00421445" w:rsidRPr="00632D4D" w:rsidRDefault="00421445" w:rsidP="00E05A26">
      <w:pPr>
        <w:pStyle w:val="a3"/>
        <w:pBdr>
          <w:bottom w:val="single" w:sz="4" w:space="1" w:color="auto"/>
        </w:pBdr>
        <w:spacing w:before="10"/>
        <w:rPr>
          <w:sz w:val="18"/>
          <w:szCs w:val="18"/>
        </w:rPr>
      </w:pPr>
    </w:p>
    <w:p w14:paraId="185FF367" w14:textId="77777777" w:rsidR="00421445" w:rsidRPr="00632D4D" w:rsidRDefault="00421445" w:rsidP="00E05A26">
      <w:pPr>
        <w:pStyle w:val="a3"/>
        <w:pBdr>
          <w:bottom w:val="single" w:sz="4" w:space="1" w:color="auto"/>
        </w:pBdr>
        <w:spacing w:before="10"/>
        <w:rPr>
          <w:sz w:val="18"/>
          <w:szCs w:val="18"/>
        </w:rPr>
      </w:pPr>
    </w:p>
    <w:p w14:paraId="3409841F" w14:textId="77777777" w:rsidR="00421445" w:rsidRPr="00632D4D" w:rsidRDefault="00041D48" w:rsidP="00E05A26">
      <w:pPr>
        <w:pStyle w:val="a3"/>
        <w:spacing w:before="10"/>
        <w:rPr>
          <w:sz w:val="26"/>
          <w:szCs w:val="26"/>
        </w:rPr>
      </w:pPr>
      <w:r w:rsidRPr="00632D4D">
        <w:rPr>
          <w:sz w:val="18"/>
          <w:szCs w:val="18"/>
        </w:rPr>
        <w:t xml:space="preserve">                         </w:t>
      </w:r>
      <w:proofErr w:type="gramStart"/>
      <w:r w:rsidR="00421445" w:rsidRPr="00632D4D">
        <w:rPr>
          <w:sz w:val="18"/>
          <w:szCs w:val="18"/>
        </w:rPr>
        <w:t>(подпись)</w:t>
      </w:r>
      <w:r w:rsidR="00421445" w:rsidRPr="00632D4D">
        <w:rPr>
          <w:sz w:val="18"/>
          <w:szCs w:val="18"/>
        </w:rPr>
        <w:tab/>
      </w:r>
      <w:r w:rsidRPr="00632D4D">
        <w:rPr>
          <w:sz w:val="18"/>
          <w:szCs w:val="18"/>
        </w:rPr>
        <w:t xml:space="preserve">                                                                                                          </w:t>
      </w:r>
      <w:r w:rsidR="00421445" w:rsidRPr="00632D4D">
        <w:rPr>
          <w:sz w:val="18"/>
          <w:szCs w:val="18"/>
        </w:rPr>
        <w:t>(фамилия,</w:t>
      </w:r>
      <w:r w:rsidRPr="00632D4D">
        <w:rPr>
          <w:sz w:val="18"/>
          <w:szCs w:val="18"/>
        </w:rPr>
        <w:t xml:space="preserve"> </w:t>
      </w:r>
      <w:r w:rsidR="00421445" w:rsidRPr="00632D4D">
        <w:rPr>
          <w:sz w:val="18"/>
          <w:szCs w:val="18"/>
        </w:rPr>
        <w:t>имя,</w:t>
      </w:r>
      <w:r w:rsidRPr="00632D4D">
        <w:rPr>
          <w:sz w:val="18"/>
          <w:szCs w:val="18"/>
        </w:rPr>
        <w:t xml:space="preserve"> </w:t>
      </w:r>
      <w:r w:rsidR="00421445" w:rsidRPr="00632D4D">
        <w:rPr>
          <w:sz w:val="18"/>
          <w:szCs w:val="18"/>
        </w:rPr>
        <w:t>отчество</w:t>
      </w:r>
      <w:r w:rsidRPr="00632D4D">
        <w:rPr>
          <w:sz w:val="18"/>
          <w:szCs w:val="18"/>
        </w:rPr>
        <w:t xml:space="preserve"> </w:t>
      </w:r>
      <w:r w:rsidR="00421445" w:rsidRPr="00632D4D">
        <w:rPr>
          <w:sz w:val="18"/>
          <w:szCs w:val="18"/>
        </w:rPr>
        <w:t>(при</w:t>
      </w:r>
      <w:r w:rsidRPr="00632D4D">
        <w:rPr>
          <w:sz w:val="18"/>
          <w:szCs w:val="18"/>
        </w:rPr>
        <w:t xml:space="preserve"> </w:t>
      </w:r>
      <w:r w:rsidR="00421445" w:rsidRPr="00632D4D">
        <w:rPr>
          <w:sz w:val="18"/>
          <w:szCs w:val="18"/>
        </w:rPr>
        <w:t>наличии)</w:t>
      </w:r>
      <w:proofErr w:type="gramEnd"/>
    </w:p>
    <w:p w14:paraId="6C1E5A99" w14:textId="77777777" w:rsidR="008C37B9" w:rsidRPr="00632D4D" w:rsidRDefault="008C37B9" w:rsidP="00E05A26">
      <w:pPr>
        <w:jc w:val="center"/>
        <w:rPr>
          <w:sz w:val="24"/>
          <w:szCs w:val="24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63868868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18"/>
          <w:szCs w:val="18"/>
        </w:rPr>
      </w:pPr>
      <w:r w:rsidRPr="00632D4D">
        <w:rPr>
          <w:sz w:val="18"/>
          <w:szCs w:val="18"/>
        </w:rPr>
        <w:lastRenderedPageBreak/>
        <w:t>ПРИЛОЖЕНИЕ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№</w:t>
      </w:r>
      <w:r w:rsidR="00E05A26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9</w:t>
      </w:r>
    </w:p>
    <w:p w14:paraId="3B2BDC1E" w14:textId="77777777" w:rsidR="0062101B" w:rsidRPr="00632D4D" w:rsidRDefault="0062101B" w:rsidP="00E05A26">
      <w:pPr>
        <w:pStyle w:val="a3"/>
        <w:ind w:left="5809" w:right="194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к Административному регламенту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предоставления муниципальной услуги «Выдача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 на строительство,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внесение изменений в разрешение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 строительство, в том числе в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связи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необходимостью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продления срока действия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разрешения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на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строительство»</w:t>
      </w:r>
    </w:p>
    <w:p w14:paraId="1CA838AD" w14:textId="77777777" w:rsidR="008C37B9" w:rsidRPr="00632D4D" w:rsidRDefault="00E77A08" w:rsidP="00E05A26">
      <w:pPr>
        <w:pStyle w:val="a3"/>
        <w:spacing w:before="217"/>
        <w:ind w:right="168"/>
        <w:jc w:val="right"/>
        <w:rPr>
          <w:sz w:val="18"/>
          <w:szCs w:val="18"/>
        </w:rPr>
      </w:pPr>
      <w:r w:rsidRPr="00632D4D">
        <w:rPr>
          <w:sz w:val="18"/>
          <w:szCs w:val="18"/>
        </w:rPr>
        <w:t>ФОРМА</w:t>
      </w:r>
    </w:p>
    <w:p w14:paraId="7C930D26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306C75DF" w14:textId="77777777" w:rsidR="008C37B9" w:rsidRPr="00632D4D" w:rsidRDefault="008C37B9" w:rsidP="00E05A26">
      <w:pPr>
        <w:tabs>
          <w:tab w:val="left" w:pos="10097"/>
        </w:tabs>
        <w:ind w:left="4486"/>
        <w:jc w:val="both"/>
        <w:rPr>
          <w:sz w:val="24"/>
          <w:szCs w:val="24"/>
        </w:rPr>
      </w:pPr>
      <w:r w:rsidRPr="00632D4D">
        <w:rPr>
          <w:sz w:val="24"/>
          <w:szCs w:val="24"/>
        </w:rPr>
        <w:t xml:space="preserve">Кому </w:t>
      </w:r>
      <w:r w:rsidRPr="00632D4D">
        <w:rPr>
          <w:sz w:val="24"/>
          <w:szCs w:val="24"/>
          <w:u w:val="single"/>
        </w:rPr>
        <w:tab/>
      </w:r>
    </w:p>
    <w:p w14:paraId="4BF2CAA5" w14:textId="77777777" w:rsidR="008C37B9" w:rsidRPr="00632D4D" w:rsidRDefault="008C37B9" w:rsidP="00E05A26">
      <w:pPr>
        <w:spacing w:before="47"/>
        <w:ind w:left="4486" w:right="296"/>
        <w:jc w:val="both"/>
        <w:rPr>
          <w:sz w:val="18"/>
          <w:szCs w:val="18"/>
        </w:rPr>
      </w:pPr>
      <w:proofErr w:type="gramStart"/>
      <w:r w:rsidRPr="00632D4D">
        <w:rPr>
          <w:sz w:val="18"/>
          <w:szCs w:val="18"/>
        </w:rPr>
        <w:t>(фамилия, имя, отчество (при наличии) застройщика,</w:t>
      </w:r>
      <w:r w:rsidR="00E5605C" w:rsidRPr="00632D4D">
        <w:rPr>
          <w:sz w:val="18"/>
          <w:szCs w:val="18"/>
        </w:rPr>
        <w:t xml:space="preserve">       </w:t>
      </w:r>
      <w:r w:rsidRPr="00632D4D">
        <w:rPr>
          <w:sz w:val="18"/>
          <w:szCs w:val="18"/>
        </w:rPr>
        <w:t>ОГРНИП (для физического лица, зарегистрированного в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качестве индивидуального предпринимателя) –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для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физического лица, полное наименование застройщика,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ИНН,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ОГРН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– для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юридического лица,</w:t>
      </w:r>
      <w:proofErr w:type="gramEnd"/>
    </w:p>
    <w:p w14:paraId="3C550597" w14:textId="3500AED1" w:rsidR="008C37B9" w:rsidRPr="00632D4D" w:rsidRDefault="00D449EA" w:rsidP="00E05A26">
      <w:pPr>
        <w:pStyle w:val="a3"/>
        <w:spacing w:before="4"/>
        <w:ind w:left="448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79AB1C6" wp14:editId="15A6A47B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B69C8" id="Полилиния 89" o:spid="_x0000_s1026" style="position:absolute;margin-left:276pt;margin-top:14pt;width:276.75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24C4500B" w14:textId="77777777" w:rsidR="008C37B9" w:rsidRPr="00632D4D" w:rsidRDefault="008C37B9" w:rsidP="00E05A26">
      <w:pPr>
        <w:spacing w:before="41"/>
        <w:ind w:left="4486" w:right="383"/>
        <w:jc w:val="both"/>
        <w:rPr>
          <w:sz w:val="18"/>
          <w:szCs w:val="18"/>
        </w:rPr>
      </w:pPr>
      <w:r w:rsidRPr="00632D4D">
        <w:rPr>
          <w:sz w:val="18"/>
          <w:szCs w:val="18"/>
        </w:rPr>
        <w:t>почтовый индекс и адрес, телефон, адрес электронной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почты)</w:t>
      </w:r>
    </w:p>
    <w:p w14:paraId="1A3F75D6" w14:textId="77777777" w:rsidR="008C37B9" w:rsidRPr="00632D4D" w:rsidRDefault="008C37B9" w:rsidP="00E05A26">
      <w:pPr>
        <w:pStyle w:val="a3"/>
        <w:rPr>
          <w:sz w:val="18"/>
          <w:szCs w:val="18"/>
        </w:rPr>
      </w:pPr>
    </w:p>
    <w:p w14:paraId="0F98634B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6425F1D6" w14:textId="77777777" w:rsidR="008C37B9" w:rsidRPr="00632D4D" w:rsidRDefault="008C37B9" w:rsidP="00E05A26">
      <w:pPr>
        <w:pStyle w:val="1"/>
        <w:spacing w:before="163"/>
        <w:rPr>
          <w:sz w:val="24"/>
          <w:szCs w:val="24"/>
        </w:rPr>
      </w:pPr>
      <w:r w:rsidRPr="00632D4D">
        <w:rPr>
          <w:sz w:val="24"/>
          <w:szCs w:val="24"/>
        </w:rPr>
        <w:t>РЕШЕНИЕ</w:t>
      </w:r>
    </w:p>
    <w:p w14:paraId="1EBB846C" w14:textId="77777777" w:rsidR="008C37B9" w:rsidRPr="00632D4D" w:rsidRDefault="00E5605C" w:rsidP="00E05A26">
      <w:pPr>
        <w:ind w:left="164" w:right="220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 xml:space="preserve">об </w:t>
      </w:r>
      <w:r w:rsidR="008C37B9" w:rsidRPr="00632D4D">
        <w:rPr>
          <w:b/>
          <w:sz w:val="24"/>
          <w:szCs w:val="24"/>
        </w:rPr>
        <w:t>отказе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</w:t>
      </w:r>
      <w:r w:rsidRPr="00632D4D">
        <w:rPr>
          <w:b/>
          <w:sz w:val="24"/>
          <w:szCs w:val="24"/>
        </w:rPr>
        <w:t xml:space="preserve">о </w:t>
      </w:r>
      <w:r w:rsidR="008C37B9" w:rsidRPr="00632D4D">
        <w:rPr>
          <w:b/>
          <w:sz w:val="24"/>
          <w:szCs w:val="24"/>
        </w:rPr>
        <w:t>внесении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исправлений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разрешение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на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строительство</w:t>
      </w:r>
    </w:p>
    <w:p w14:paraId="1AD3E95F" w14:textId="77777777" w:rsidR="008C37B9" w:rsidRPr="00632D4D" w:rsidRDefault="008C37B9" w:rsidP="00E05A26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1211A8" w:rsidRPr="00632D4D" w14:paraId="4DF37E8C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4EAC9596" w14:textId="77777777" w:rsidR="001211A8" w:rsidRPr="00632D4D" w:rsidRDefault="00E8615B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>Администрация</w:t>
            </w:r>
            <w:r w:rsidR="00282139" w:rsidRPr="00632D4D">
              <w:rPr>
                <w:b/>
                <w:sz w:val="24"/>
                <w:szCs w:val="24"/>
              </w:rPr>
              <w:t xml:space="preserve"> Искитимского района </w:t>
            </w:r>
            <w:r w:rsidR="008376A9" w:rsidRPr="00632D4D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1211A8" w:rsidRPr="00632D4D" w14:paraId="76DB4E29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114A9FA6" w14:textId="77777777" w:rsidR="001211A8" w:rsidRPr="00632D4D" w:rsidRDefault="001211A8" w:rsidP="00E05A26">
            <w:pPr>
              <w:ind w:left="213" w:right="232"/>
              <w:jc w:val="center"/>
              <w:rPr>
                <w:spacing w:val="-2"/>
                <w:sz w:val="18"/>
                <w:szCs w:val="18"/>
              </w:rPr>
            </w:pPr>
            <w:r w:rsidRPr="00632D4D">
              <w:rPr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E5605C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E5605C" w:rsidRPr="00632D4D">
              <w:rPr>
                <w:sz w:val="18"/>
                <w:szCs w:val="18"/>
              </w:rPr>
              <w:t xml:space="preserve"> </w:t>
            </w:r>
            <w:r w:rsidRPr="00632D4D">
              <w:rPr>
                <w:sz w:val="18"/>
                <w:szCs w:val="18"/>
              </w:rPr>
              <w:t>организации)</w:t>
            </w:r>
          </w:p>
        </w:tc>
      </w:tr>
    </w:tbl>
    <w:p w14:paraId="56527733" w14:textId="77777777" w:rsidR="008C37B9" w:rsidRPr="00632D4D" w:rsidRDefault="00E5605C" w:rsidP="00E05A26">
      <w:pPr>
        <w:pStyle w:val="a3"/>
        <w:tabs>
          <w:tab w:val="left" w:pos="7521"/>
          <w:tab w:val="left" w:pos="10006"/>
        </w:tabs>
        <w:spacing w:before="192"/>
        <w:ind w:left="114" w:right="170"/>
        <w:rPr>
          <w:sz w:val="24"/>
          <w:szCs w:val="24"/>
        </w:rPr>
      </w:pPr>
      <w:r w:rsidRPr="00632D4D">
        <w:rPr>
          <w:sz w:val="24"/>
          <w:szCs w:val="24"/>
        </w:rPr>
        <w:t xml:space="preserve">по </w:t>
      </w:r>
      <w:r w:rsidR="008C37B9" w:rsidRPr="00632D4D">
        <w:rPr>
          <w:sz w:val="24"/>
          <w:szCs w:val="24"/>
        </w:rPr>
        <w:t>результатам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рассмотрения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заявления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об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исправлении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допущенных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опечаток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и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ошибок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в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разрешении</w:t>
      </w:r>
      <w:r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на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строительство</w:t>
      </w:r>
      <w:r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от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№</w:t>
      </w:r>
      <w:r w:rsidR="008C37B9" w:rsidRPr="00632D4D">
        <w:rPr>
          <w:sz w:val="24"/>
          <w:szCs w:val="24"/>
          <w:u w:val="single"/>
        </w:rPr>
        <w:tab/>
      </w:r>
    </w:p>
    <w:p w14:paraId="34B3C68E" w14:textId="77777777" w:rsidR="008C37B9" w:rsidRPr="00632D4D" w:rsidRDefault="008C37B9" w:rsidP="00E05A26">
      <w:pPr>
        <w:ind w:left="6486"/>
        <w:rPr>
          <w:sz w:val="18"/>
          <w:szCs w:val="18"/>
        </w:rPr>
      </w:pPr>
      <w:r w:rsidRPr="00632D4D">
        <w:rPr>
          <w:sz w:val="18"/>
          <w:szCs w:val="18"/>
        </w:rPr>
        <w:t>(дата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и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номер</w:t>
      </w:r>
      <w:r w:rsidR="00E5605C" w:rsidRPr="00632D4D">
        <w:rPr>
          <w:sz w:val="18"/>
          <w:szCs w:val="18"/>
        </w:rPr>
        <w:t xml:space="preserve"> </w:t>
      </w:r>
      <w:r w:rsidRPr="00632D4D">
        <w:rPr>
          <w:sz w:val="18"/>
          <w:szCs w:val="18"/>
        </w:rPr>
        <w:t>регистрации)</w:t>
      </w:r>
    </w:p>
    <w:p w14:paraId="6FD5060E" w14:textId="77777777" w:rsidR="008C37B9" w:rsidRPr="00632D4D" w:rsidRDefault="008C37B9" w:rsidP="00E05A26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rPr>
          <w:sz w:val="24"/>
          <w:szCs w:val="24"/>
        </w:rPr>
      </w:pPr>
      <w:r w:rsidRPr="00632D4D">
        <w:rPr>
          <w:sz w:val="24"/>
          <w:szCs w:val="24"/>
        </w:rPr>
        <w:t>принято</w:t>
      </w:r>
      <w:r w:rsidRPr="00632D4D">
        <w:rPr>
          <w:sz w:val="24"/>
          <w:szCs w:val="24"/>
        </w:rPr>
        <w:tab/>
        <w:t>решение</w:t>
      </w:r>
      <w:r w:rsidRPr="00632D4D">
        <w:rPr>
          <w:sz w:val="24"/>
          <w:szCs w:val="24"/>
        </w:rPr>
        <w:tab/>
        <w:t>об</w:t>
      </w:r>
      <w:r w:rsidRPr="00632D4D">
        <w:rPr>
          <w:sz w:val="24"/>
          <w:szCs w:val="24"/>
        </w:rPr>
        <w:tab/>
        <w:t>отказе</w:t>
      </w:r>
      <w:r w:rsidRPr="00632D4D">
        <w:rPr>
          <w:sz w:val="24"/>
          <w:szCs w:val="24"/>
        </w:rPr>
        <w:tab/>
        <w:t>во</w:t>
      </w:r>
      <w:r w:rsidRPr="00632D4D">
        <w:rPr>
          <w:sz w:val="24"/>
          <w:szCs w:val="24"/>
        </w:rPr>
        <w:tab/>
        <w:t>внесении</w:t>
      </w:r>
      <w:r w:rsidRPr="00632D4D">
        <w:rPr>
          <w:sz w:val="24"/>
          <w:szCs w:val="24"/>
        </w:rPr>
        <w:tab/>
        <w:t>исправлений</w:t>
      </w:r>
      <w:r w:rsidRPr="00632D4D">
        <w:rPr>
          <w:sz w:val="24"/>
          <w:szCs w:val="24"/>
        </w:rPr>
        <w:tab/>
        <w:t>в</w:t>
      </w:r>
      <w:r w:rsidRPr="00632D4D">
        <w:rPr>
          <w:sz w:val="24"/>
          <w:szCs w:val="24"/>
        </w:rPr>
        <w:tab/>
        <w:t>разрешение</w:t>
      </w:r>
      <w:r w:rsidRPr="00632D4D">
        <w:rPr>
          <w:sz w:val="24"/>
          <w:szCs w:val="24"/>
        </w:rPr>
        <w:tab/>
      </w:r>
      <w:r w:rsidRPr="00632D4D">
        <w:rPr>
          <w:spacing w:val="-1"/>
          <w:sz w:val="24"/>
          <w:szCs w:val="24"/>
        </w:rPr>
        <w:t>на</w:t>
      </w:r>
      <w:r w:rsidR="00E5605C" w:rsidRPr="00632D4D">
        <w:rPr>
          <w:spacing w:val="-1"/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62"/>
        <w:gridCol w:w="3368"/>
      </w:tblGrid>
      <w:tr w:rsidR="00F1394A" w:rsidRPr="00632D4D" w14:paraId="0266C1BA" w14:textId="77777777" w:rsidTr="00282139">
        <w:trPr>
          <w:trHeight w:val="1190"/>
        </w:trPr>
        <w:tc>
          <w:tcPr>
            <w:tcW w:w="1701" w:type="dxa"/>
          </w:tcPr>
          <w:p w14:paraId="5A564A6F" w14:textId="77777777" w:rsidR="00F1394A" w:rsidRPr="00632D4D" w:rsidRDefault="00F1394A" w:rsidP="00E05A26">
            <w:pPr>
              <w:pStyle w:val="TableParagraph"/>
              <w:spacing w:before="107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  <w:r w:rsidR="0028213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пункта</w:t>
            </w:r>
          </w:p>
          <w:p w14:paraId="3B726E33" w14:textId="77777777" w:rsidR="00F1394A" w:rsidRPr="00632D4D" w:rsidRDefault="00F1394A" w:rsidP="00E05A26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962" w:type="dxa"/>
          </w:tcPr>
          <w:p w14:paraId="2FFA6741" w14:textId="77777777" w:rsidR="00F1394A" w:rsidRPr="00632D4D" w:rsidRDefault="00F1394A" w:rsidP="00E05A26">
            <w:pPr>
              <w:pStyle w:val="TableParagraph"/>
              <w:spacing w:before="107"/>
              <w:ind w:left="301" w:right="29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основания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во</w:t>
            </w:r>
          </w:p>
          <w:p w14:paraId="34580274" w14:textId="77777777" w:rsidR="00F1394A" w:rsidRPr="00632D4D" w:rsidRDefault="00E5605C" w:rsidP="00E05A26">
            <w:pPr>
              <w:pStyle w:val="TableParagraph"/>
              <w:ind w:left="301" w:right="29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внесении </w:t>
            </w:r>
            <w:r w:rsidR="00F1394A" w:rsidRPr="00632D4D">
              <w:rPr>
                <w:sz w:val="24"/>
                <w:szCs w:val="24"/>
              </w:rPr>
              <w:t>исправлений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в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разрешение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на</w:t>
            </w:r>
          </w:p>
          <w:p w14:paraId="2F62EDD0" w14:textId="77777777" w:rsidR="00F1394A" w:rsidRPr="00632D4D" w:rsidRDefault="00F1394A" w:rsidP="00E05A26">
            <w:pPr>
              <w:pStyle w:val="TableParagraph"/>
              <w:ind w:left="301" w:right="29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строительство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</w:t>
            </w:r>
          </w:p>
          <w:p w14:paraId="014A1DF5" w14:textId="77777777" w:rsidR="00F1394A" w:rsidRPr="00632D4D" w:rsidRDefault="00F1394A" w:rsidP="00E05A26">
            <w:pPr>
              <w:pStyle w:val="TableParagraph"/>
              <w:ind w:left="301" w:right="29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Административным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регламентом</w:t>
            </w:r>
          </w:p>
        </w:tc>
        <w:tc>
          <w:tcPr>
            <w:tcW w:w="3368" w:type="dxa"/>
          </w:tcPr>
          <w:p w14:paraId="136BE7DE" w14:textId="77777777" w:rsidR="00F1394A" w:rsidRPr="00632D4D" w:rsidRDefault="00F1394A" w:rsidP="00E05A26">
            <w:pPr>
              <w:pStyle w:val="TableParagraph"/>
              <w:spacing w:before="107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Разъяснение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причин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</w:p>
          <w:p w14:paraId="2DAAFB67" w14:textId="77777777" w:rsidR="00F1394A" w:rsidRPr="00632D4D" w:rsidRDefault="00E5605C" w:rsidP="00E05A2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во </w:t>
            </w:r>
            <w:r w:rsidR="00F1394A" w:rsidRPr="00632D4D">
              <w:rPr>
                <w:sz w:val="24"/>
                <w:szCs w:val="24"/>
              </w:rPr>
              <w:t>внесении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исправлений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в</w:t>
            </w:r>
          </w:p>
          <w:p w14:paraId="137B75E6" w14:textId="77777777" w:rsidR="00F1394A" w:rsidRPr="00632D4D" w:rsidRDefault="00F1394A" w:rsidP="00E05A2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разрешение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E5605C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</w:tr>
      <w:tr w:rsidR="00F1394A" w:rsidRPr="00632D4D" w14:paraId="2CB28EEB" w14:textId="77777777" w:rsidTr="00282139">
        <w:trPr>
          <w:trHeight w:val="697"/>
        </w:trPr>
        <w:tc>
          <w:tcPr>
            <w:tcW w:w="1701" w:type="dxa"/>
          </w:tcPr>
          <w:p w14:paraId="3B22AB24" w14:textId="77777777" w:rsidR="00F1394A" w:rsidRPr="00632D4D" w:rsidRDefault="00E5605C" w:rsidP="00E05A26">
            <w:pPr>
              <w:pStyle w:val="TableParagraph"/>
              <w:spacing w:before="97"/>
              <w:ind w:left="62" w:right="4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подпункт </w:t>
            </w:r>
            <w:r w:rsidR="00F1394A" w:rsidRPr="00632D4D">
              <w:rPr>
                <w:sz w:val="24"/>
                <w:szCs w:val="24"/>
              </w:rPr>
              <w:t>«а» пункта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2.28</w:t>
            </w:r>
          </w:p>
        </w:tc>
        <w:tc>
          <w:tcPr>
            <w:tcW w:w="4962" w:type="dxa"/>
          </w:tcPr>
          <w:p w14:paraId="3C0C4681" w14:textId="77777777" w:rsidR="00F1394A" w:rsidRPr="00632D4D" w:rsidRDefault="00E5605C" w:rsidP="00E05A26">
            <w:pPr>
              <w:pStyle w:val="TableParagraph"/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несоответствие </w:t>
            </w:r>
            <w:r w:rsidR="00F1394A" w:rsidRPr="00632D4D">
              <w:rPr>
                <w:sz w:val="24"/>
                <w:szCs w:val="24"/>
              </w:rPr>
              <w:t>заявителя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кругу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лиц,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указанных в пункте 2.2 Административного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F1394A" w:rsidRPr="00632D4D">
              <w:rPr>
                <w:sz w:val="24"/>
                <w:szCs w:val="24"/>
              </w:rPr>
              <w:t>регламента</w:t>
            </w:r>
          </w:p>
        </w:tc>
        <w:tc>
          <w:tcPr>
            <w:tcW w:w="3368" w:type="dxa"/>
          </w:tcPr>
          <w:p w14:paraId="3DF9A16C" w14:textId="77777777" w:rsidR="00F1394A" w:rsidRPr="00632D4D" w:rsidRDefault="00F1394A" w:rsidP="00E05A26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E560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E560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E5605C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  <w:tr w:rsidR="00E5605C" w:rsidRPr="00632D4D" w14:paraId="1408AEE7" w14:textId="77777777" w:rsidTr="00282139">
        <w:trPr>
          <w:trHeight w:val="697"/>
        </w:trPr>
        <w:tc>
          <w:tcPr>
            <w:tcW w:w="1701" w:type="dxa"/>
          </w:tcPr>
          <w:p w14:paraId="59218950" w14:textId="77777777" w:rsidR="00E5605C" w:rsidRPr="00632D4D" w:rsidRDefault="00E5605C" w:rsidP="00E05A26">
            <w:pPr>
              <w:pStyle w:val="TableParagraph"/>
              <w:spacing w:before="97"/>
              <w:ind w:left="62" w:right="3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подпункт </w:t>
            </w:r>
            <w:r w:rsidRPr="00632D4D">
              <w:rPr>
                <w:spacing w:val="-1"/>
                <w:sz w:val="24"/>
                <w:szCs w:val="24"/>
              </w:rPr>
              <w:t xml:space="preserve">«б»  пункта </w:t>
            </w:r>
            <w:r w:rsidRPr="00632D4D">
              <w:rPr>
                <w:sz w:val="24"/>
                <w:szCs w:val="24"/>
              </w:rPr>
              <w:t>2.28</w:t>
            </w:r>
          </w:p>
        </w:tc>
        <w:tc>
          <w:tcPr>
            <w:tcW w:w="4962" w:type="dxa"/>
          </w:tcPr>
          <w:p w14:paraId="769DA7E3" w14:textId="77777777" w:rsidR="00E5605C" w:rsidRPr="00632D4D" w:rsidRDefault="00E5605C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3368" w:type="dxa"/>
          </w:tcPr>
          <w:p w14:paraId="193EA9E6" w14:textId="77777777" w:rsidR="00E5605C" w:rsidRPr="00632D4D" w:rsidRDefault="00E5605C" w:rsidP="00E05A26">
            <w:pPr>
              <w:pStyle w:val="TableParagraph"/>
              <w:spacing w:before="97"/>
              <w:ind w:left="62" w:right="626"/>
              <w:rPr>
                <w:i/>
                <w:sz w:val="18"/>
                <w:szCs w:val="18"/>
              </w:rPr>
            </w:pPr>
            <w:r w:rsidRPr="00632D4D">
              <w:rPr>
                <w:i/>
                <w:sz w:val="18"/>
                <w:szCs w:val="18"/>
              </w:rPr>
              <w:t>Указываются основания такого вывода</w:t>
            </w:r>
          </w:p>
        </w:tc>
      </w:tr>
    </w:tbl>
    <w:p w14:paraId="2C2A9F4C" w14:textId="77777777" w:rsidR="008C37B9" w:rsidRPr="00632D4D" w:rsidRDefault="008C37B9" w:rsidP="00E05A26">
      <w:pPr>
        <w:rPr>
          <w:sz w:val="24"/>
          <w:szCs w:val="24"/>
        </w:rPr>
      </w:pPr>
    </w:p>
    <w:p w14:paraId="7A2DF61B" w14:textId="77777777" w:rsidR="00E5605C" w:rsidRPr="00632D4D" w:rsidRDefault="00E5605C" w:rsidP="00E05A26">
      <w:pPr>
        <w:pStyle w:val="a3"/>
        <w:ind w:right="169" w:firstLine="70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14:paraId="50475F4C" w14:textId="77777777" w:rsidR="00E5605C" w:rsidRPr="00632D4D" w:rsidRDefault="00E5605C" w:rsidP="00E05A26">
      <w:pPr>
        <w:pStyle w:val="a3"/>
        <w:tabs>
          <w:tab w:val="left" w:pos="9964"/>
        </w:tabs>
        <w:ind w:right="169" w:firstLine="70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Данный отказ может быть обжалован в досудебном порядке путем направления жалобы в________________________________________________________</w:t>
      </w:r>
      <w:r w:rsidRPr="00632D4D">
        <w:rPr>
          <w:spacing w:val="-2"/>
          <w:sz w:val="24"/>
          <w:szCs w:val="24"/>
        </w:rPr>
        <w:t xml:space="preserve">, </w:t>
      </w:r>
      <w:r w:rsidRPr="00632D4D">
        <w:rPr>
          <w:sz w:val="24"/>
          <w:szCs w:val="24"/>
        </w:rPr>
        <w:t>а также в судебном порядке.</w:t>
      </w:r>
    </w:p>
    <w:p w14:paraId="5D1FB941" w14:textId="77777777" w:rsidR="00E5605C" w:rsidRPr="00632D4D" w:rsidRDefault="00E5605C" w:rsidP="00E05A26">
      <w:pPr>
        <w:pStyle w:val="a3"/>
        <w:tabs>
          <w:tab w:val="left" w:pos="10099"/>
        </w:tabs>
        <w:ind w:firstLine="709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Дополнительно информируем:</w:t>
      </w:r>
      <w:r w:rsidRPr="00632D4D">
        <w:rPr>
          <w:sz w:val="24"/>
          <w:szCs w:val="24"/>
          <w:u w:val="single"/>
        </w:rPr>
        <w:tab/>
      </w:r>
    </w:p>
    <w:p w14:paraId="2512D9DE" w14:textId="77777777" w:rsidR="00E5605C" w:rsidRPr="00632D4D" w:rsidRDefault="00E5605C" w:rsidP="00E05A26">
      <w:pPr>
        <w:pStyle w:val="a3"/>
        <w:tabs>
          <w:tab w:val="left" w:pos="9913"/>
        </w:tabs>
        <w:rPr>
          <w:sz w:val="24"/>
          <w:szCs w:val="24"/>
        </w:rPr>
      </w:pP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.</w:t>
      </w:r>
    </w:p>
    <w:p w14:paraId="5F3CD8A9" w14:textId="77777777" w:rsidR="00E5605C" w:rsidRPr="00632D4D" w:rsidRDefault="00E5605C" w:rsidP="00E05A26">
      <w:pPr>
        <w:ind w:right="543"/>
        <w:rPr>
          <w:sz w:val="18"/>
          <w:szCs w:val="18"/>
        </w:rPr>
      </w:pPr>
      <w:r w:rsidRPr="00632D4D">
        <w:rPr>
          <w:sz w:val="18"/>
          <w:szCs w:val="18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14:paraId="3C50C262" w14:textId="77777777" w:rsidR="00E5605C" w:rsidRPr="00632D4D" w:rsidRDefault="00E5605C" w:rsidP="00E05A26">
      <w:pPr>
        <w:pStyle w:val="a3"/>
        <w:ind w:firstLine="709"/>
        <w:rPr>
          <w:sz w:val="26"/>
          <w:szCs w:val="26"/>
        </w:rPr>
      </w:pPr>
    </w:p>
    <w:p w14:paraId="013DEE2A" w14:textId="3D66F0BA" w:rsidR="00E5605C" w:rsidRPr="00632D4D" w:rsidRDefault="00D449EA" w:rsidP="00E05A26">
      <w:pPr>
        <w:pStyle w:val="a3"/>
        <w:spacing w:before="10"/>
        <w:ind w:firstLine="709"/>
        <w:rPr>
          <w:sz w:val="18"/>
          <w:szCs w:val="1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A2D637" wp14:editId="11D1EC67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4C077" id="Полилиния 30" o:spid="_x0000_s1026" style="position:absolute;margin-left:56.7pt;margin-top:13.05pt;width:155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6kmQIAAJc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600DB4A" wp14:editId="2B3D0B19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A9161" id="Полилиния 31" o:spid="_x0000_s1026" style="position:absolute;margin-left:226.8pt;margin-top:13.05pt;width:113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E98185" wp14:editId="3C1FA47D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A0914" id="Полилиния 32" o:spid="_x0000_s1026" style="position:absolute;margin-left:354.4pt;margin-top:13.05pt;width:198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3FE67C74" w14:textId="77777777" w:rsidR="00E5605C" w:rsidRPr="00632D4D" w:rsidRDefault="00E5605C" w:rsidP="00E05A26">
      <w:pPr>
        <w:pStyle w:val="a3"/>
        <w:spacing w:before="10"/>
        <w:ind w:firstLine="709"/>
        <w:rPr>
          <w:sz w:val="26"/>
          <w:szCs w:val="26"/>
        </w:rPr>
      </w:pPr>
      <w:proofErr w:type="gramStart"/>
      <w:r w:rsidRPr="00632D4D">
        <w:rPr>
          <w:sz w:val="18"/>
          <w:szCs w:val="18"/>
        </w:rPr>
        <w:t>(должность)                                                            (подпись)</w:t>
      </w:r>
      <w:r w:rsidRPr="00632D4D">
        <w:rPr>
          <w:sz w:val="18"/>
          <w:szCs w:val="18"/>
        </w:rPr>
        <w:tab/>
        <w:t xml:space="preserve">         (фамилия, имя, отчество (при наличии)</w:t>
      </w:r>
      <w:proofErr w:type="gramEnd"/>
    </w:p>
    <w:p w14:paraId="084134A7" w14:textId="77777777" w:rsidR="00E5605C" w:rsidRPr="00632D4D" w:rsidRDefault="00E5605C" w:rsidP="00E05A26">
      <w:pPr>
        <w:pStyle w:val="a3"/>
        <w:ind w:firstLine="709"/>
        <w:rPr>
          <w:sz w:val="26"/>
          <w:szCs w:val="26"/>
        </w:rPr>
      </w:pPr>
    </w:p>
    <w:p w14:paraId="488DA6AF" w14:textId="77777777" w:rsidR="00E5605C" w:rsidRDefault="00E5605C" w:rsidP="00E05A26">
      <w:pPr>
        <w:pStyle w:val="a3"/>
        <w:spacing w:before="89"/>
        <w:ind w:left="114"/>
        <w:rPr>
          <w:sz w:val="24"/>
          <w:szCs w:val="24"/>
        </w:rPr>
      </w:pPr>
      <w:r w:rsidRPr="00632D4D">
        <w:rPr>
          <w:sz w:val="24"/>
          <w:szCs w:val="24"/>
        </w:rPr>
        <w:t>Дата</w:t>
      </w:r>
    </w:p>
    <w:p w14:paraId="7D40745E" w14:textId="77777777" w:rsidR="00E05A26" w:rsidRPr="00632D4D" w:rsidRDefault="00E05A26" w:rsidP="00E05A26">
      <w:pPr>
        <w:pStyle w:val="a3"/>
        <w:spacing w:before="89"/>
        <w:ind w:left="114"/>
        <w:rPr>
          <w:sz w:val="24"/>
          <w:szCs w:val="24"/>
        </w:rPr>
      </w:pPr>
    </w:p>
    <w:p w14:paraId="2CBD3076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ПРИЛОЖЕНИЕ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№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10</w:t>
      </w:r>
    </w:p>
    <w:p w14:paraId="70F8F183" w14:textId="77777777" w:rsidR="0062101B" w:rsidRPr="00632D4D" w:rsidRDefault="00821964" w:rsidP="00E05A26">
      <w:pPr>
        <w:pStyle w:val="a3"/>
        <w:ind w:left="5809" w:right="19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 xml:space="preserve">К </w:t>
      </w:r>
      <w:r w:rsidR="0062101B" w:rsidRPr="00632D4D">
        <w:rPr>
          <w:sz w:val="20"/>
          <w:szCs w:val="20"/>
        </w:rPr>
        <w:t>Административному регламенту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предоставления муниципальной услуги «Выдача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разрешения на строительство,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внесение изменений в разрешение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на строительство, в том числе в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связи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с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необходимостью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продления срока действия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разрешения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на</w:t>
      </w:r>
      <w:r w:rsidRPr="00632D4D">
        <w:rPr>
          <w:sz w:val="20"/>
          <w:szCs w:val="20"/>
        </w:rPr>
        <w:t xml:space="preserve"> </w:t>
      </w:r>
      <w:r w:rsidR="0062101B" w:rsidRPr="00632D4D">
        <w:rPr>
          <w:sz w:val="20"/>
          <w:szCs w:val="20"/>
        </w:rPr>
        <w:t>строительство»</w:t>
      </w:r>
    </w:p>
    <w:p w14:paraId="195615D8" w14:textId="77777777" w:rsidR="008C37B9" w:rsidRPr="00632D4D" w:rsidRDefault="008C37B9" w:rsidP="00E05A26">
      <w:pPr>
        <w:pStyle w:val="a3"/>
        <w:jc w:val="both"/>
        <w:rPr>
          <w:sz w:val="20"/>
          <w:szCs w:val="20"/>
        </w:rPr>
      </w:pPr>
    </w:p>
    <w:p w14:paraId="1690BEA3" w14:textId="77777777" w:rsidR="008C37B9" w:rsidRPr="00632D4D" w:rsidRDefault="008C37B9" w:rsidP="00E05A26">
      <w:pPr>
        <w:pStyle w:val="a3"/>
        <w:ind w:right="168"/>
        <w:jc w:val="right"/>
        <w:rPr>
          <w:sz w:val="20"/>
          <w:szCs w:val="20"/>
        </w:rPr>
      </w:pPr>
      <w:r w:rsidRPr="00632D4D">
        <w:rPr>
          <w:sz w:val="20"/>
          <w:szCs w:val="20"/>
        </w:rPr>
        <w:t>ФОРМА</w:t>
      </w:r>
    </w:p>
    <w:p w14:paraId="49EE2B69" w14:textId="77777777" w:rsidR="008C37B9" w:rsidRPr="00632D4D" w:rsidRDefault="00282139" w:rsidP="00E05A26">
      <w:pPr>
        <w:pStyle w:val="1"/>
        <w:spacing w:before="194"/>
        <w:rPr>
          <w:sz w:val="24"/>
          <w:szCs w:val="24"/>
        </w:rPr>
      </w:pPr>
      <w:r w:rsidRPr="00632D4D">
        <w:rPr>
          <w:sz w:val="24"/>
          <w:szCs w:val="24"/>
        </w:rPr>
        <w:t>З</w:t>
      </w:r>
      <w:r w:rsidR="008C37B9" w:rsidRPr="00632D4D">
        <w:rPr>
          <w:sz w:val="24"/>
          <w:szCs w:val="24"/>
        </w:rPr>
        <w:t>АЯВЛЕНИЕ</w:t>
      </w:r>
    </w:p>
    <w:p w14:paraId="51043DD3" w14:textId="77777777" w:rsidR="008C37B9" w:rsidRPr="00632D4D" w:rsidRDefault="00821964" w:rsidP="00E05A26">
      <w:pPr>
        <w:ind w:left="232" w:right="220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 xml:space="preserve">о </w:t>
      </w:r>
      <w:r w:rsidR="008C37B9" w:rsidRPr="00632D4D">
        <w:rPr>
          <w:b/>
          <w:sz w:val="24"/>
          <w:szCs w:val="24"/>
        </w:rPr>
        <w:t>выдаче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дубликата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разрешения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на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строительство</w:t>
      </w:r>
    </w:p>
    <w:p w14:paraId="2AC4A9F6" w14:textId="77777777" w:rsidR="008C37B9" w:rsidRPr="00632D4D" w:rsidRDefault="008C37B9" w:rsidP="00E05A26">
      <w:pPr>
        <w:pStyle w:val="a3"/>
        <w:rPr>
          <w:b/>
          <w:sz w:val="24"/>
          <w:szCs w:val="24"/>
        </w:rPr>
      </w:pPr>
    </w:p>
    <w:p w14:paraId="55B901D5" w14:textId="77777777" w:rsidR="008C37B9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632D4D">
        <w:rPr>
          <w:sz w:val="24"/>
          <w:szCs w:val="24"/>
        </w:rPr>
        <w:t>«</w:t>
      </w:r>
      <w:r w:rsidR="008C37B9"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»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20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г.</w:t>
      </w:r>
    </w:p>
    <w:p w14:paraId="35881C73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1211A8" w:rsidRPr="00632D4D" w14:paraId="5394E943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41B839F9" w14:textId="77777777" w:rsidR="001211A8" w:rsidRPr="00632D4D" w:rsidRDefault="001211A8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 xml:space="preserve">в </w:t>
            </w:r>
            <w:r w:rsidR="006F5ADB" w:rsidRPr="00632D4D">
              <w:rPr>
                <w:b/>
                <w:sz w:val="24"/>
                <w:szCs w:val="24"/>
              </w:rPr>
              <w:t>Администрацию</w:t>
            </w:r>
            <w:r w:rsidR="00F366D5" w:rsidRPr="00632D4D">
              <w:rPr>
                <w:b/>
                <w:sz w:val="24"/>
                <w:szCs w:val="24"/>
              </w:rPr>
              <w:t xml:space="preserve"> </w:t>
            </w:r>
            <w:r w:rsidR="00282139" w:rsidRPr="00632D4D">
              <w:rPr>
                <w:b/>
                <w:sz w:val="24"/>
                <w:szCs w:val="24"/>
              </w:rPr>
              <w:t xml:space="preserve">Искитимского района </w:t>
            </w:r>
            <w:r w:rsidR="00F366D5" w:rsidRPr="00632D4D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1211A8" w:rsidRPr="00632D4D" w14:paraId="3EDBFF01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12C58715" w14:textId="77777777" w:rsidR="001211A8" w:rsidRPr="00632D4D" w:rsidRDefault="001211A8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82196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82196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18D2A30E" w14:textId="77777777" w:rsidR="008C37B9" w:rsidRPr="00632D4D" w:rsidRDefault="008C37B9" w:rsidP="00E05A26">
      <w:pPr>
        <w:pStyle w:val="a3"/>
        <w:spacing w:before="229"/>
        <w:ind w:left="821"/>
        <w:rPr>
          <w:sz w:val="24"/>
          <w:szCs w:val="24"/>
        </w:rPr>
      </w:pPr>
      <w:r w:rsidRPr="00632D4D">
        <w:rPr>
          <w:sz w:val="24"/>
          <w:szCs w:val="24"/>
        </w:rPr>
        <w:t>Прошу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выдать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дубликат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разрешения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строительство.</w:t>
      </w:r>
    </w:p>
    <w:p w14:paraId="63C613D2" w14:textId="77777777" w:rsidR="008C37B9" w:rsidRPr="00632D4D" w:rsidRDefault="008C37B9" w:rsidP="00E05A26">
      <w:pPr>
        <w:pStyle w:val="a3"/>
        <w:spacing w:before="7"/>
        <w:rPr>
          <w:sz w:val="24"/>
          <w:szCs w:val="24"/>
        </w:rPr>
      </w:pPr>
    </w:p>
    <w:p w14:paraId="40F340EC" w14:textId="77777777" w:rsidR="008C37B9" w:rsidRPr="00632D4D" w:rsidRDefault="008C37B9" w:rsidP="00E05A26">
      <w:pPr>
        <w:pStyle w:val="a5"/>
        <w:numPr>
          <w:ilvl w:val="7"/>
          <w:numId w:val="22"/>
        </w:numPr>
        <w:tabs>
          <w:tab w:val="left" w:pos="3756"/>
        </w:tabs>
        <w:spacing w:before="6"/>
        <w:ind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073"/>
        <w:gridCol w:w="2807"/>
      </w:tblGrid>
      <w:tr w:rsidR="008C37B9" w:rsidRPr="00632D4D" w14:paraId="00D9B805" w14:textId="77777777" w:rsidTr="00821964">
        <w:trPr>
          <w:trHeight w:val="651"/>
        </w:trPr>
        <w:tc>
          <w:tcPr>
            <w:tcW w:w="1043" w:type="dxa"/>
          </w:tcPr>
          <w:p w14:paraId="4F0E6B36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</w:t>
            </w:r>
          </w:p>
        </w:tc>
        <w:tc>
          <w:tcPr>
            <w:tcW w:w="6073" w:type="dxa"/>
          </w:tcPr>
          <w:p w14:paraId="7733C969" w14:textId="77777777" w:rsidR="008C37B9" w:rsidRPr="00632D4D" w:rsidRDefault="008C37B9" w:rsidP="00E05A26">
            <w:pPr>
              <w:pStyle w:val="TableParagraph"/>
              <w:spacing w:before="5"/>
              <w:ind w:left="107" w:right="15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 случае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если застройщиком является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2807" w:type="dxa"/>
          </w:tcPr>
          <w:p w14:paraId="18C2B65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223B15E" w14:textId="77777777" w:rsidTr="00821964">
        <w:trPr>
          <w:trHeight w:val="293"/>
        </w:trPr>
        <w:tc>
          <w:tcPr>
            <w:tcW w:w="1043" w:type="dxa"/>
          </w:tcPr>
          <w:p w14:paraId="3B7542D3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</w:t>
            </w:r>
          </w:p>
        </w:tc>
        <w:tc>
          <w:tcPr>
            <w:tcW w:w="6073" w:type="dxa"/>
          </w:tcPr>
          <w:p w14:paraId="1C917C89" w14:textId="77777777" w:rsidR="008C37B9" w:rsidRPr="00632D4D" w:rsidRDefault="008C37B9" w:rsidP="00E05A26">
            <w:pPr>
              <w:pStyle w:val="TableParagraph"/>
              <w:spacing w:before="5"/>
              <w:ind w:left="107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имя,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отчество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(при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наличии)</w:t>
            </w:r>
          </w:p>
        </w:tc>
        <w:tc>
          <w:tcPr>
            <w:tcW w:w="2807" w:type="dxa"/>
          </w:tcPr>
          <w:p w14:paraId="14635795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883E7AD" w14:textId="77777777" w:rsidTr="00821964">
        <w:trPr>
          <w:trHeight w:val="962"/>
        </w:trPr>
        <w:tc>
          <w:tcPr>
            <w:tcW w:w="1043" w:type="dxa"/>
          </w:tcPr>
          <w:p w14:paraId="6E582C80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</w:t>
            </w:r>
          </w:p>
        </w:tc>
        <w:tc>
          <w:tcPr>
            <w:tcW w:w="6073" w:type="dxa"/>
          </w:tcPr>
          <w:p w14:paraId="47B02409" w14:textId="77777777" w:rsidR="008C37B9" w:rsidRPr="00632D4D" w:rsidRDefault="008C37B9" w:rsidP="00E05A26">
            <w:pPr>
              <w:pStyle w:val="TableParagraph"/>
              <w:spacing w:before="5"/>
              <w:ind w:left="107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документа,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удостоверяющего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(не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указываются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случае,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если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застройщик является индивидуальным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807" w:type="dxa"/>
          </w:tcPr>
          <w:p w14:paraId="4B6338B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4D32BE4" w14:textId="77777777" w:rsidTr="00821964">
        <w:trPr>
          <w:trHeight w:val="551"/>
        </w:trPr>
        <w:tc>
          <w:tcPr>
            <w:tcW w:w="1043" w:type="dxa"/>
          </w:tcPr>
          <w:p w14:paraId="375BA2DA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</w:t>
            </w:r>
          </w:p>
        </w:tc>
        <w:tc>
          <w:tcPr>
            <w:tcW w:w="6073" w:type="dxa"/>
          </w:tcPr>
          <w:p w14:paraId="51835837" w14:textId="77777777" w:rsidR="008C37B9" w:rsidRPr="00632D4D" w:rsidRDefault="008C37B9" w:rsidP="00E05A26">
            <w:pPr>
              <w:pStyle w:val="TableParagraph"/>
              <w:spacing w:before="5"/>
              <w:ind w:left="107" w:right="512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индивидуального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07" w:type="dxa"/>
          </w:tcPr>
          <w:p w14:paraId="36DC19B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4972" w:rsidRPr="00632D4D" w14:paraId="2A2B5212" w14:textId="77777777" w:rsidTr="00821964">
        <w:trPr>
          <w:trHeight w:val="417"/>
        </w:trPr>
        <w:tc>
          <w:tcPr>
            <w:tcW w:w="1043" w:type="dxa"/>
          </w:tcPr>
          <w:p w14:paraId="24479C54" w14:textId="77777777" w:rsidR="00174972" w:rsidRPr="00632D4D" w:rsidRDefault="00174972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</w:t>
            </w:r>
          </w:p>
        </w:tc>
        <w:tc>
          <w:tcPr>
            <w:tcW w:w="6073" w:type="dxa"/>
          </w:tcPr>
          <w:p w14:paraId="6A44F577" w14:textId="77777777" w:rsidR="00174972" w:rsidRPr="00632D4D" w:rsidRDefault="00174972" w:rsidP="00E05A2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2807" w:type="dxa"/>
          </w:tcPr>
          <w:p w14:paraId="7289C3D9" w14:textId="77777777" w:rsidR="00174972" w:rsidRPr="00632D4D" w:rsidRDefault="00174972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</w:p>
        </w:tc>
      </w:tr>
      <w:tr w:rsidR="00174972" w:rsidRPr="00632D4D" w14:paraId="726ACD60" w14:textId="77777777" w:rsidTr="00821964">
        <w:trPr>
          <w:trHeight w:val="367"/>
        </w:trPr>
        <w:tc>
          <w:tcPr>
            <w:tcW w:w="1043" w:type="dxa"/>
          </w:tcPr>
          <w:p w14:paraId="5AF8484A" w14:textId="77777777" w:rsidR="00174972" w:rsidRPr="00632D4D" w:rsidRDefault="00174972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</w:t>
            </w:r>
          </w:p>
        </w:tc>
        <w:tc>
          <w:tcPr>
            <w:tcW w:w="6073" w:type="dxa"/>
          </w:tcPr>
          <w:p w14:paraId="01FA313A" w14:textId="77777777" w:rsidR="00174972" w:rsidRPr="00632D4D" w:rsidRDefault="00174972" w:rsidP="00E05A2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07" w:type="dxa"/>
          </w:tcPr>
          <w:p w14:paraId="763F3896" w14:textId="77777777" w:rsidR="00174972" w:rsidRPr="00632D4D" w:rsidRDefault="00174972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</w:p>
        </w:tc>
      </w:tr>
      <w:tr w:rsidR="00174972" w:rsidRPr="00632D4D" w14:paraId="730B1D29" w14:textId="77777777" w:rsidTr="00821964">
        <w:trPr>
          <w:trHeight w:val="274"/>
        </w:trPr>
        <w:tc>
          <w:tcPr>
            <w:tcW w:w="1043" w:type="dxa"/>
          </w:tcPr>
          <w:p w14:paraId="0655C89A" w14:textId="77777777" w:rsidR="00174972" w:rsidRPr="00632D4D" w:rsidRDefault="00174972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</w:t>
            </w:r>
          </w:p>
        </w:tc>
        <w:tc>
          <w:tcPr>
            <w:tcW w:w="6073" w:type="dxa"/>
          </w:tcPr>
          <w:p w14:paraId="23FD5EA4" w14:textId="77777777" w:rsidR="00174972" w:rsidRPr="00632D4D" w:rsidRDefault="00174972" w:rsidP="00E05A26">
            <w:pPr>
              <w:pStyle w:val="TableParagraph"/>
              <w:tabs>
                <w:tab w:val="left" w:pos="5364"/>
              </w:tabs>
              <w:ind w:left="107" w:right="142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2807" w:type="dxa"/>
          </w:tcPr>
          <w:p w14:paraId="4A2470E0" w14:textId="77777777" w:rsidR="00174972" w:rsidRPr="00632D4D" w:rsidRDefault="00174972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</w:p>
        </w:tc>
      </w:tr>
      <w:tr w:rsidR="008C37B9" w:rsidRPr="00632D4D" w14:paraId="5B0E8758" w14:textId="77777777" w:rsidTr="00821964">
        <w:trPr>
          <w:trHeight w:val="683"/>
        </w:trPr>
        <w:tc>
          <w:tcPr>
            <w:tcW w:w="1043" w:type="dxa"/>
          </w:tcPr>
          <w:p w14:paraId="0C6A9B4B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</w:t>
            </w:r>
          </w:p>
        </w:tc>
        <w:tc>
          <w:tcPr>
            <w:tcW w:w="6073" w:type="dxa"/>
          </w:tcPr>
          <w:p w14:paraId="70D44736" w14:textId="77777777" w:rsidR="008C37B9" w:rsidRPr="00632D4D" w:rsidRDefault="008C37B9" w:rsidP="00E05A26">
            <w:pPr>
              <w:pStyle w:val="TableParagraph"/>
              <w:ind w:left="107" w:right="420"/>
              <w:jc w:val="both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 – юридического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2807" w:type="dxa"/>
          </w:tcPr>
          <w:p w14:paraId="1ABCE0F3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6B163B" w14:textId="77777777" w:rsidR="00821964" w:rsidRPr="00632D4D" w:rsidRDefault="00821964" w:rsidP="00E05A26">
      <w:pPr>
        <w:pStyle w:val="a5"/>
        <w:tabs>
          <w:tab w:val="left" w:pos="2040"/>
        </w:tabs>
        <w:spacing w:before="89"/>
        <w:ind w:left="2039" w:right="0" w:firstLine="0"/>
        <w:jc w:val="left"/>
        <w:rPr>
          <w:sz w:val="24"/>
          <w:szCs w:val="24"/>
        </w:rPr>
      </w:pPr>
    </w:p>
    <w:p w14:paraId="4240B86A" w14:textId="77777777" w:rsidR="008C37B9" w:rsidRPr="00632D4D" w:rsidRDefault="008C37B9" w:rsidP="00E05A26">
      <w:pPr>
        <w:pStyle w:val="a5"/>
        <w:numPr>
          <w:ilvl w:val="7"/>
          <w:numId w:val="22"/>
        </w:numPr>
        <w:tabs>
          <w:tab w:val="left" w:pos="2040"/>
        </w:tabs>
        <w:spacing w:before="89"/>
        <w:ind w:left="2039" w:right="0" w:hanging="281"/>
        <w:jc w:val="left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выданном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разрешении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</w:t>
      </w:r>
    </w:p>
    <w:p w14:paraId="47EF9253" w14:textId="77777777" w:rsidR="00821964" w:rsidRPr="00632D4D" w:rsidRDefault="00821964" w:rsidP="00E05A26">
      <w:pPr>
        <w:pStyle w:val="a5"/>
        <w:tabs>
          <w:tab w:val="left" w:pos="2040"/>
        </w:tabs>
        <w:spacing w:before="89"/>
        <w:ind w:left="2039" w:righ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8C37B9" w:rsidRPr="00632D4D" w14:paraId="31D178CD" w14:textId="77777777" w:rsidTr="004068AD">
        <w:trPr>
          <w:trHeight w:val="694"/>
        </w:trPr>
        <w:tc>
          <w:tcPr>
            <w:tcW w:w="1043" w:type="dxa"/>
          </w:tcPr>
          <w:p w14:paraId="4CCD4F7F" w14:textId="77777777" w:rsidR="008C37B9" w:rsidRPr="00632D4D" w:rsidRDefault="008C37B9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14:paraId="7B6F90B4" w14:textId="77777777" w:rsidR="008C37B9" w:rsidRPr="00632D4D" w:rsidRDefault="008C37B9" w:rsidP="00E05A26">
            <w:pPr>
              <w:pStyle w:val="TableParagraph"/>
              <w:spacing w:before="5"/>
              <w:ind w:left="107" w:right="32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632D4D">
              <w:rPr>
                <w:sz w:val="24"/>
                <w:szCs w:val="24"/>
              </w:rPr>
              <w:t>ая</w:t>
            </w:r>
            <w:proofErr w:type="spellEnd"/>
            <w:r w:rsidRPr="00632D4D">
              <w:rPr>
                <w:sz w:val="24"/>
                <w:szCs w:val="24"/>
              </w:rPr>
              <w:t>)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разрешение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4" w:type="dxa"/>
          </w:tcPr>
          <w:p w14:paraId="020F33DE" w14:textId="77777777" w:rsidR="008C37B9" w:rsidRPr="00632D4D" w:rsidRDefault="008C37B9" w:rsidP="00E05A26">
            <w:pPr>
              <w:pStyle w:val="TableParagraph"/>
              <w:spacing w:before="5"/>
              <w:ind w:left="107" w:right="59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Номер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14:paraId="1C458379" w14:textId="77777777" w:rsidR="008C37B9" w:rsidRPr="00632D4D" w:rsidRDefault="008C37B9" w:rsidP="00E05A26">
            <w:pPr>
              <w:pStyle w:val="TableParagraph"/>
              <w:spacing w:before="5"/>
              <w:ind w:left="107" w:right="59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Дата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</w:t>
            </w:r>
          </w:p>
        </w:tc>
      </w:tr>
      <w:tr w:rsidR="008C37B9" w:rsidRPr="00632D4D" w14:paraId="471C419C" w14:textId="77777777" w:rsidTr="00821964">
        <w:trPr>
          <w:trHeight w:val="261"/>
        </w:trPr>
        <w:tc>
          <w:tcPr>
            <w:tcW w:w="1043" w:type="dxa"/>
          </w:tcPr>
          <w:p w14:paraId="4C1411A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8F65B4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18BFA8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D7C73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20DE500" w14:textId="77777777" w:rsidR="008C37B9" w:rsidRPr="00632D4D" w:rsidRDefault="008C37B9" w:rsidP="00E05A26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Номер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телефона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адрес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 xml:space="preserve"> Результат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рассмотрения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настоящего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заявления</w:t>
      </w:r>
      <w:r w:rsidR="00821964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8C37B9" w:rsidRPr="00632D4D" w14:paraId="67722DA8" w14:textId="77777777" w:rsidTr="00821964">
        <w:trPr>
          <w:trHeight w:val="1265"/>
        </w:trPr>
        <w:tc>
          <w:tcPr>
            <w:tcW w:w="8788" w:type="dxa"/>
          </w:tcPr>
          <w:p w14:paraId="0A16F6FD" w14:textId="77777777" w:rsidR="008C37B9" w:rsidRPr="00632D4D" w:rsidRDefault="008C37B9" w:rsidP="00E05A26">
            <w:pPr>
              <w:pStyle w:val="TableParagraph"/>
              <w:spacing w:before="121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федеральной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="00FB601F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Единый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 государственных и муниципальных услуг (функций)</w:t>
            </w:r>
            <w:r w:rsidR="00FB601F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>/ на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государственных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муниципальных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14:paraId="2E0DEE0D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3ED9FD8" w14:textId="77777777" w:rsidTr="00821964">
        <w:trPr>
          <w:trHeight w:val="1265"/>
        </w:trPr>
        <w:tc>
          <w:tcPr>
            <w:tcW w:w="8788" w:type="dxa"/>
          </w:tcPr>
          <w:p w14:paraId="224E6412" w14:textId="77777777" w:rsidR="008C37B9" w:rsidRPr="00632D4D" w:rsidRDefault="008C37B9" w:rsidP="00E05A26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14:paraId="3461B871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D431D4A" w14:textId="77777777" w:rsidTr="004068AD">
        <w:trPr>
          <w:trHeight w:val="563"/>
        </w:trPr>
        <w:tc>
          <w:tcPr>
            <w:tcW w:w="8788" w:type="dxa"/>
          </w:tcPr>
          <w:p w14:paraId="6E19DE4F" w14:textId="77777777" w:rsidR="008C37B9" w:rsidRPr="00632D4D" w:rsidRDefault="008C37B9" w:rsidP="00E05A26">
            <w:pPr>
              <w:pStyle w:val="TableParagraph"/>
              <w:tabs>
                <w:tab w:val="left" w:pos="6265"/>
                <w:tab w:val="left" w:pos="6549"/>
              </w:tabs>
              <w:spacing w:before="121"/>
              <w:ind w:left="107" w:right="39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на бумажном носителе на почтовый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адрес: </w:t>
            </w:r>
            <w:r w:rsidR="00821964" w:rsidRPr="00632D4D">
              <w:rPr>
                <w:sz w:val="24"/>
                <w:szCs w:val="24"/>
              </w:rPr>
              <w:t>______________________</w:t>
            </w:r>
          </w:p>
        </w:tc>
        <w:tc>
          <w:tcPr>
            <w:tcW w:w="1130" w:type="dxa"/>
          </w:tcPr>
          <w:p w14:paraId="7172696B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3DA53671" w14:textId="77777777" w:rsidTr="002A36B9">
        <w:trPr>
          <w:trHeight w:val="883"/>
        </w:trPr>
        <w:tc>
          <w:tcPr>
            <w:tcW w:w="8788" w:type="dxa"/>
          </w:tcPr>
          <w:p w14:paraId="22C77D9F" w14:textId="77777777" w:rsidR="008C37B9" w:rsidRPr="00632D4D" w:rsidRDefault="008C37B9" w:rsidP="00E05A26">
            <w:pPr>
              <w:pStyle w:val="TableParagraph"/>
              <w:spacing w:before="121"/>
              <w:ind w:left="107" w:right="97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жилищного</w:t>
            </w:r>
            <w:r w:rsidR="00821964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14:paraId="5A2AF92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B73DCED" w14:textId="77777777" w:rsidTr="002A36B9">
        <w:trPr>
          <w:trHeight w:val="469"/>
        </w:trPr>
        <w:tc>
          <w:tcPr>
            <w:tcW w:w="9918" w:type="dxa"/>
            <w:gridSpan w:val="2"/>
          </w:tcPr>
          <w:p w14:paraId="06266EC3" w14:textId="77777777" w:rsidR="008C37B9" w:rsidRPr="00632D4D" w:rsidRDefault="008C37B9" w:rsidP="00E05A26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82196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82196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82196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821964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76EF1868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4D884358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7F8C60A8" w14:textId="77777777" w:rsidR="008C37B9" w:rsidRPr="00632D4D" w:rsidRDefault="008C37B9" w:rsidP="00E05A26">
      <w:pPr>
        <w:pStyle w:val="a3"/>
        <w:spacing w:before="2"/>
        <w:rPr>
          <w:sz w:val="24"/>
          <w:szCs w:val="24"/>
        </w:rPr>
      </w:pPr>
    </w:p>
    <w:p w14:paraId="4764F721" w14:textId="261B20E6" w:rsidR="008C37B9" w:rsidRPr="00632D4D" w:rsidRDefault="00D449EA" w:rsidP="00E05A26">
      <w:pPr>
        <w:tabs>
          <w:tab w:val="left" w:pos="6063"/>
        </w:tabs>
        <w:ind w:left="407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0165782" wp14:editId="4E86D80C">
                <wp:extent cx="1080135" cy="6350"/>
                <wp:effectExtent l="10160" t="3175" r="5080" b="9525"/>
                <wp:docPr id="13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2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A7ACD3" id="Группа 7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">
                <v:line id="Line 140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="008C37B9" w:rsidRPr="00632D4D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50D3497" wp14:editId="522C4D3C">
                <wp:extent cx="2520950" cy="6350"/>
                <wp:effectExtent l="5715" t="3175" r="6985" b="9525"/>
                <wp:docPr id="11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3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C23DD6" id="Группа 77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">
                <v:line id="Line 138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07698EA0" w14:textId="77777777" w:rsidR="008C37B9" w:rsidRPr="00632D4D" w:rsidRDefault="008C37B9" w:rsidP="00E05A26">
      <w:pPr>
        <w:tabs>
          <w:tab w:val="left" w:pos="6375"/>
        </w:tabs>
        <w:ind w:left="4516"/>
        <w:rPr>
          <w:sz w:val="20"/>
          <w:szCs w:val="20"/>
        </w:rPr>
      </w:pPr>
      <w:r w:rsidRPr="00632D4D">
        <w:rPr>
          <w:sz w:val="20"/>
          <w:szCs w:val="20"/>
        </w:rPr>
        <w:t>(подпись)</w:t>
      </w:r>
      <w:r w:rsidRPr="00632D4D">
        <w:rPr>
          <w:sz w:val="20"/>
          <w:szCs w:val="20"/>
        </w:rPr>
        <w:tab/>
        <w:t>(фамилия,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имя,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отчество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(при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наличии)</w:t>
      </w:r>
    </w:p>
    <w:p w14:paraId="7791373C" w14:textId="77777777" w:rsidR="008C37B9" w:rsidRPr="00632D4D" w:rsidRDefault="008C37B9" w:rsidP="00E05A26">
      <w:pPr>
        <w:rPr>
          <w:sz w:val="24"/>
          <w:szCs w:val="24"/>
        </w:rPr>
      </w:pPr>
    </w:p>
    <w:p w14:paraId="1900F1F5" w14:textId="77777777" w:rsidR="00174972" w:rsidRPr="00632D4D" w:rsidRDefault="00174972" w:rsidP="00E05A26">
      <w:pPr>
        <w:rPr>
          <w:sz w:val="24"/>
          <w:szCs w:val="24"/>
        </w:rPr>
      </w:pPr>
    </w:p>
    <w:p w14:paraId="7F625744" w14:textId="77777777" w:rsidR="00174972" w:rsidRDefault="00174972" w:rsidP="00E05A26">
      <w:pPr>
        <w:rPr>
          <w:sz w:val="24"/>
          <w:szCs w:val="24"/>
        </w:rPr>
      </w:pPr>
    </w:p>
    <w:p w14:paraId="087A9881" w14:textId="77777777" w:rsidR="004C3329" w:rsidRDefault="004C3329" w:rsidP="004C3329">
      <w:pPr>
        <w:rPr>
          <w:sz w:val="24"/>
          <w:szCs w:val="24"/>
        </w:rPr>
      </w:pPr>
    </w:p>
    <w:p w14:paraId="48048B2F" w14:textId="0199EC5D" w:rsidR="004C3329" w:rsidRDefault="004C3329" w:rsidP="004C3329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44F12E7" w14:textId="715C6BA1" w:rsidR="004C3329" w:rsidRPr="004C3329" w:rsidRDefault="004C3329" w:rsidP="004C3329">
      <w:pPr>
        <w:tabs>
          <w:tab w:val="left" w:pos="6180"/>
        </w:tabs>
        <w:rPr>
          <w:sz w:val="24"/>
          <w:szCs w:val="24"/>
        </w:rPr>
        <w:sectPr w:rsidR="004C3329" w:rsidRPr="004C3329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78950C05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20"/>
          <w:szCs w:val="20"/>
        </w:rPr>
      </w:pPr>
      <w:r w:rsidRPr="00632D4D">
        <w:rPr>
          <w:sz w:val="20"/>
          <w:szCs w:val="20"/>
        </w:rPr>
        <w:lastRenderedPageBreak/>
        <w:t>ПРИЛОЖЕНИЕ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№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11</w:t>
      </w:r>
    </w:p>
    <w:p w14:paraId="08FB0F6F" w14:textId="77777777" w:rsidR="0062101B" w:rsidRPr="00632D4D" w:rsidRDefault="0062101B" w:rsidP="00E05A26">
      <w:pPr>
        <w:pStyle w:val="a3"/>
        <w:ind w:left="5809" w:right="19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к Административному регламенту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предоставления муниципальной услуги «Выдача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 на строительство,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внесение изменений в разрешение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 строительство, в том числе в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связи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необходимостью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продления срока действия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строительство»</w:t>
      </w:r>
    </w:p>
    <w:p w14:paraId="228BD34B" w14:textId="77777777" w:rsidR="008C37B9" w:rsidRPr="00632D4D" w:rsidRDefault="008C37B9" w:rsidP="00E05A26">
      <w:pPr>
        <w:pStyle w:val="a3"/>
        <w:spacing w:before="217"/>
        <w:ind w:right="168"/>
        <w:jc w:val="right"/>
        <w:rPr>
          <w:sz w:val="20"/>
          <w:szCs w:val="20"/>
        </w:rPr>
      </w:pPr>
      <w:r w:rsidRPr="00632D4D">
        <w:rPr>
          <w:sz w:val="20"/>
          <w:szCs w:val="20"/>
        </w:rPr>
        <w:t>ФОРМА</w:t>
      </w:r>
    </w:p>
    <w:p w14:paraId="6935A009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49497786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227B2BFE" w14:textId="77777777" w:rsidR="008C37B9" w:rsidRPr="00632D4D" w:rsidRDefault="008C37B9" w:rsidP="00E05A26">
      <w:pPr>
        <w:tabs>
          <w:tab w:val="left" w:pos="10097"/>
        </w:tabs>
        <w:ind w:left="4486"/>
        <w:jc w:val="both"/>
        <w:rPr>
          <w:sz w:val="24"/>
          <w:szCs w:val="24"/>
        </w:rPr>
      </w:pPr>
      <w:r w:rsidRPr="00632D4D">
        <w:rPr>
          <w:sz w:val="24"/>
          <w:szCs w:val="24"/>
        </w:rPr>
        <w:t xml:space="preserve">Кому </w:t>
      </w:r>
      <w:r w:rsidRPr="00632D4D">
        <w:rPr>
          <w:sz w:val="24"/>
          <w:szCs w:val="24"/>
          <w:u w:val="single"/>
        </w:rPr>
        <w:tab/>
      </w:r>
    </w:p>
    <w:p w14:paraId="6A5380B8" w14:textId="77777777" w:rsidR="008C37B9" w:rsidRPr="00632D4D" w:rsidRDefault="008C37B9" w:rsidP="00E05A26">
      <w:pPr>
        <w:spacing w:before="47"/>
        <w:ind w:left="4486" w:right="296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(фамилия, имя, отчество (при наличии) застройщика,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ОГРНИП (для физического лица, зарегистрированного в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качестве индивидуального предпринимателя) –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для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физического лица, полное наименование застройщика,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ИНН,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ОГРН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– для</w:t>
      </w:r>
      <w:r w:rsidR="00821964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юридического лица,</w:t>
      </w:r>
    </w:p>
    <w:p w14:paraId="207DFDB2" w14:textId="594094C0" w:rsidR="008C37B9" w:rsidRPr="00632D4D" w:rsidRDefault="00D449EA" w:rsidP="00E05A26">
      <w:pPr>
        <w:pStyle w:val="a3"/>
        <w:spacing w:before="4"/>
        <w:ind w:left="4486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6A762BD" wp14:editId="58CA0577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31609" id="Полилиния 76" o:spid="_x0000_s1026" style="position:absolute;margin-left:276pt;margin-top:14pt;width:276.7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C7A49E4" w14:textId="77777777" w:rsidR="008C37B9" w:rsidRPr="00632D4D" w:rsidRDefault="00821964" w:rsidP="00E05A26">
      <w:pPr>
        <w:spacing w:before="41"/>
        <w:ind w:left="4486"/>
        <w:jc w:val="both"/>
        <w:rPr>
          <w:sz w:val="20"/>
          <w:szCs w:val="20"/>
        </w:rPr>
      </w:pP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почтовый индекс и адрес, телефон, адрес электронной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почты)</w:t>
      </w:r>
    </w:p>
    <w:p w14:paraId="1A717A76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0E73B10D" w14:textId="77777777" w:rsidR="008C37B9" w:rsidRPr="00632D4D" w:rsidRDefault="00282139" w:rsidP="00E05A26">
      <w:pPr>
        <w:pStyle w:val="1"/>
        <w:spacing w:before="163"/>
        <w:rPr>
          <w:sz w:val="24"/>
          <w:szCs w:val="24"/>
        </w:rPr>
      </w:pPr>
      <w:r w:rsidRPr="00632D4D">
        <w:rPr>
          <w:sz w:val="24"/>
          <w:szCs w:val="24"/>
        </w:rPr>
        <w:t>Р</w:t>
      </w:r>
      <w:r w:rsidR="008C37B9" w:rsidRPr="00632D4D">
        <w:rPr>
          <w:sz w:val="24"/>
          <w:szCs w:val="24"/>
        </w:rPr>
        <w:t>Е</w:t>
      </w:r>
      <w:r w:rsidRPr="00632D4D">
        <w:rPr>
          <w:sz w:val="24"/>
          <w:szCs w:val="24"/>
        </w:rPr>
        <w:t>ШЕН</w:t>
      </w:r>
      <w:r w:rsidR="008C37B9" w:rsidRPr="00632D4D">
        <w:rPr>
          <w:sz w:val="24"/>
          <w:szCs w:val="24"/>
        </w:rPr>
        <w:t>ИЕ</w:t>
      </w:r>
    </w:p>
    <w:p w14:paraId="075BEB56" w14:textId="77777777" w:rsidR="008C37B9" w:rsidRPr="00632D4D" w:rsidRDefault="00821964" w:rsidP="00E05A26">
      <w:pPr>
        <w:ind w:left="165" w:right="220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 xml:space="preserve">об </w:t>
      </w:r>
      <w:r w:rsidR="008C37B9" w:rsidRPr="00632D4D">
        <w:rPr>
          <w:b/>
          <w:sz w:val="24"/>
          <w:szCs w:val="24"/>
        </w:rPr>
        <w:t>отказе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выдаче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дубликата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разрешения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на</w:t>
      </w:r>
      <w:r w:rsidRPr="00632D4D">
        <w:rPr>
          <w:b/>
          <w:sz w:val="24"/>
          <w:szCs w:val="24"/>
        </w:rPr>
        <w:t xml:space="preserve"> </w:t>
      </w:r>
      <w:r w:rsidR="008C37B9" w:rsidRPr="00632D4D">
        <w:rPr>
          <w:b/>
          <w:sz w:val="24"/>
          <w:szCs w:val="24"/>
        </w:rPr>
        <w:t>строительство</w:t>
      </w:r>
    </w:p>
    <w:p w14:paraId="6C5FEAC7" w14:textId="77777777" w:rsidR="008C37B9" w:rsidRPr="00632D4D" w:rsidRDefault="008C37B9" w:rsidP="00E05A26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174972" w:rsidRPr="00632D4D" w14:paraId="4DB4EE4E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36BEB866" w14:textId="77777777" w:rsidR="00174972" w:rsidRPr="00632D4D" w:rsidRDefault="00E8615B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>Администрация</w:t>
            </w:r>
            <w:r w:rsidR="00282139" w:rsidRPr="00632D4D">
              <w:rPr>
                <w:b/>
                <w:sz w:val="24"/>
                <w:szCs w:val="24"/>
              </w:rPr>
              <w:t xml:space="preserve"> Искитимского района </w:t>
            </w:r>
            <w:r w:rsidR="00F366D5" w:rsidRPr="00632D4D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174972" w:rsidRPr="00632D4D" w14:paraId="41CE1E0B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31270A97" w14:textId="77777777" w:rsidR="00174972" w:rsidRPr="00632D4D" w:rsidRDefault="00174972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82196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821964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1B636803" w14:textId="77777777" w:rsidR="00282139" w:rsidRPr="00632D4D" w:rsidRDefault="00174972" w:rsidP="00E05A26">
      <w:pPr>
        <w:pStyle w:val="a3"/>
        <w:tabs>
          <w:tab w:val="left" w:pos="567"/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firstLine="567"/>
        <w:jc w:val="both"/>
        <w:rPr>
          <w:sz w:val="24"/>
          <w:szCs w:val="24"/>
        </w:rPr>
      </w:pPr>
      <w:proofErr w:type="gramStart"/>
      <w:r w:rsidRPr="00632D4D">
        <w:rPr>
          <w:sz w:val="24"/>
          <w:szCs w:val="24"/>
        </w:rPr>
        <w:t>П</w:t>
      </w:r>
      <w:r w:rsidR="008C37B9" w:rsidRPr="00632D4D">
        <w:rPr>
          <w:sz w:val="24"/>
          <w:szCs w:val="24"/>
        </w:rPr>
        <w:t>о</w:t>
      </w:r>
      <w:r w:rsidR="008206C5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резуль</w:t>
      </w:r>
      <w:r w:rsidR="008206C5" w:rsidRPr="00632D4D">
        <w:rPr>
          <w:sz w:val="24"/>
          <w:szCs w:val="24"/>
        </w:rPr>
        <w:t xml:space="preserve">татам рассмотрения заявления о </w:t>
      </w:r>
      <w:r w:rsidR="008C37B9" w:rsidRPr="00632D4D">
        <w:rPr>
          <w:sz w:val="24"/>
          <w:szCs w:val="24"/>
        </w:rPr>
        <w:t>выдаче</w:t>
      </w:r>
      <w:r w:rsidR="008206C5" w:rsidRPr="00632D4D">
        <w:rPr>
          <w:sz w:val="24"/>
          <w:szCs w:val="24"/>
        </w:rPr>
        <w:t xml:space="preserve"> </w:t>
      </w:r>
      <w:r w:rsidR="008C37B9" w:rsidRPr="00632D4D">
        <w:rPr>
          <w:spacing w:val="-1"/>
          <w:sz w:val="24"/>
          <w:szCs w:val="24"/>
        </w:rPr>
        <w:t>дубликата</w:t>
      </w:r>
      <w:r w:rsidR="008206C5" w:rsidRPr="00632D4D">
        <w:rPr>
          <w:spacing w:val="-1"/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разрешения</w:t>
      </w:r>
      <w:r w:rsidR="008206C5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на</w:t>
      </w:r>
      <w:r w:rsidR="008206C5" w:rsidRPr="00632D4D">
        <w:rPr>
          <w:sz w:val="24"/>
          <w:szCs w:val="24"/>
        </w:rPr>
        <w:t xml:space="preserve">  с</w:t>
      </w:r>
      <w:r w:rsidR="008C37B9" w:rsidRPr="00632D4D">
        <w:rPr>
          <w:sz w:val="24"/>
          <w:szCs w:val="24"/>
        </w:rPr>
        <w:t>троительство</w:t>
      </w:r>
      <w:r w:rsidR="008206C5" w:rsidRPr="00632D4D">
        <w:rPr>
          <w:sz w:val="24"/>
          <w:szCs w:val="24"/>
        </w:rPr>
        <w:t xml:space="preserve"> </w:t>
      </w:r>
      <w:r w:rsidR="008C37B9" w:rsidRPr="00632D4D">
        <w:rPr>
          <w:sz w:val="24"/>
          <w:szCs w:val="24"/>
        </w:rPr>
        <w:t>от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№</w:t>
      </w:r>
      <w:r w:rsidR="00282139" w:rsidRPr="00632D4D">
        <w:rPr>
          <w:sz w:val="24"/>
          <w:szCs w:val="24"/>
        </w:rPr>
        <w:t>_______</w:t>
      </w:r>
      <w:r w:rsidR="00282139" w:rsidRPr="00632D4D">
        <w:rPr>
          <w:sz w:val="24"/>
          <w:szCs w:val="24"/>
          <w:u w:val="single"/>
        </w:rPr>
        <w:t xml:space="preserve"> </w:t>
      </w:r>
      <w:r w:rsidR="008C37B9" w:rsidRPr="00632D4D">
        <w:rPr>
          <w:sz w:val="24"/>
          <w:szCs w:val="24"/>
        </w:rPr>
        <w:t>принято</w:t>
      </w:r>
      <w:r w:rsidR="008206C5" w:rsidRPr="00632D4D">
        <w:rPr>
          <w:sz w:val="24"/>
          <w:szCs w:val="24"/>
        </w:rPr>
        <w:t xml:space="preserve"> решение об отказе</w:t>
      </w:r>
      <w:proofErr w:type="gramEnd"/>
      <w:r w:rsidR="008206C5" w:rsidRPr="00632D4D">
        <w:rPr>
          <w:sz w:val="24"/>
          <w:szCs w:val="24"/>
        </w:rPr>
        <w:t xml:space="preserve"> в </w:t>
      </w:r>
      <w:r w:rsidR="00282139" w:rsidRPr="00632D4D">
        <w:rPr>
          <w:sz w:val="24"/>
          <w:szCs w:val="24"/>
        </w:rPr>
        <w:t>выдаче дубликата разрешения на строительство.</w:t>
      </w:r>
    </w:p>
    <w:p w14:paraId="4F99F0AA" w14:textId="77777777" w:rsidR="008C37B9" w:rsidRPr="00632D4D" w:rsidRDefault="008206C5" w:rsidP="00E05A26">
      <w:pPr>
        <w:pStyle w:val="a3"/>
        <w:tabs>
          <w:tab w:val="left" w:pos="567"/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ind w:firstLine="567"/>
        <w:jc w:val="both"/>
        <w:rPr>
          <w:sz w:val="24"/>
          <w:szCs w:val="24"/>
        </w:rPr>
      </w:pPr>
      <w:r w:rsidRPr="00632D4D">
        <w:rPr>
          <w:sz w:val="20"/>
          <w:szCs w:val="20"/>
        </w:rPr>
        <w:t xml:space="preserve">  </w:t>
      </w:r>
      <w:r w:rsidR="008C37B9" w:rsidRPr="00632D4D">
        <w:rPr>
          <w:sz w:val="20"/>
          <w:szCs w:val="20"/>
        </w:rPr>
        <w:t>(дата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и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номер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регистрации)</w:t>
      </w:r>
    </w:p>
    <w:p w14:paraId="5FB27EBA" w14:textId="77777777" w:rsidR="008C37B9" w:rsidRPr="00632D4D" w:rsidRDefault="008C37B9" w:rsidP="00E05A26">
      <w:pPr>
        <w:pStyle w:val="a3"/>
        <w:tabs>
          <w:tab w:val="left" w:pos="567"/>
        </w:tabs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174972" w:rsidRPr="00632D4D" w14:paraId="6B01D090" w14:textId="77777777" w:rsidTr="008206C5">
        <w:trPr>
          <w:trHeight w:val="1220"/>
        </w:trPr>
        <w:tc>
          <w:tcPr>
            <w:tcW w:w="1418" w:type="dxa"/>
          </w:tcPr>
          <w:p w14:paraId="5DB47EA9" w14:textId="77777777" w:rsidR="00174972" w:rsidRPr="00632D4D" w:rsidRDefault="00174972" w:rsidP="00E05A26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№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пункта</w:t>
            </w:r>
          </w:p>
          <w:p w14:paraId="706BF21B" w14:textId="77777777" w:rsidR="00174972" w:rsidRPr="00632D4D" w:rsidRDefault="00174972" w:rsidP="00E05A26">
            <w:pPr>
              <w:pStyle w:val="TableParagraph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461" w:type="dxa"/>
          </w:tcPr>
          <w:p w14:paraId="7833F868" w14:textId="77777777" w:rsidR="00174972" w:rsidRPr="00632D4D" w:rsidRDefault="00174972" w:rsidP="00E05A26">
            <w:pPr>
              <w:pStyle w:val="TableParagraph"/>
              <w:spacing w:before="107"/>
              <w:ind w:left="220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Наименование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основания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7CCD9EB2" w14:textId="77777777" w:rsidR="00174972" w:rsidRPr="00632D4D" w:rsidRDefault="008206C5" w:rsidP="00E05A26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выдаче </w:t>
            </w:r>
            <w:r w:rsidR="00174972" w:rsidRPr="00632D4D">
              <w:rPr>
                <w:sz w:val="24"/>
                <w:szCs w:val="24"/>
              </w:rPr>
              <w:t>дубликата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разрешения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на</w:t>
            </w:r>
          </w:p>
          <w:p w14:paraId="774E08AC" w14:textId="77777777" w:rsidR="00174972" w:rsidRPr="00632D4D" w:rsidRDefault="00174972" w:rsidP="00E05A26">
            <w:pPr>
              <w:pStyle w:val="TableParagraph"/>
              <w:ind w:left="221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строительство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соответствии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</w:t>
            </w:r>
          </w:p>
          <w:p w14:paraId="07AFB1FD" w14:textId="77777777" w:rsidR="00174972" w:rsidRPr="00632D4D" w:rsidRDefault="00174972" w:rsidP="00E05A26">
            <w:pPr>
              <w:pStyle w:val="TableParagraph"/>
              <w:ind w:left="220" w:right="2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Административным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</w:tcPr>
          <w:p w14:paraId="7A4BE1FE" w14:textId="77777777" w:rsidR="00174972" w:rsidRPr="00632D4D" w:rsidRDefault="00174972" w:rsidP="00E05A26">
            <w:pPr>
              <w:pStyle w:val="TableParagraph"/>
              <w:spacing w:before="107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Разъяснение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причин</w:t>
            </w:r>
            <w:r w:rsidR="008206C5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</w:p>
          <w:p w14:paraId="4C29B81F" w14:textId="77777777" w:rsidR="00174972" w:rsidRPr="00632D4D" w:rsidRDefault="008206C5" w:rsidP="00E05A26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 </w:t>
            </w:r>
            <w:r w:rsidR="00174972" w:rsidRPr="00632D4D">
              <w:rPr>
                <w:sz w:val="24"/>
                <w:szCs w:val="24"/>
              </w:rPr>
              <w:t>выдаче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дубликата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разрешения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на</w:t>
            </w:r>
          </w:p>
          <w:p w14:paraId="778957FF" w14:textId="77777777" w:rsidR="00174972" w:rsidRPr="00632D4D" w:rsidRDefault="00174972" w:rsidP="00E05A26">
            <w:pPr>
              <w:pStyle w:val="TableParagraph"/>
              <w:ind w:left="90"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строительство</w:t>
            </w:r>
          </w:p>
        </w:tc>
      </w:tr>
      <w:tr w:rsidR="00174972" w:rsidRPr="00632D4D" w14:paraId="0ACEDD41" w14:textId="77777777" w:rsidTr="008206C5">
        <w:trPr>
          <w:trHeight w:val="851"/>
        </w:trPr>
        <w:tc>
          <w:tcPr>
            <w:tcW w:w="1418" w:type="dxa"/>
          </w:tcPr>
          <w:p w14:paraId="3FAB1920" w14:textId="77777777" w:rsidR="00174972" w:rsidRPr="00632D4D" w:rsidRDefault="008206C5" w:rsidP="00E05A26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пункт </w:t>
            </w:r>
            <w:r w:rsidR="00174972" w:rsidRPr="00632D4D">
              <w:rPr>
                <w:sz w:val="24"/>
                <w:szCs w:val="24"/>
              </w:rPr>
              <w:t>2.30</w:t>
            </w:r>
          </w:p>
        </w:tc>
        <w:tc>
          <w:tcPr>
            <w:tcW w:w="4461" w:type="dxa"/>
          </w:tcPr>
          <w:p w14:paraId="21EFC15C" w14:textId="77777777" w:rsidR="00174972" w:rsidRPr="00632D4D" w:rsidRDefault="008206C5" w:rsidP="00E05A26">
            <w:pPr>
              <w:pStyle w:val="TableParagraph"/>
              <w:tabs>
                <w:tab w:val="left" w:pos="34"/>
                <w:tab w:val="right" w:pos="4398"/>
              </w:tabs>
              <w:ind w:left="61" w:right="5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Несоответствие заявителя </w:t>
            </w:r>
            <w:r w:rsidR="00174972" w:rsidRPr="00632D4D">
              <w:rPr>
                <w:sz w:val="24"/>
                <w:szCs w:val="24"/>
              </w:rPr>
              <w:t>кругу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pacing w:val="-1"/>
                <w:sz w:val="24"/>
                <w:szCs w:val="24"/>
              </w:rPr>
              <w:t>лиц,</w:t>
            </w:r>
            <w:r w:rsidRPr="00632D4D">
              <w:rPr>
                <w:spacing w:val="-1"/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указанных </w:t>
            </w:r>
            <w:r w:rsidR="00174972" w:rsidRPr="00632D4D">
              <w:rPr>
                <w:sz w:val="24"/>
                <w:szCs w:val="24"/>
              </w:rPr>
              <w:t>в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пункте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2.2</w:t>
            </w:r>
            <w:r w:rsidRPr="00632D4D">
              <w:rPr>
                <w:sz w:val="24"/>
                <w:szCs w:val="24"/>
              </w:rPr>
              <w:t xml:space="preserve"> А</w:t>
            </w:r>
            <w:r w:rsidR="00174972" w:rsidRPr="00632D4D">
              <w:rPr>
                <w:sz w:val="24"/>
                <w:szCs w:val="24"/>
              </w:rPr>
              <w:t>дминистративного</w:t>
            </w:r>
            <w:r w:rsidRPr="00632D4D">
              <w:rPr>
                <w:sz w:val="24"/>
                <w:szCs w:val="24"/>
              </w:rPr>
              <w:t xml:space="preserve"> </w:t>
            </w:r>
            <w:r w:rsidR="00174972" w:rsidRPr="00632D4D">
              <w:rPr>
                <w:sz w:val="24"/>
                <w:szCs w:val="24"/>
              </w:rPr>
              <w:t>регламента.</w:t>
            </w:r>
          </w:p>
        </w:tc>
        <w:tc>
          <w:tcPr>
            <w:tcW w:w="4044" w:type="dxa"/>
          </w:tcPr>
          <w:p w14:paraId="05D9AD02" w14:textId="77777777" w:rsidR="00174972" w:rsidRPr="00632D4D" w:rsidRDefault="00174972" w:rsidP="00E05A26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Указываются</w:t>
            </w:r>
            <w:r w:rsidR="008206C5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основания</w:t>
            </w:r>
            <w:r w:rsidR="008206C5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такого</w:t>
            </w:r>
            <w:r w:rsidR="008206C5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вывода</w:t>
            </w:r>
          </w:p>
        </w:tc>
      </w:tr>
    </w:tbl>
    <w:p w14:paraId="3D0AAA94" w14:textId="77777777" w:rsidR="008206C5" w:rsidRPr="00632D4D" w:rsidRDefault="008206C5" w:rsidP="00E05A26">
      <w:pPr>
        <w:pStyle w:val="a3"/>
        <w:ind w:left="113" w:right="169" w:firstLine="708"/>
        <w:jc w:val="both"/>
        <w:rPr>
          <w:sz w:val="24"/>
          <w:szCs w:val="24"/>
        </w:rPr>
      </w:pPr>
    </w:p>
    <w:p w14:paraId="5D3ED0CC" w14:textId="77777777" w:rsidR="008206C5" w:rsidRPr="00632D4D" w:rsidRDefault="008206C5" w:rsidP="00E05A26">
      <w:pPr>
        <w:pStyle w:val="a3"/>
        <w:ind w:left="113" w:right="169" w:firstLine="708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Вы вправе повторно обратиться с заявлением о выдаче дубликата разрешения на строительство, после устранения указанного нарушения.</w:t>
      </w:r>
    </w:p>
    <w:p w14:paraId="4DDD0491" w14:textId="77777777" w:rsidR="008206C5" w:rsidRPr="00632D4D" w:rsidRDefault="008206C5" w:rsidP="00E05A26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Данный отказ может быть обжалован в досудебном порядке путем направления жалобы в_____________________</w:t>
      </w:r>
      <w:r w:rsidR="00282139" w:rsidRPr="00632D4D">
        <w:rPr>
          <w:sz w:val="24"/>
          <w:szCs w:val="24"/>
        </w:rPr>
        <w:t>_______________________________</w:t>
      </w:r>
      <w:r w:rsidRPr="00632D4D">
        <w:rPr>
          <w:sz w:val="24"/>
          <w:szCs w:val="24"/>
        </w:rPr>
        <w:t>_</w:t>
      </w:r>
      <w:r w:rsidRPr="00632D4D">
        <w:rPr>
          <w:spacing w:val="-2"/>
          <w:sz w:val="24"/>
          <w:szCs w:val="24"/>
        </w:rPr>
        <w:t xml:space="preserve">, </w:t>
      </w:r>
      <w:r w:rsidRPr="00632D4D">
        <w:rPr>
          <w:sz w:val="24"/>
          <w:szCs w:val="24"/>
        </w:rPr>
        <w:t>а также в судебном порядке.</w:t>
      </w:r>
    </w:p>
    <w:p w14:paraId="3304FC14" w14:textId="77777777" w:rsidR="008206C5" w:rsidRPr="00632D4D" w:rsidRDefault="008206C5" w:rsidP="00E05A26">
      <w:pPr>
        <w:pStyle w:val="a3"/>
        <w:tabs>
          <w:tab w:val="left" w:pos="10099"/>
        </w:tabs>
        <w:ind w:left="821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Дополнительно информируем:</w:t>
      </w:r>
      <w:r w:rsidRPr="00632D4D">
        <w:rPr>
          <w:sz w:val="24"/>
          <w:szCs w:val="24"/>
          <w:u w:val="single"/>
        </w:rPr>
        <w:tab/>
      </w:r>
    </w:p>
    <w:p w14:paraId="61475717" w14:textId="77777777" w:rsidR="008206C5" w:rsidRPr="00632D4D" w:rsidRDefault="008206C5" w:rsidP="00E05A26">
      <w:pPr>
        <w:pStyle w:val="a3"/>
        <w:tabs>
          <w:tab w:val="left" w:pos="9913"/>
        </w:tabs>
        <w:ind w:left="113"/>
        <w:rPr>
          <w:sz w:val="24"/>
          <w:szCs w:val="24"/>
        </w:rPr>
      </w:pP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.</w:t>
      </w:r>
    </w:p>
    <w:p w14:paraId="08E506AB" w14:textId="77777777" w:rsidR="008206C5" w:rsidRPr="00632D4D" w:rsidRDefault="008206C5" w:rsidP="00E05A26">
      <w:pPr>
        <w:ind w:left="2001" w:right="217" w:hanging="1120"/>
        <w:rPr>
          <w:sz w:val="20"/>
          <w:szCs w:val="20"/>
        </w:rPr>
      </w:pPr>
      <w:r w:rsidRPr="00632D4D">
        <w:rPr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 а также иная дополнительная информация при наличии)</w:t>
      </w:r>
    </w:p>
    <w:p w14:paraId="553D8485" w14:textId="77777777" w:rsidR="008206C5" w:rsidRPr="00632D4D" w:rsidRDefault="008206C5" w:rsidP="00E05A26">
      <w:pPr>
        <w:pStyle w:val="a3"/>
        <w:rPr>
          <w:sz w:val="24"/>
          <w:szCs w:val="24"/>
        </w:rPr>
      </w:pPr>
    </w:p>
    <w:p w14:paraId="3411B736" w14:textId="40ADEEA8" w:rsidR="00D128D7" w:rsidRPr="00632D4D" w:rsidRDefault="00D449EA" w:rsidP="00E05A26">
      <w:pPr>
        <w:pStyle w:val="a3"/>
        <w:spacing w:before="10"/>
        <w:rPr>
          <w:sz w:val="18"/>
          <w:szCs w:val="1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83DD5A" wp14:editId="0CEECFFE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52DB1" id="Полилиния 33" o:spid="_x0000_s1026" style="position:absolute;margin-left:56.7pt;margin-top:13.05pt;width:155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CFA6BA" wp14:editId="73DA6922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1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C01EF" id="Полилиния 34" o:spid="_x0000_s1026" style="position:absolute;margin-left:226.8pt;margin-top:13.05pt;width:113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3C1019" wp14:editId="462C4A44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A17FD" id="Полилиния 35" o:spid="_x0000_s1026" style="position:absolute;margin-left:354.4pt;margin-top:13.05pt;width:198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26AE64BE" w14:textId="77777777" w:rsidR="00D128D7" w:rsidRPr="00632D4D" w:rsidRDefault="008206C5" w:rsidP="00E05A26">
      <w:pPr>
        <w:pStyle w:val="a3"/>
        <w:spacing w:before="10"/>
        <w:rPr>
          <w:sz w:val="26"/>
          <w:szCs w:val="26"/>
        </w:rPr>
      </w:pPr>
      <w:r w:rsidRPr="00632D4D">
        <w:rPr>
          <w:sz w:val="18"/>
          <w:szCs w:val="18"/>
        </w:rPr>
        <w:t xml:space="preserve">                 </w:t>
      </w:r>
      <w:proofErr w:type="gramStart"/>
      <w:r w:rsidR="00D128D7" w:rsidRPr="00632D4D">
        <w:rPr>
          <w:sz w:val="18"/>
          <w:szCs w:val="18"/>
        </w:rPr>
        <w:t>(должность)</w:t>
      </w:r>
      <w:r w:rsidR="00D128D7" w:rsidRPr="00632D4D">
        <w:rPr>
          <w:sz w:val="18"/>
          <w:szCs w:val="18"/>
        </w:rPr>
        <w:tab/>
      </w:r>
      <w:r w:rsidRPr="00632D4D">
        <w:rPr>
          <w:sz w:val="18"/>
          <w:szCs w:val="18"/>
        </w:rPr>
        <w:t xml:space="preserve">                                                </w:t>
      </w:r>
      <w:r w:rsidR="00D128D7" w:rsidRPr="00632D4D">
        <w:rPr>
          <w:sz w:val="18"/>
          <w:szCs w:val="18"/>
        </w:rPr>
        <w:t>(подпись)</w:t>
      </w:r>
      <w:r w:rsidR="00D128D7" w:rsidRPr="00632D4D">
        <w:rPr>
          <w:sz w:val="18"/>
          <w:szCs w:val="18"/>
        </w:rPr>
        <w:tab/>
      </w:r>
      <w:r w:rsidRPr="00632D4D">
        <w:rPr>
          <w:sz w:val="18"/>
          <w:szCs w:val="18"/>
        </w:rPr>
        <w:t xml:space="preserve">                   </w:t>
      </w:r>
      <w:r w:rsidR="00D128D7" w:rsidRPr="00632D4D">
        <w:rPr>
          <w:sz w:val="18"/>
          <w:szCs w:val="18"/>
        </w:rPr>
        <w:t>(фамилия,</w:t>
      </w:r>
      <w:r w:rsidRPr="00632D4D">
        <w:rPr>
          <w:sz w:val="18"/>
          <w:szCs w:val="18"/>
        </w:rPr>
        <w:t xml:space="preserve"> </w:t>
      </w:r>
      <w:r w:rsidR="00D128D7" w:rsidRPr="00632D4D">
        <w:rPr>
          <w:sz w:val="18"/>
          <w:szCs w:val="18"/>
        </w:rPr>
        <w:t>имя,</w:t>
      </w:r>
      <w:r w:rsidRPr="00632D4D">
        <w:rPr>
          <w:sz w:val="18"/>
          <w:szCs w:val="18"/>
        </w:rPr>
        <w:t xml:space="preserve"> </w:t>
      </w:r>
      <w:r w:rsidR="00D128D7" w:rsidRPr="00632D4D">
        <w:rPr>
          <w:sz w:val="18"/>
          <w:szCs w:val="18"/>
        </w:rPr>
        <w:t>отчество</w:t>
      </w:r>
      <w:r w:rsidRPr="00632D4D">
        <w:rPr>
          <w:sz w:val="18"/>
          <w:szCs w:val="18"/>
        </w:rPr>
        <w:t xml:space="preserve"> </w:t>
      </w:r>
      <w:r w:rsidR="00D128D7" w:rsidRPr="00632D4D">
        <w:rPr>
          <w:sz w:val="18"/>
          <w:szCs w:val="18"/>
        </w:rPr>
        <w:t>(при</w:t>
      </w:r>
      <w:r w:rsidRPr="00632D4D">
        <w:rPr>
          <w:sz w:val="18"/>
          <w:szCs w:val="18"/>
        </w:rPr>
        <w:t xml:space="preserve"> </w:t>
      </w:r>
      <w:r w:rsidR="00D128D7" w:rsidRPr="00632D4D">
        <w:rPr>
          <w:sz w:val="18"/>
          <w:szCs w:val="18"/>
        </w:rPr>
        <w:t>наличии)</w:t>
      </w:r>
      <w:proofErr w:type="gramEnd"/>
    </w:p>
    <w:p w14:paraId="0B5B8380" w14:textId="77777777" w:rsidR="00D128D7" w:rsidRPr="00632D4D" w:rsidRDefault="00D128D7" w:rsidP="00E05A26">
      <w:pPr>
        <w:pStyle w:val="a3"/>
        <w:rPr>
          <w:sz w:val="26"/>
          <w:szCs w:val="26"/>
        </w:rPr>
      </w:pPr>
    </w:p>
    <w:p w14:paraId="50D07B00" w14:textId="77777777" w:rsidR="008C37B9" w:rsidRPr="00632D4D" w:rsidRDefault="008C37B9" w:rsidP="00E05A26">
      <w:pPr>
        <w:pStyle w:val="a3"/>
        <w:spacing w:before="89"/>
        <w:ind w:left="114"/>
        <w:rPr>
          <w:sz w:val="24"/>
          <w:szCs w:val="24"/>
        </w:rPr>
      </w:pPr>
      <w:r w:rsidRPr="00632D4D">
        <w:rPr>
          <w:sz w:val="24"/>
          <w:szCs w:val="24"/>
        </w:rPr>
        <w:t>Дата</w:t>
      </w:r>
    </w:p>
    <w:p w14:paraId="690B7D00" w14:textId="77777777" w:rsidR="008C37B9" w:rsidRPr="00632D4D" w:rsidRDefault="008C37B9" w:rsidP="00E05A26">
      <w:pPr>
        <w:rPr>
          <w:sz w:val="24"/>
          <w:szCs w:val="24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78C74635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20"/>
          <w:szCs w:val="20"/>
        </w:rPr>
      </w:pPr>
      <w:r w:rsidRPr="00632D4D">
        <w:rPr>
          <w:sz w:val="20"/>
          <w:szCs w:val="20"/>
        </w:rPr>
        <w:lastRenderedPageBreak/>
        <w:t>ПРИЛОЖЕНИЕ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№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12</w:t>
      </w:r>
    </w:p>
    <w:p w14:paraId="0FDD5DF6" w14:textId="77777777" w:rsidR="0062101B" w:rsidRPr="00632D4D" w:rsidRDefault="0062101B" w:rsidP="00E05A26">
      <w:pPr>
        <w:pStyle w:val="a3"/>
        <w:ind w:left="5809" w:right="19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к Административному регламенту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предоставления муниципальной услуги «Выдача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 на строительство,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внесение изменений в разрешение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 строительство, в том числе в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связи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необходимостью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продления срока действия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8206C5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8206C5" w:rsidRPr="00632D4D">
        <w:rPr>
          <w:sz w:val="20"/>
          <w:szCs w:val="20"/>
        </w:rPr>
        <w:t xml:space="preserve"> </w:t>
      </w:r>
      <w:r w:rsidR="00B22C6B" w:rsidRPr="00632D4D">
        <w:rPr>
          <w:sz w:val="20"/>
          <w:szCs w:val="20"/>
        </w:rPr>
        <w:t xml:space="preserve">  </w:t>
      </w:r>
      <w:r w:rsidRPr="00632D4D">
        <w:rPr>
          <w:sz w:val="20"/>
          <w:szCs w:val="20"/>
        </w:rPr>
        <w:t>строительство»</w:t>
      </w:r>
    </w:p>
    <w:p w14:paraId="3A6A5FD6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1DEB7ACC" w14:textId="77777777" w:rsidR="008C37B9" w:rsidRPr="00632D4D" w:rsidRDefault="008C37B9" w:rsidP="00E05A26">
      <w:pPr>
        <w:pStyle w:val="a3"/>
        <w:spacing w:before="9"/>
        <w:rPr>
          <w:sz w:val="20"/>
          <w:szCs w:val="20"/>
        </w:rPr>
      </w:pPr>
    </w:p>
    <w:p w14:paraId="6DD2A6B8" w14:textId="77777777" w:rsidR="008C37B9" w:rsidRPr="00632D4D" w:rsidRDefault="008C37B9" w:rsidP="00E05A26">
      <w:pPr>
        <w:pStyle w:val="a3"/>
        <w:ind w:right="168"/>
        <w:jc w:val="right"/>
        <w:rPr>
          <w:sz w:val="20"/>
          <w:szCs w:val="20"/>
        </w:rPr>
      </w:pPr>
      <w:r w:rsidRPr="00632D4D">
        <w:rPr>
          <w:sz w:val="20"/>
          <w:szCs w:val="20"/>
        </w:rPr>
        <w:t>ФОРМА</w:t>
      </w:r>
    </w:p>
    <w:p w14:paraId="4552CD0A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1490DD90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1490AA7E" w14:textId="77777777" w:rsidR="008C37B9" w:rsidRPr="00632D4D" w:rsidRDefault="008C37B9" w:rsidP="00E05A26">
      <w:pPr>
        <w:pStyle w:val="a3"/>
        <w:spacing w:before="8"/>
        <w:rPr>
          <w:sz w:val="20"/>
          <w:szCs w:val="20"/>
        </w:rPr>
      </w:pPr>
    </w:p>
    <w:p w14:paraId="0CE95AB3" w14:textId="77777777" w:rsidR="008C37B9" w:rsidRPr="00632D4D" w:rsidRDefault="00282139" w:rsidP="00E05A26">
      <w:pPr>
        <w:pStyle w:val="1"/>
        <w:rPr>
          <w:sz w:val="24"/>
          <w:szCs w:val="24"/>
        </w:rPr>
      </w:pPr>
      <w:r w:rsidRPr="00632D4D">
        <w:rPr>
          <w:sz w:val="24"/>
          <w:szCs w:val="24"/>
        </w:rPr>
        <w:t>З</w:t>
      </w:r>
      <w:r w:rsidR="008C37B9" w:rsidRPr="00632D4D">
        <w:rPr>
          <w:sz w:val="24"/>
          <w:szCs w:val="24"/>
        </w:rPr>
        <w:t>АЯВЛЕНИЕ</w:t>
      </w:r>
    </w:p>
    <w:p w14:paraId="6F493DF8" w14:textId="77777777" w:rsidR="008C37B9" w:rsidRPr="00632D4D" w:rsidRDefault="008C37B9" w:rsidP="00E05A26">
      <w:pPr>
        <w:ind w:left="256" w:firstLine="645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 xml:space="preserve">об оставлении заявления о выдаче разрешения на </w:t>
      </w:r>
      <w:r w:rsidR="0020491A" w:rsidRPr="00632D4D">
        <w:rPr>
          <w:b/>
          <w:sz w:val="24"/>
          <w:szCs w:val="24"/>
        </w:rPr>
        <w:t>с</w:t>
      </w:r>
      <w:r w:rsidRPr="00632D4D">
        <w:rPr>
          <w:b/>
          <w:sz w:val="24"/>
          <w:szCs w:val="24"/>
        </w:rPr>
        <w:t>троительство,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заявления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внесении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изменений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в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разрешение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</w:t>
      </w:r>
      <w:r w:rsidR="0020491A" w:rsidRPr="00632D4D">
        <w:rPr>
          <w:b/>
          <w:sz w:val="24"/>
          <w:szCs w:val="24"/>
        </w:rPr>
        <w:t>а с</w:t>
      </w:r>
      <w:r w:rsidRPr="00632D4D">
        <w:rPr>
          <w:b/>
          <w:sz w:val="24"/>
          <w:szCs w:val="24"/>
        </w:rPr>
        <w:t>троительство,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заявления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 внесении изменений в разрешение на строительство в связи с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необходимостью продления срока действия разрешения на строительство,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уведомления о переходе прав на земельный участок, права пользования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недрами,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об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образовании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земельного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участка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без</w:t>
      </w:r>
      <w:r w:rsidR="0020491A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рассмотрения</w:t>
      </w:r>
    </w:p>
    <w:p w14:paraId="67DB5518" w14:textId="77777777" w:rsidR="008C37B9" w:rsidRPr="00632D4D" w:rsidRDefault="008C37B9" w:rsidP="00E05A26">
      <w:pPr>
        <w:pStyle w:val="a3"/>
        <w:rPr>
          <w:b/>
          <w:sz w:val="24"/>
          <w:szCs w:val="24"/>
        </w:rPr>
      </w:pPr>
    </w:p>
    <w:p w14:paraId="645C5940" w14:textId="77777777" w:rsidR="008C37B9" w:rsidRPr="00632D4D" w:rsidRDefault="00454BF3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632D4D">
        <w:rPr>
          <w:sz w:val="24"/>
          <w:szCs w:val="24"/>
        </w:rPr>
        <w:t>«</w:t>
      </w:r>
      <w:r w:rsidR="008C37B9"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</w:rPr>
        <w:t>»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20</w:t>
      </w:r>
      <w:r w:rsidR="008C37B9" w:rsidRPr="00632D4D">
        <w:rPr>
          <w:sz w:val="24"/>
          <w:szCs w:val="24"/>
          <w:u w:val="single"/>
        </w:rPr>
        <w:tab/>
      </w:r>
      <w:r w:rsidR="008C37B9" w:rsidRPr="00632D4D">
        <w:rPr>
          <w:sz w:val="24"/>
          <w:szCs w:val="24"/>
        </w:rPr>
        <w:t>г.</w:t>
      </w:r>
    </w:p>
    <w:p w14:paraId="45D8DCCB" w14:textId="77777777" w:rsidR="001E1E0E" w:rsidRPr="00632D4D" w:rsidRDefault="001E1E0E" w:rsidP="00E05A2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1E1E0E" w:rsidRPr="00632D4D" w14:paraId="7AC764CD" w14:textId="77777777" w:rsidTr="00FE1621">
        <w:tc>
          <w:tcPr>
            <w:tcW w:w="10426" w:type="dxa"/>
            <w:tcBorders>
              <w:bottom w:val="single" w:sz="4" w:space="0" w:color="auto"/>
            </w:tcBorders>
          </w:tcPr>
          <w:p w14:paraId="2B9B2AD8" w14:textId="77777777" w:rsidR="001E1E0E" w:rsidRPr="00632D4D" w:rsidRDefault="001E1E0E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 xml:space="preserve">в </w:t>
            </w:r>
            <w:r w:rsidR="006F5ADB" w:rsidRPr="00632D4D">
              <w:rPr>
                <w:b/>
                <w:sz w:val="24"/>
                <w:szCs w:val="24"/>
              </w:rPr>
              <w:t>Администрацию</w:t>
            </w:r>
            <w:r w:rsidR="00230DA3" w:rsidRPr="00632D4D">
              <w:rPr>
                <w:b/>
                <w:sz w:val="24"/>
                <w:szCs w:val="24"/>
              </w:rPr>
              <w:t xml:space="preserve"> Искитимского района</w:t>
            </w:r>
            <w:r w:rsidR="00F366D5" w:rsidRPr="00632D4D">
              <w:rPr>
                <w:b/>
                <w:sz w:val="24"/>
                <w:szCs w:val="24"/>
              </w:rPr>
              <w:t xml:space="preserve"> Новосибирской области</w:t>
            </w:r>
          </w:p>
        </w:tc>
      </w:tr>
      <w:tr w:rsidR="001E1E0E" w:rsidRPr="00632D4D" w14:paraId="2CC0315B" w14:textId="77777777" w:rsidTr="00FE1621">
        <w:tc>
          <w:tcPr>
            <w:tcW w:w="10426" w:type="dxa"/>
            <w:tcBorders>
              <w:top w:val="single" w:sz="4" w:space="0" w:color="auto"/>
            </w:tcBorders>
          </w:tcPr>
          <w:p w14:paraId="4E72FF7D" w14:textId="77777777" w:rsidR="001E1E0E" w:rsidRPr="00632D4D" w:rsidRDefault="001E1E0E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20491A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20491A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64324CD1" w14:textId="77777777" w:rsidR="008C37B9" w:rsidRPr="00632D4D" w:rsidRDefault="008C37B9" w:rsidP="00E05A26">
      <w:pPr>
        <w:pStyle w:val="a3"/>
        <w:tabs>
          <w:tab w:val="left" w:pos="2686"/>
          <w:tab w:val="left" w:pos="5398"/>
          <w:tab w:val="left" w:pos="9842"/>
        </w:tabs>
        <w:spacing w:before="229"/>
        <w:ind w:right="221" w:firstLine="709"/>
        <w:rPr>
          <w:sz w:val="24"/>
          <w:szCs w:val="24"/>
        </w:rPr>
      </w:pPr>
      <w:r w:rsidRPr="00632D4D">
        <w:rPr>
          <w:sz w:val="24"/>
          <w:szCs w:val="24"/>
        </w:rPr>
        <w:t>Прошу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оставить</w:t>
      </w:r>
      <w:r w:rsidR="0020491A" w:rsidRPr="00632D4D">
        <w:rPr>
          <w:sz w:val="24"/>
          <w:szCs w:val="24"/>
          <w:u w:val="single"/>
        </w:rPr>
        <w:tab/>
        <w:t xml:space="preserve"> </w:t>
      </w:r>
      <w:r w:rsidRPr="00632D4D">
        <w:rPr>
          <w:spacing w:val="-2"/>
          <w:sz w:val="24"/>
          <w:szCs w:val="24"/>
        </w:rPr>
        <w:t>*</w:t>
      </w:r>
      <w:r w:rsidRPr="00632D4D">
        <w:rPr>
          <w:sz w:val="24"/>
          <w:szCs w:val="24"/>
        </w:rPr>
        <w:t>от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  <w:u w:val="single"/>
        </w:rPr>
        <w:tab/>
      </w:r>
      <w:r w:rsidR="0020491A" w:rsidRPr="00632D4D">
        <w:rPr>
          <w:sz w:val="24"/>
          <w:szCs w:val="24"/>
          <w:u w:val="single"/>
        </w:rPr>
        <w:t xml:space="preserve"> </w:t>
      </w:r>
      <w:r w:rsidRPr="00632D4D">
        <w:rPr>
          <w:sz w:val="24"/>
          <w:szCs w:val="24"/>
        </w:rPr>
        <w:t>№</w:t>
      </w:r>
      <w:r w:rsidR="0020491A" w:rsidRPr="00632D4D">
        <w:rPr>
          <w:sz w:val="24"/>
          <w:szCs w:val="24"/>
        </w:rPr>
        <w:t xml:space="preserve"> ______________</w:t>
      </w:r>
      <w:r w:rsidRPr="00632D4D">
        <w:rPr>
          <w:sz w:val="24"/>
          <w:szCs w:val="24"/>
        </w:rPr>
        <w:t>без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рассмотрения.</w:t>
      </w:r>
    </w:p>
    <w:p w14:paraId="78B9E92E" w14:textId="77777777" w:rsidR="008C37B9" w:rsidRPr="00632D4D" w:rsidRDefault="0020491A" w:rsidP="00E05A26">
      <w:pPr>
        <w:ind w:left="1530"/>
        <w:rPr>
          <w:sz w:val="20"/>
          <w:szCs w:val="20"/>
        </w:rPr>
      </w:pPr>
      <w:r w:rsidRPr="00632D4D">
        <w:rPr>
          <w:sz w:val="20"/>
          <w:szCs w:val="20"/>
        </w:rPr>
        <w:t xml:space="preserve">                                                 </w:t>
      </w:r>
      <w:r w:rsidR="008C37B9" w:rsidRPr="00632D4D">
        <w:rPr>
          <w:sz w:val="20"/>
          <w:szCs w:val="20"/>
        </w:rPr>
        <w:t>(дата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и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номер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регистрации)</w:t>
      </w:r>
    </w:p>
    <w:p w14:paraId="0F338233" w14:textId="77777777" w:rsidR="008C37B9" w:rsidRPr="00632D4D" w:rsidRDefault="008C37B9" w:rsidP="00E05A26">
      <w:pPr>
        <w:pStyle w:val="a3"/>
        <w:spacing w:before="7"/>
        <w:rPr>
          <w:sz w:val="24"/>
          <w:szCs w:val="24"/>
        </w:rPr>
      </w:pPr>
    </w:p>
    <w:p w14:paraId="46169500" w14:textId="77777777" w:rsidR="008C37B9" w:rsidRPr="00632D4D" w:rsidRDefault="008C37B9" w:rsidP="00E05A26">
      <w:pPr>
        <w:pStyle w:val="a5"/>
        <w:numPr>
          <w:ilvl w:val="8"/>
          <w:numId w:val="22"/>
        </w:numPr>
        <w:tabs>
          <w:tab w:val="left" w:pos="3738"/>
        </w:tabs>
        <w:spacing w:before="6"/>
        <w:ind w:right="0" w:hanging="281"/>
        <w:rPr>
          <w:sz w:val="24"/>
          <w:szCs w:val="24"/>
        </w:rPr>
      </w:pPr>
      <w:r w:rsidRPr="00632D4D">
        <w:rPr>
          <w:sz w:val="24"/>
          <w:szCs w:val="24"/>
        </w:rPr>
        <w:t>Сведения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506"/>
        <w:gridCol w:w="3374"/>
      </w:tblGrid>
      <w:tr w:rsidR="008C37B9" w:rsidRPr="00632D4D" w14:paraId="4F446F25" w14:textId="77777777" w:rsidTr="0020491A">
        <w:trPr>
          <w:trHeight w:val="629"/>
        </w:trPr>
        <w:tc>
          <w:tcPr>
            <w:tcW w:w="1043" w:type="dxa"/>
          </w:tcPr>
          <w:p w14:paraId="6B5EFCDC" w14:textId="77777777" w:rsidR="008C37B9" w:rsidRPr="00632D4D" w:rsidRDefault="008C37B9" w:rsidP="00E05A26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</w:t>
            </w:r>
          </w:p>
        </w:tc>
        <w:tc>
          <w:tcPr>
            <w:tcW w:w="5506" w:type="dxa"/>
          </w:tcPr>
          <w:p w14:paraId="36177849" w14:textId="77777777" w:rsidR="008C37B9" w:rsidRPr="00632D4D" w:rsidRDefault="008C37B9" w:rsidP="00E05A26">
            <w:pPr>
              <w:pStyle w:val="TableParagraph"/>
              <w:spacing w:before="5"/>
              <w:ind w:left="107" w:right="11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 о физическом лице, в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случае если застройщиком является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физическое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лицо:</w:t>
            </w:r>
          </w:p>
        </w:tc>
        <w:tc>
          <w:tcPr>
            <w:tcW w:w="3374" w:type="dxa"/>
          </w:tcPr>
          <w:p w14:paraId="3D6E65C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5B099E0" w14:textId="77777777" w:rsidTr="0020491A">
        <w:trPr>
          <w:trHeight w:val="411"/>
        </w:trPr>
        <w:tc>
          <w:tcPr>
            <w:tcW w:w="1043" w:type="dxa"/>
          </w:tcPr>
          <w:p w14:paraId="0F68BA15" w14:textId="77777777" w:rsidR="008C37B9" w:rsidRPr="00632D4D" w:rsidRDefault="008C37B9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1.1.1</w:t>
            </w:r>
          </w:p>
        </w:tc>
        <w:tc>
          <w:tcPr>
            <w:tcW w:w="5506" w:type="dxa"/>
          </w:tcPr>
          <w:p w14:paraId="3FB770BA" w14:textId="77777777" w:rsidR="008C37B9" w:rsidRPr="00632D4D" w:rsidRDefault="008C37B9" w:rsidP="00E05A26">
            <w:pPr>
              <w:pStyle w:val="TableParagraph"/>
              <w:tabs>
                <w:tab w:val="left" w:pos="4230"/>
              </w:tabs>
              <w:spacing w:before="5"/>
              <w:ind w:left="107" w:right="992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Фамилия, имя, отчество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(при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наличии)</w:t>
            </w:r>
          </w:p>
        </w:tc>
        <w:tc>
          <w:tcPr>
            <w:tcW w:w="3374" w:type="dxa"/>
          </w:tcPr>
          <w:p w14:paraId="7B6C52C7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1E0E" w:rsidRPr="00632D4D" w14:paraId="0C20F4DB" w14:textId="77777777" w:rsidTr="0020491A">
        <w:trPr>
          <w:trHeight w:val="276"/>
        </w:trPr>
        <w:tc>
          <w:tcPr>
            <w:tcW w:w="1043" w:type="dxa"/>
          </w:tcPr>
          <w:p w14:paraId="630BEA55" w14:textId="77777777" w:rsidR="001E1E0E" w:rsidRPr="00632D4D" w:rsidRDefault="001E1E0E" w:rsidP="00E05A26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1.1.2</w:t>
            </w:r>
          </w:p>
        </w:tc>
        <w:tc>
          <w:tcPr>
            <w:tcW w:w="5506" w:type="dxa"/>
          </w:tcPr>
          <w:p w14:paraId="5B29B56A" w14:textId="77777777" w:rsidR="001E1E0E" w:rsidRPr="00632D4D" w:rsidRDefault="001E1E0E" w:rsidP="00E05A26">
            <w:pPr>
              <w:pStyle w:val="TableParagraph"/>
              <w:spacing w:before="5"/>
              <w:ind w:left="107" w:right="11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Реквизиты документа,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удостоверяющего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личность</w:t>
            </w:r>
          </w:p>
          <w:p w14:paraId="6A218AFB" w14:textId="77777777" w:rsidR="0020491A" w:rsidRPr="00632D4D" w:rsidRDefault="0020491A" w:rsidP="00E05A26">
            <w:pPr>
              <w:pStyle w:val="TableParagraph"/>
              <w:spacing w:before="5"/>
              <w:ind w:left="107" w:right="114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374" w:type="dxa"/>
          </w:tcPr>
          <w:p w14:paraId="23DDB978" w14:textId="77777777" w:rsidR="001E1E0E" w:rsidRPr="00632D4D" w:rsidRDefault="001E1E0E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AEE320C" w14:textId="77777777" w:rsidTr="0020491A">
        <w:trPr>
          <w:trHeight w:val="629"/>
        </w:trPr>
        <w:tc>
          <w:tcPr>
            <w:tcW w:w="1043" w:type="dxa"/>
          </w:tcPr>
          <w:p w14:paraId="675E3B3D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1.1.3</w:t>
            </w:r>
          </w:p>
        </w:tc>
        <w:tc>
          <w:tcPr>
            <w:tcW w:w="5506" w:type="dxa"/>
          </w:tcPr>
          <w:p w14:paraId="25139084" w14:textId="77777777" w:rsidR="008C37B9" w:rsidRPr="00632D4D" w:rsidRDefault="008C37B9" w:rsidP="00E05A26">
            <w:pPr>
              <w:pStyle w:val="TableParagraph"/>
              <w:ind w:left="107" w:right="22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 номер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индивидуального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374" w:type="dxa"/>
          </w:tcPr>
          <w:p w14:paraId="7A9BED5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C00C6AA" w14:textId="77777777" w:rsidTr="0020491A">
        <w:trPr>
          <w:trHeight w:val="283"/>
        </w:trPr>
        <w:tc>
          <w:tcPr>
            <w:tcW w:w="1043" w:type="dxa"/>
          </w:tcPr>
          <w:p w14:paraId="2F02DCCA" w14:textId="77777777" w:rsidR="008C37B9" w:rsidRPr="00632D4D" w:rsidRDefault="008C37B9" w:rsidP="00E05A26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</w:t>
            </w:r>
          </w:p>
        </w:tc>
        <w:tc>
          <w:tcPr>
            <w:tcW w:w="5506" w:type="dxa"/>
          </w:tcPr>
          <w:p w14:paraId="1BDCF07A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Сведения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юридическом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лице:</w:t>
            </w:r>
          </w:p>
        </w:tc>
        <w:tc>
          <w:tcPr>
            <w:tcW w:w="3374" w:type="dxa"/>
          </w:tcPr>
          <w:p w14:paraId="0602298D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A3479C0" w14:textId="77777777" w:rsidTr="0020491A">
        <w:trPr>
          <w:trHeight w:val="373"/>
        </w:trPr>
        <w:tc>
          <w:tcPr>
            <w:tcW w:w="1043" w:type="dxa"/>
          </w:tcPr>
          <w:p w14:paraId="64D22353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1.2.1</w:t>
            </w:r>
          </w:p>
        </w:tc>
        <w:tc>
          <w:tcPr>
            <w:tcW w:w="5506" w:type="dxa"/>
          </w:tcPr>
          <w:p w14:paraId="6CA21080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Полное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</w:tcPr>
          <w:p w14:paraId="205FE72D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0D1B864" w14:textId="77777777" w:rsidTr="0020491A">
        <w:trPr>
          <w:trHeight w:val="563"/>
        </w:trPr>
        <w:tc>
          <w:tcPr>
            <w:tcW w:w="1043" w:type="dxa"/>
          </w:tcPr>
          <w:p w14:paraId="6A2F6A67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1.2.2</w:t>
            </w:r>
          </w:p>
        </w:tc>
        <w:tc>
          <w:tcPr>
            <w:tcW w:w="5506" w:type="dxa"/>
          </w:tcPr>
          <w:p w14:paraId="3811DF57" w14:textId="77777777" w:rsidR="008C37B9" w:rsidRPr="00632D4D" w:rsidRDefault="008C37B9" w:rsidP="00E05A26">
            <w:pPr>
              <w:pStyle w:val="TableParagraph"/>
              <w:tabs>
                <w:tab w:val="left" w:pos="4513"/>
                <w:tab w:val="left" w:pos="4655"/>
                <w:tab w:val="left" w:pos="5222"/>
              </w:tabs>
              <w:ind w:left="107" w:right="42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Основной государственный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регистрационный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номер</w:t>
            </w:r>
          </w:p>
        </w:tc>
        <w:tc>
          <w:tcPr>
            <w:tcW w:w="3374" w:type="dxa"/>
          </w:tcPr>
          <w:p w14:paraId="20B1D1FE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25B8AB16" w14:textId="77777777" w:rsidTr="0020491A">
        <w:trPr>
          <w:trHeight w:val="657"/>
        </w:trPr>
        <w:tc>
          <w:tcPr>
            <w:tcW w:w="1043" w:type="dxa"/>
          </w:tcPr>
          <w:p w14:paraId="689BBA3A" w14:textId="77777777" w:rsidR="008C37B9" w:rsidRPr="00632D4D" w:rsidRDefault="008C37B9" w:rsidP="00E05A26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1.2.3</w:t>
            </w:r>
          </w:p>
        </w:tc>
        <w:tc>
          <w:tcPr>
            <w:tcW w:w="5506" w:type="dxa"/>
          </w:tcPr>
          <w:p w14:paraId="39444479" w14:textId="77777777" w:rsidR="008C37B9" w:rsidRPr="00632D4D" w:rsidRDefault="008C37B9" w:rsidP="00E05A26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Идентификационный номер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налогоплательщика – юридического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</w:t>
            </w:r>
          </w:p>
        </w:tc>
        <w:tc>
          <w:tcPr>
            <w:tcW w:w="3374" w:type="dxa"/>
          </w:tcPr>
          <w:p w14:paraId="0B03A409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8883F36" w14:textId="77777777" w:rsidR="0020491A" w:rsidRPr="00632D4D" w:rsidRDefault="0020491A" w:rsidP="00E05A26">
      <w:pPr>
        <w:pStyle w:val="a3"/>
        <w:spacing w:before="8"/>
        <w:rPr>
          <w:sz w:val="24"/>
          <w:szCs w:val="24"/>
        </w:rPr>
      </w:pPr>
    </w:p>
    <w:p w14:paraId="5DEDDAC0" w14:textId="77777777" w:rsidR="00D128D7" w:rsidRPr="00632D4D" w:rsidRDefault="008C37B9" w:rsidP="00E05A26">
      <w:pPr>
        <w:pStyle w:val="a3"/>
        <w:spacing w:before="8"/>
        <w:rPr>
          <w:sz w:val="24"/>
          <w:szCs w:val="24"/>
        </w:rPr>
      </w:pPr>
      <w:r w:rsidRPr="00632D4D">
        <w:rPr>
          <w:sz w:val="24"/>
          <w:szCs w:val="24"/>
        </w:rPr>
        <w:t>Приложение: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</w:p>
    <w:p w14:paraId="08EDD351" w14:textId="77777777" w:rsidR="00D128D7" w:rsidRPr="00632D4D" w:rsidRDefault="008C37B9" w:rsidP="00E05A26">
      <w:pPr>
        <w:pStyle w:val="a3"/>
        <w:spacing w:before="8"/>
        <w:rPr>
          <w:sz w:val="24"/>
          <w:szCs w:val="24"/>
          <w:u w:val="single"/>
        </w:rPr>
      </w:pPr>
      <w:r w:rsidRPr="00632D4D">
        <w:rPr>
          <w:sz w:val="24"/>
          <w:szCs w:val="24"/>
        </w:rPr>
        <w:t>Номер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телефона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и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адрес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электронной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почты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для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связи:</w:t>
      </w:r>
    </w:p>
    <w:p w14:paraId="26D07C8E" w14:textId="77777777" w:rsidR="008C37B9" w:rsidRPr="00632D4D" w:rsidRDefault="008C37B9" w:rsidP="00E05A26">
      <w:pPr>
        <w:pStyle w:val="a3"/>
        <w:spacing w:before="8"/>
        <w:rPr>
          <w:sz w:val="24"/>
          <w:szCs w:val="24"/>
        </w:rPr>
      </w:pPr>
      <w:r w:rsidRPr="00632D4D">
        <w:rPr>
          <w:sz w:val="24"/>
          <w:szCs w:val="24"/>
        </w:rPr>
        <w:t xml:space="preserve"> Результат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рассмотрения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настоящего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заявления</w:t>
      </w:r>
      <w:r w:rsidR="0020491A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прошу:</w:t>
      </w:r>
    </w:p>
    <w:p w14:paraId="27471AEB" w14:textId="77777777" w:rsidR="00D128D7" w:rsidRPr="00632D4D" w:rsidRDefault="00D128D7" w:rsidP="00E05A2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8C37B9" w:rsidRPr="00632D4D" w14:paraId="1443E4CC" w14:textId="77777777" w:rsidTr="0020491A">
        <w:trPr>
          <w:trHeight w:val="1123"/>
        </w:trPr>
        <w:tc>
          <w:tcPr>
            <w:tcW w:w="8788" w:type="dxa"/>
          </w:tcPr>
          <w:p w14:paraId="6DE08036" w14:textId="77777777" w:rsidR="008C37B9" w:rsidRPr="00632D4D" w:rsidRDefault="008C37B9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федеральной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государственной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информационной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="001E1E0E" w:rsidRPr="00632D4D">
              <w:rPr>
                <w:sz w:val="24"/>
                <w:szCs w:val="24"/>
              </w:rPr>
              <w:t>«</w:t>
            </w:r>
            <w:r w:rsidRPr="00632D4D">
              <w:rPr>
                <w:sz w:val="24"/>
                <w:szCs w:val="24"/>
              </w:rPr>
              <w:t>Единый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 государственных и муниципальных услуг (функций)</w:t>
            </w:r>
            <w:r w:rsidR="001E1E0E" w:rsidRPr="00632D4D">
              <w:rPr>
                <w:sz w:val="24"/>
                <w:szCs w:val="24"/>
              </w:rPr>
              <w:t>»</w:t>
            </w:r>
            <w:r w:rsidRPr="00632D4D">
              <w:rPr>
                <w:sz w:val="24"/>
                <w:szCs w:val="24"/>
              </w:rPr>
              <w:t>/ на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региональном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государственных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муниципальных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14:paraId="58A3857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11E34226" w14:textId="77777777" w:rsidTr="0020491A">
        <w:trPr>
          <w:trHeight w:val="1126"/>
        </w:trPr>
        <w:tc>
          <w:tcPr>
            <w:tcW w:w="8788" w:type="dxa"/>
          </w:tcPr>
          <w:p w14:paraId="0BAD334A" w14:textId="77777777" w:rsidR="008C37B9" w:rsidRPr="00632D4D" w:rsidRDefault="008C37B9" w:rsidP="00E05A26">
            <w:pPr>
              <w:pStyle w:val="TableParagraph"/>
              <w:tabs>
                <w:tab w:val="left" w:pos="8708"/>
              </w:tabs>
              <w:ind w:left="107" w:right="6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 xml:space="preserve">самоуправления, организацию либо в </w:t>
            </w:r>
            <w:r w:rsidR="00162D11" w:rsidRPr="00632D4D">
              <w:rPr>
                <w:sz w:val="24"/>
                <w:szCs w:val="24"/>
              </w:rPr>
              <w:t>МФЦ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расположенный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адресу:</w:t>
            </w:r>
            <w:r w:rsidRPr="00632D4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14:paraId="0E9554CF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465E71C8" w14:textId="77777777" w:rsidTr="0020491A">
        <w:trPr>
          <w:trHeight w:val="420"/>
        </w:trPr>
        <w:tc>
          <w:tcPr>
            <w:tcW w:w="8788" w:type="dxa"/>
          </w:tcPr>
          <w:p w14:paraId="566D6114" w14:textId="77777777" w:rsidR="009003DF" w:rsidRPr="00632D4D" w:rsidRDefault="002049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направить </w:t>
            </w:r>
            <w:r w:rsidR="008C37B9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бумажном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носителе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почтовый</w:t>
            </w:r>
            <w:r w:rsidRPr="00632D4D">
              <w:rPr>
                <w:sz w:val="24"/>
                <w:szCs w:val="24"/>
              </w:rPr>
              <w:t xml:space="preserve"> </w:t>
            </w:r>
            <w:r w:rsidR="008C37B9" w:rsidRPr="00632D4D">
              <w:rPr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14:paraId="3D321BBA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071C506B" w14:textId="77777777" w:rsidTr="0020491A">
        <w:trPr>
          <w:trHeight w:val="695"/>
        </w:trPr>
        <w:tc>
          <w:tcPr>
            <w:tcW w:w="8788" w:type="dxa"/>
          </w:tcPr>
          <w:p w14:paraId="303FDCE0" w14:textId="77777777" w:rsidR="001E1E0E" w:rsidRPr="00632D4D" w:rsidRDefault="008C37B9" w:rsidP="00E05A26">
            <w:pPr>
              <w:pStyle w:val="TableParagraph"/>
              <w:ind w:left="107" w:right="97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единой</w:t>
            </w:r>
            <w:r w:rsidR="009003DF" w:rsidRPr="00632D4D">
              <w:rPr>
                <w:sz w:val="24"/>
                <w:szCs w:val="24"/>
              </w:rPr>
              <w:t xml:space="preserve">  ин</w:t>
            </w:r>
            <w:r w:rsidRPr="00632D4D">
              <w:rPr>
                <w:sz w:val="24"/>
                <w:szCs w:val="24"/>
              </w:rPr>
              <w:t>формационной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системе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жилищного</w:t>
            </w:r>
            <w:r w:rsidR="0020491A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14:paraId="1D094156" w14:textId="77777777" w:rsidR="008C37B9" w:rsidRPr="00632D4D" w:rsidRDefault="008C37B9" w:rsidP="00E05A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37B9" w:rsidRPr="00632D4D" w14:paraId="66C86C77" w14:textId="77777777" w:rsidTr="002A36B9">
        <w:trPr>
          <w:trHeight w:val="469"/>
        </w:trPr>
        <w:tc>
          <w:tcPr>
            <w:tcW w:w="9918" w:type="dxa"/>
            <w:gridSpan w:val="2"/>
          </w:tcPr>
          <w:p w14:paraId="6445D9FB" w14:textId="77777777" w:rsidR="008C37B9" w:rsidRPr="00632D4D" w:rsidRDefault="008C37B9" w:rsidP="00E05A26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szCs w:val="20"/>
              </w:rPr>
            </w:pPr>
            <w:r w:rsidRPr="00632D4D">
              <w:rPr>
                <w:i/>
                <w:sz w:val="20"/>
                <w:szCs w:val="20"/>
              </w:rPr>
              <w:t>Указывается</w:t>
            </w:r>
            <w:r w:rsidR="0020491A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один</w:t>
            </w:r>
            <w:r w:rsidR="0020491A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из</w:t>
            </w:r>
            <w:r w:rsidR="0020491A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перечисленных</w:t>
            </w:r>
            <w:r w:rsidR="0020491A" w:rsidRPr="00632D4D">
              <w:rPr>
                <w:i/>
                <w:sz w:val="20"/>
                <w:szCs w:val="20"/>
              </w:rPr>
              <w:t xml:space="preserve"> </w:t>
            </w:r>
            <w:r w:rsidRPr="00632D4D">
              <w:rPr>
                <w:i/>
                <w:sz w:val="20"/>
                <w:szCs w:val="20"/>
              </w:rPr>
              <w:t>способов</w:t>
            </w:r>
          </w:p>
        </w:tc>
      </w:tr>
    </w:tbl>
    <w:p w14:paraId="31F5FBDB" w14:textId="77777777" w:rsidR="008C37B9" w:rsidRPr="00632D4D" w:rsidRDefault="008C37B9" w:rsidP="00E05A26">
      <w:pPr>
        <w:pStyle w:val="a3"/>
        <w:spacing w:before="3"/>
        <w:rPr>
          <w:sz w:val="24"/>
          <w:szCs w:val="24"/>
        </w:rPr>
      </w:pPr>
    </w:p>
    <w:p w14:paraId="44CBC63E" w14:textId="77777777" w:rsidR="00D128D7" w:rsidRPr="00632D4D" w:rsidRDefault="00D128D7" w:rsidP="00E05A26">
      <w:pPr>
        <w:pStyle w:val="a3"/>
        <w:spacing w:before="3"/>
        <w:rPr>
          <w:sz w:val="24"/>
          <w:szCs w:val="24"/>
        </w:rPr>
      </w:pPr>
    </w:p>
    <w:p w14:paraId="58810F84" w14:textId="5ED9BAE1" w:rsidR="008C37B9" w:rsidRPr="00632D4D" w:rsidRDefault="00D449EA" w:rsidP="00E05A26">
      <w:pPr>
        <w:tabs>
          <w:tab w:val="left" w:pos="6063"/>
        </w:tabs>
        <w:ind w:left="35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2ADDEA2" wp14:editId="3E04F28C">
                <wp:extent cx="1441450" cy="6350"/>
                <wp:effectExtent l="6985" t="4445" r="8890" b="8255"/>
                <wp:docPr id="9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4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7CCD96" id="Группа 67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">
                <v:line id="Line 136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8C37B9" w:rsidRPr="00632D4D"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2D61118" wp14:editId="1C0FBA97">
                <wp:extent cx="2520950" cy="6350"/>
                <wp:effectExtent l="9525" t="4445" r="12700" b="8255"/>
                <wp:docPr id="7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4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184697" id="Группа 6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">
                <v:line id="Line 134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A3D105E" w14:textId="77777777" w:rsidR="008C37B9" w:rsidRPr="00632D4D" w:rsidRDefault="008C37B9" w:rsidP="00E05A26">
      <w:pPr>
        <w:tabs>
          <w:tab w:val="left" w:pos="6375"/>
        </w:tabs>
        <w:ind w:left="4232"/>
        <w:rPr>
          <w:sz w:val="20"/>
          <w:szCs w:val="20"/>
        </w:rPr>
      </w:pPr>
      <w:r w:rsidRPr="00632D4D">
        <w:rPr>
          <w:sz w:val="20"/>
          <w:szCs w:val="20"/>
        </w:rPr>
        <w:t>(подпись)</w:t>
      </w:r>
      <w:r w:rsidRPr="00632D4D">
        <w:rPr>
          <w:sz w:val="20"/>
          <w:szCs w:val="20"/>
        </w:rPr>
        <w:tab/>
        <w:t>(фамилия,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имя,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отчество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(при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наличии)</w:t>
      </w:r>
    </w:p>
    <w:p w14:paraId="43A9E90C" w14:textId="77777777" w:rsidR="008C37B9" w:rsidRPr="00632D4D" w:rsidRDefault="008C37B9" w:rsidP="00E05A26">
      <w:pPr>
        <w:pStyle w:val="a3"/>
        <w:rPr>
          <w:sz w:val="24"/>
          <w:szCs w:val="24"/>
        </w:rPr>
      </w:pPr>
    </w:p>
    <w:p w14:paraId="685E57B6" w14:textId="77777777" w:rsidR="008C37B9" w:rsidRPr="00632D4D" w:rsidRDefault="008C37B9" w:rsidP="00E05A26">
      <w:pPr>
        <w:pStyle w:val="a3"/>
        <w:spacing w:before="88"/>
        <w:ind w:left="114" w:right="170"/>
        <w:jc w:val="both"/>
        <w:rPr>
          <w:sz w:val="20"/>
          <w:szCs w:val="20"/>
        </w:rPr>
      </w:pPr>
      <w:r w:rsidRPr="00632D4D">
        <w:rPr>
          <w:spacing w:val="-1"/>
          <w:sz w:val="20"/>
          <w:szCs w:val="20"/>
        </w:rPr>
        <w:t>*Указывается</w:t>
      </w:r>
      <w:r w:rsidR="00230DA3" w:rsidRPr="00632D4D">
        <w:rPr>
          <w:spacing w:val="-1"/>
          <w:sz w:val="20"/>
          <w:szCs w:val="20"/>
        </w:rPr>
        <w:t xml:space="preserve"> </w:t>
      </w:r>
      <w:r w:rsidRPr="00632D4D">
        <w:rPr>
          <w:spacing w:val="-1"/>
          <w:sz w:val="20"/>
          <w:szCs w:val="20"/>
        </w:rPr>
        <w:t>один</w:t>
      </w:r>
      <w:r w:rsidR="00230DA3" w:rsidRPr="00632D4D">
        <w:rPr>
          <w:spacing w:val="-1"/>
          <w:sz w:val="20"/>
          <w:szCs w:val="20"/>
        </w:rPr>
        <w:t xml:space="preserve"> </w:t>
      </w:r>
      <w:r w:rsidRPr="00632D4D">
        <w:rPr>
          <w:spacing w:val="-1"/>
          <w:sz w:val="20"/>
          <w:szCs w:val="20"/>
        </w:rPr>
        <w:t>из</w:t>
      </w:r>
      <w:r w:rsidR="00230DA3" w:rsidRPr="00632D4D">
        <w:rPr>
          <w:spacing w:val="-1"/>
          <w:sz w:val="20"/>
          <w:szCs w:val="20"/>
        </w:rPr>
        <w:t xml:space="preserve"> </w:t>
      </w:r>
      <w:r w:rsidRPr="00632D4D">
        <w:rPr>
          <w:spacing w:val="-1"/>
          <w:sz w:val="20"/>
          <w:szCs w:val="20"/>
        </w:rPr>
        <w:t>вариантов:</w:t>
      </w:r>
      <w:r w:rsidR="00230DA3" w:rsidRPr="00632D4D">
        <w:rPr>
          <w:spacing w:val="-1"/>
          <w:sz w:val="20"/>
          <w:szCs w:val="20"/>
        </w:rPr>
        <w:t xml:space="preserve"> </w:t>
      </w:r>
      <w:r w:rsidRPr="00632D4D">
        <w:rPr>
          <w:sz w:val="20"/>
          <w:szCs w:val="20"/>
        </w:rPr>
        <w:t>заявление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выдаче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строительство,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заявление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внесении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изменений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разрешение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строительство,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заявление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</w:t>
      </w:r>
      <w:r w:rsidR="00230DA3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внесении изменений в разрешение на строительство в связи с необходимостью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продления срока действия разрешения на строительство, уведомление о переходе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прав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земельный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участок,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права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пользования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недрами,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об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образовании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земельного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участка.</w:t>
      </w:r>
    </w:p>
    <w:p w14:paraId="0657BF9B" w14:textId="77777777" w:rsidR="008C37B9" w:rsidRPr="00632D4D" w:rsidRDefault="008C37B9" w:rsidP="00E05A26">
      <w:pPr>
        <w:jc w:val="both"/>
        <w:rPr>
          <w:sz w:val="20"/>
          <w:szCs w:val="20"/>
        </w:rPr>
        <w:sectPr w:rsidR="008C37B9" w:rsidRPr="00632D4D" w:rsidSect="00632D4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14:paraId="6F5E52A8" w14:textId="77777777" w:rsidR="008C37B9" w:rsidRPr="00632D4D" w:rsidRDefault="008C37B9" w:rsidP="00E05A26">
      <w:pPr>
        <w:pStyle w:val="a3"/>
        <w:spacing w:before="75"/>
        <w:ind w:left="5832" w:right="220"/>
        <w:jc w:val="both"/>
        <w:rPr>
          <w:sz w:val="20"/>
          <w:szCs w:val="20"/>
        </w:rPr>
      </w:pPr>
      <w:r w:rsidRPr="00632D4D">
        <w:rPr>
          <w:sz w:val="20"/>
          <w:szCs w:val="20"/>
        </w:rPr>
        <w:lastRenderedPageBreak/>
        <w:t>ПРИЛОЖЕНИЕ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№</w:t>
      </w:r>
      <w:r w:rsidR="00E05A26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13</w:t>
      </w:r>
    </w:p>
    <w:p w14:paraId="1095DD76" w14:textId="77777777" w:rsidR="0062101B" w:rsidRPr="00632D4D" w:rsidRDefault="0062101B" w:rsidP="00E05A26">
      <w:pPr>
        <w:pStyle w:val="a3"/>
        <w:ind w:left="5809" w:right="194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к Административному регламенту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предоставления муниципальной услуги «Выдача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 на строительство,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внесение изменений в разрешение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 строительство, в том числе в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связи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необходимостью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продления срока действия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разрешения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на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строительство»</w:t>
      </w:r>
    </w:p>
    <w:p w14:paraId="605DB708" w14:textId="77777777" w:rsidR="008C37B9" w:rsidRPr="00632D4D" w:rsidRDefault="008C37B9" w:rsidP="00E05A26">
      <w:pPr>
        <w:pStyle w:val="a3"/>
        <w:spacing w:before="217"/>
        <w:ind w:right="168"/>
        <w:jc w:val="right"/>
        <w:rPr>
          <w:sz w:val="20"/>
          <w:szCs w:val="20"/>
        </w:rPr>
      </w:pPr>
      <w:r w:rsidRPr="00632D4D">
        <w:rPr>
          <w:sz w:val="20"/>
          <w:szCs w:val="20"/>
        </w:rPr>
        <w:t>ФОРМА</w:t>
      </w:r>
    </w:p>
    <w:p w14:paraId="06438C78" w14:textId="77777777" w:rsidR="008C37B9" w:rsidRPr="00632D4D" w:rsidRDefault="008C37B9" w:rsidP="00E05A26">
      <w:pPr>
        <w:pStyle w:val="a3"/>
        <w:spacing w:before="9"/>
        <w:rPr>
          <w:sz w:val="24"/>
          <w:szCs w:val="24"/>
        </w:rPr>
      </w:pPr>
    </w:p>
    <w:p w14:paraId="687093E9" w14:textId="77777777" w:rsidR="008C37B9" w:rsidRPr="00632D4D" w:rsidRDefault="008C37B9" w:rsidP="00E05A26">
      <w:pPr>
        <w:pStyle w:val="a3"/>
        <w:tabs>
          <w:tab w:val="left" w:pos="10099"/>
        </w:tabs>
        <w:ind w:left="4463"/>
        <w:jc w:val="both"/>
        <w:rPr>
          <w:sz w:val="24"/>
          <w:szCs w:val="24"/>
        </w:rPr>
      </w:pPr>
      <w:r w:rsidRPr="00632D4D">
        <w:rPr>
          <w:sz w:val="24"/>
          <w:szCs w:val="24"/>
        </w:rPr>
        <w:t>Кому</w:t>
      </w:r>
      <w:r w:rsidRPr="00632D4D">
        <w:rPr>
          <w:sz w:val="24"/>
          <w:szCs w:val="24"/>
          <w:u w:val="single"/>
        </w:rPr>
        <w:tab/>
      </w:r>
    </w:p>
    <w:p w14:paraId="41E733F3" w14:textId="77777777" w:rsidR="00D128D7" w:rsidRPr="00632D4D" w:rsidRDefault="008C37B9" w:rsidP="00E05A26">
      <w:pPr>
        <w:spacing w:before="49"/>
        <w:ind w:left="4463" w:right="296" w:hanging="1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(фамилия, имя, отчество (при наличии) застройщика,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ОГРНИП (для физического лица, зарегистрированного в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качестве индивидуального предпринимателя) –</w:t>
      </w:r>
      <w:r w:rsidR="00B335D8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для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физического лица, полное наименование застройщика,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ИНН,</w:t>
      </w:r>
      <w:r w:rsidR="0020491A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ОГРН</w:t>
      </w:r>
      <w:r w:rsidR="00B335D8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– для</w:t>
      </w:r>
      <w:r w:rsidR="0020491A" w:rsidRPr="00632D4D">
        <w:rPr>
          <w:sz w:val="20"/>
          <w:szCs w:val="20"/>
        </w:rPr>
        <w:t xml:space="preserve"> </w:t>
      </w:r>
      <w:r w:rsidR="00D128D7" w:rsidRPr="00632D4D">
        <w:rPr>
          <w:sz w:val="20"/>
          <w:szCs w:val="20"/>
        </w:rPr>
        <w:t>юридического лица,</w:t>
      </w:r>
    </w:p>
    <w:p w14:paraId="5DC0D71A" w14:textId="2277F3E5" w:rsidR="008C37B9" w:rsidRPr="00632D4D" w:rsidRDefault="00D449EA" w:rsidP="00E05A26">
      <w:pPr>
        <w:spacing w:before="49"/>
        <w:ind w:left="4463" w:right="296" w:hanging="1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95AA83F" wp14:editId="6D098D20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D3E5F" id="Полилиния 64" o:spid="_x0000_s1026" style="position:absolute;margin-left:276pt;margin-top:14pt;width:276.7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A08FAE1" w14:textId="77777777" w:rsidR="008C37B9" w:rsidRPr="00632D4D" w:rsidRDefault="008C37B9" w:rsidP="00E05A26">
      <w:pPr>
        <w:spacing w:before="41"/>
        <w:ind w:left="4463" w:right="383" w:hanging="1"/>
        <w:jc w:val="both"/>
        <w:rPr>
          <w:sz w:val="20"/>
          <w:szCs w:val="20"/>
        </w:rPr>
      </w:pPr>
      <w:r w:rsidRPr="00632D4D">
        <w:rPr>
          <w:sz w:val="20"/>
          <w:szCs w:val="20"/>
        </w:rPr>
        <w:t>почтовый индекс и адрес, телефон, адрес электронной</w:t>
      </w:r>
      <w:r w:rsidR="00B335D8" w:rsidRPr="00632D4D">
        <w:rPr>
          <w:sz w:val="20"/>
          <w:szCs w:val="20"/>
        </w:rPr>
        <w:t xml:space="preserve"> </w:t>
      </w:r>
      <w:r w:rsidRPr="00632D4D">
        <w:rPr>
          <w:sz w:val="20"/>
          <w:szCs w:val="20"/>
        </w:rPr>
        <w:t>почты)</w:t>
      </w:r>
    </w:p>
    <w:p w14:paraId="558D5BEF" w14:textId="77777777" w:rsidR="008C37B9" w:rsidRPr="00632D4D" w:rsidRDefault="008C37B9" w:rsidP="00E05A26">
      <w:pPr>
        <w:pStyle w:val="1"/>
        <w:spacing w:before="193"/>
        <w:rPr>
          <w:sz w:val="24"/>
          <w:szCs w:val="24"/>
        </w:rPr>
      </w:pPr>
      <w:r w:rsidRPr="00632D4D">
        <w:rPr>
          <w:sz w:val="24"/>
          <w:szCs w:val="24"/>
        </w:rPr>
        <w:t>РЕШ</w:t>
      </w:r>
      <w:r w:rsidR="00230DA3" w:rsidRPr="00632D4D">
        <w:rPr>
          <w:sz w:val="24"/>
          <w:szCs w:val="24"/>
        </w:rPr>
        <w:t>Е</w:t>
      </w:r>
      <w:r w:rsidRPr="00632D4D">
        <w:rPr>
          <w:sz w:val="24"/>
          <w:szCs w:val="24"/>
        </w:rPr>
        <w:t>НИЕ</w:t>
      </w:r>
    </w:p>
    <w:p w14:paraId="2B0CC3A1" w14:textId="77777777" w:rsidR="008C37B9" w:rsidRPr="00632D4D" w:rsidRDefault="008C37B9" w:rsidP="00E05A26">
      <w:pPr>
        <w:ind w:left="256" w:firstLine="645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>об оставлении заявления о выдаче разрешения на строительство,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заявления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</w:t>
      </w:r>
      <w:r w:rsidR="00B335D8" w:rsidRPr="00632D4D">
        <w:rPr>
          <w:b/>
          <w:sz w:val="24"/>
          <w:szCs w:val="24"/>
        </w:rPr>
        <w:t xml:space="preserve"> внесении изме</w:t>
      </w:r>
      <w:r w:rsidRPr="00632D4D">
        <w:rPr>
          <w:b/>
          <w:sz w:val="24"/>
          <w:szCs w:val="24"/>
        </w:rPr>
        <w:t>нений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в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разрешение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на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строительство,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заявления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 внесении изменений в разрешение на строительство в связи с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необходимостью продления срока действия разрешения на строительство,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уведомления о переходе прав на земельный участок, права пользования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недрами,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об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образовании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земельного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участка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без</w:t>
      </w:r>
      <w:r w:rsidR="00B335D8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рассмотрения</w:t>
      </w:r>
    </w:p>
    <w:p w14:paraId="23B9CF3B" w14:textId="77777777" w:rsidR="008C37B9" w:rsidRPr="00632D4D" w:rsidRDefault="008C37B9" w:rsidP="00E05A26">
      <w:pPr>
        <w:pStyle w:val="a3"/>
        <w:tabs>
          <w:tab w:val="left" w:pos="6740"/>
          <w:tab w:val="left" w:pos="9277"/>
        </w:tabs>
        <w:spacing w:before="253"/>
        <w:ind w:right="104"/>
        <w:rPr>
          <w:sz w:val="24"/>
          <w:szCs w:val="24"/>
        </w:rPr>
      </w:pPr>
      <w:r w:rsidRPr="00632D4D">
        <w:rPr>
          <w:sz w:val="24"/>
          <w:szCs w:val="24"/>
        </w:rPr>
        <w:t>На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основании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Вашего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заявления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от</w:t>
      </w:r>
      <w:r w:rsidR="00B335D8" w:rsidRPr="00632D4D">
        <w:rPr>
          <w:sz w:val="24"/>
          <w:szCs w:val="24"/>
        </w:rPr>
        <w:t>_________</w:t>
      </w:r>
      <w:r w:rsidRPr="00632D4D">
        <w:rPr>
          <w:sz w:val="24"/>
          <w:szCs w:val="24"/>
        </w:rPr>
        <w:t>№</w:t>
      </w:r>
      <w:r w:rsidR="00B335D8" w:rsidRPr="00632D4D">
        <w:rPr>
          <w:sz w:val="24"/>
          <w:szCs w:val="24"/>
        </w:rPr>
        <w:t>_____ об</w:t>
      </w:r>
      <w:r w:rsidR="00B335D8" w:rsidRPr="00632D4D">
        <w:rPr>
          <w:sz w:val="24"/>
          <w:szCs w:val="24"/>
        </w:rPr>
        <w:tab/>
        <w:t>оставлении</w:t>
      </w:r>
      <w:r w:rsidR="00B335D8" w:rsidRPr="00632D4D">
        <w:rPr>
          <w:sz w:val="24"/>
          <w:szCs w:val="24"/>
          <w:u w:val="single"/>
        </w:rPr>
        <w:tab/>
      </w:r>
      <w:r w:rsidR="00B335D8" w:rsidRPr="00632D4D">
        <w:rPr>
          <w:sz w:val="24"/>
          <w:szCs w:val="24"/>
          <w:u w:val="single"/>
        </w:rPr>
        <w:tab/>
      </w:r>
      <w:r w:rsidR="00B335D8" w:rsidRPr="00632D4D">
        <w:rPr>
          <w:sz w:val="24"/>
          <w:szCs w:val="24"/>
        </w:rPr>
        <w:t>*</w:t>
      </w:r>
    </w:p>
    <w:p w14:paraId="2A4FD8CF" w14:textId="77777777" w:rsidR="008C37B9" w:rsidRPr="00632D4D" w:rsidRDefault="00B335D8" w:rsidP="00E05A26">
      <w:pPr>
        <w:rPr>
          <w:sz w:val="20"/>
          <w:szCs w:val="20"/>
        </w:rPr>
      </w:pPr>
      <w:r w:rsidRPr="00632D4D">
        <w:rPr>
          <w:sz w:val="20"/>
          <w:szCs w:val="20"/>
        </w:rPr>
        <w:t xml:space="preserve">                                                          </w:t>
      </w:r>
      <w:r w:rsidR="008C37B9" w:rsidRPr="00632D4D">
        <w:rPr>
          <w:sz w:val="20"/>
          <w:szCs w:val="20"/>
        </w:rPr>
        <w:t>(дата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и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номер</w:t>
      </w:r>
      <w:r w:rsidRPr="00632D4D">
        <w:rPr>
          <w:sz w:val="20"/>
          <w:szCs w:val="20"/>
        </w:rPr>
        <w:t xml:space="preserve"> </w:t>
      </w:r>
      <w:r w:rsidR="008C37B9" w:rsidRPr="00632D4D">
        <w:rPr>
          <w:sz w:val="20"/>
          <w:szCs w:val="20"/>
        </w:rPr>
        <w:t>регистрации)</w:t>
      </w:r>
    </w:p>
    <w:p w14:paraId="543D56E3" w14:textId="77777777" w:rsidR="008C37B9" w:rsidRPr="00632D4D" w:rsidRDefault="008C37B9" w:rsidP="00E05A26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right="103"/>
        <w:rPr>
          <w:sz w:val="24"/>
          <w:szCs w:val="24"/>
        </w:rPr>
      </w:pPr>
      <w:r w:rsidRPr="00632D4D">
        <w:rPr>
          <w:sz w:val="24"/>
          <w:szCs w:val="24"/>
        </w:rPr>
        <w:t>без</w:t>
      </w:r>
      <w:r w:rsidR="00B335D8" w:rsidRPr="00632D4D">
        <w:rPr>
          <w:sz w:val="24"/>
          <w:szCs w:val="24"/>
        </w:rPr>
        <w:t xml:space="preserve"> </w:t>
      </w:r>
      <w:r w:rsidR="00A32860" w:rsidRPr="00632D4D">
        <w:rPr>
          <w:sz w:val="24"/>
          <w:szCs w:val="24"/>
        </w:rPr>
        <w:t>рассмотрения</w:t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  <w:r w:rsidRPr="00632D4D">
        <w:rPr>
          <w:sz w:val="24"/>
          <w:szCs w:val="24"/>
          <w:u w:val="single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C6154" w:rsidRPr="00632D4D" w14:paraId="16051E65" w14:textId="77777777" w:rsidTr="002D1A22">
        <w:tc>
          <w:tcPr>
            <w:tcW w:w="10194" w:type="dxa"/>
            <w:tcBorders>
              <w:bottom w:val="single" w:sz="4" w:space="0" w:color="auto"/>
            </w:tcBorders>
          </w:tcPr>
          <w:p w14:paraId="503B2C90" w14:textId="77777777" w:rsidR="00D128D7" w:rsidRPr="00632D4D" w:rsidRDefault="00D128D7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14:paraId="092971F3" w14:textId="77777777" w:rsidR="006C6154" w:rsidRPr="00632D4D" w:rsidRDefault="006F5ADB" w:rsidP="00E05A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2D4D">
              <w:rPr>
                <w:b/>
                <w:sz w:val="24"/>
                <w:szCs w:val="24"/>
              </w:rPr>
              <w:t>Администрацией</w:t>
            </w:r>
            <w:r w:rsidR="001B7646" w:rsidRPr="00632D4D">
              <w:rPr>
                <w:b/>
                <w:sz w:val="24"/>
                <w:szCs w:val="24"/>
              </w:rPr>
              <w:t xml:space="preserve"> Искитимского района</w:t>
            </w:r>
            <w:r w:rsidR="00F366D5" w:rsidRPr="00632D4D">
              <w:rPr>
                <w:b/>
                <w:sz w:val="24"/>
                <w:szCs w:val="24"/>
              </w:rPr>
              <w:t xml:space="preserve"> Новосибирской области</w:t>
            </w:r>
          </w:p>
        </w:tc>
      </w:tr>
      <w:tr w:rsidR="006C6154" w:rsidRPr="00632D4D" w14:paraId="08105B74" w14:textId="77777777" w:rsidTr="002D1A22">
        <w:tc>
          <w:tcPr>
            <w:tcW w:w="10194" w:type="dxa"/>
            <w:tcBorders>
              <w:top w:val="single" w:sz="4" w:space="0" w:color="auto"/>
            </w:tcBorders>
          </w:tcPr>
          <w:p w14:paraId="5D6BB51F" w14:textId="77777777" w:rsidR="006C6154" w:rsidRPr="00632D4D" w:rsidRDefault="006C6154" w:rsidP="00E05A26">
            <w:pPr>
              <w:ind w:left="213" w:right="232"/>
              <w:jc w:val="center"/>
              <w:rPr>
                <w:spacing w:val="-2"/>
                <w:sz w:val="20"/>
                <w:szCs w:val="20"/>
              </w:rPr>
            </w:pPr>
            <w:r w:rsidRPr="00632D4D">
              <w:rPr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</w:t>
            </w:r>
            <w:r w:rsidR="00B335D8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власти, органа исполнительной власти субъекта Российской Федерации, органа местного самоуправления,</w:t>
            </w:r>
            <w:r w:rsidR="00B335D8" w:rsidRPr="00632D4D">
              <w:rPr>
                <w:sz w:val="20"/>
                <w:szCs w:val="20"/>
              </w:rPr>
              <w:t xml:space="preserve"> </w:t>
            </w:r>
            <w:r w:rsidRPr="00632D4D">
              <w:rPr>
                <w:sz w:val="20"/>
                <w:szCs w:val="20"/>
              </w:rPr>
              <w:t>организации)</w:t>
            </w:r>
          </w:p>
        </w:tc>
      </w:tr>
    </w:tbl>
    <w:p w14:paraId="769127E9" w14:textId="77777777" w:rsidR="002D1A22" w:rsidRPr="00632D4D" w:rsidRDefault="002D1A22" w:rsidP="00E05A26">
      <w:pPr>
        <w:ind w:left="1233"/>
        <w:rPr>
          <w:sz w:val="20"/>
          <w:szCs w:val="20"/>
        </w:rPr>
      </w:pPr>
    </w:p>
    <w:p w14:paraId="39B50D61" w14:textId="63A67B64" w:rsidR="002D1A22" w:rsidRPr="00632D4D" w:rsidRDefault="00D449EA" w:rsidP="00E05A26">
      <w:pPr>
        <w:ind w:left="1233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461629E" wp14:editId="43A9C990">
                <wp:extent cx="1441450" cy="6350"/>
                <wp:effectExtent l="13970" t="6350" r="11430" b="6350"/>
                <wp:docPr id="5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4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0F7E76" id="Группа 3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">
                <v:line id="Line 136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2D1A22" w:rsidRPr="00632D4D">
        <w:rPr>
          <w:sz w:val="20"/>
          <w:szCs w:val="20"/>
        </w:rPr>
        <w:tab/>
      </w: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8518608" wp14:editId="4BBCCBF2">
                <wp:extent cx="2520950" cy="6350"/>
                <wp:effectExtent l="10160" t="6350" r="12065" b="6350"/>
                <wp:docPr id="3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4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B13F0A" id="Группа 38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">
                <v:line id="Line 134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71CF2644" w14:textId="77777777" w:rsidR="002D1A22" w:rsidRPr="00632D4D" w:rsidRDefault="00B335D8" w:rsidP="00E05A26">
      <w:pPr>
        <w:ind w:left="1233"/>
        <w:rPr>
          <w:sz w:val="20"/>
          <w:szCs w:val="20"/>
        </w:rPr>
      </w:pPr>
      <w:r w:rsidRPr="00632D4D">
        <w:rPr>
          <w:sz w:val="20"/>
          <w:szCs w:val="20"/>
        </w:rPr>
        <w:t xml:space="preserve">                                                                          </w:t>
      </w:r>
      <w:r w:rsidR="002D1A22" w:rsidRPr="00632D4D">
        <w:rPr>
          <w:sz w:val="20"/>
          <w:szCs w:val="20"/>
        </w:rPr>
        <w:t>(подпись)</w:t>
      </w:r>
      <w:r w:rsidR="002D1A22" w:rsidRPr="00632D4D">
        <w:rPr>
          <w:sz w:val="20"/>
          <w:szCs w:val="20"/>
        </w:rPr>
        <w:tab/>
        <w:t>(фамилия, имя, отчество (при наличии)</w:t>
      </w:r>
    </w:p>
    <w:p w14:paraId="32FBEB5A" w14:textId="77777777" w:rsidR="002D1A22" w:rsidRPr="00632D4D" w:rsidRDefault="002D1A22" w:rsidP="00E05A26">
      <w:pPr>
        <w:ind w:left="1233"/>
        <w:rPr>
          <w:sz w:val="20"/>
          <w:szCs w:val="20"/>
        </w:rPr>
      </w:pPr>
    </w:p>
    <w:p w14:paraId="05809DDC" w14:textId="77777777" w:rsidR="008C37B9" w:rsidRPr="00632D4D" w:rsidRDefault="008C37B9" w:rsidP="00E05A26">
      <w:pPr>
        <w:pStyle w:val="a3"/>
        <w:rPr>
          <w:sz w:val="20"/>
          <w:szCs w:val="20"/>
        </w:rPr>
      </w:pPr>
    </w:p>
    <w:p w14:paraId="3234C34F" w14:textId="77777777" w:rsidR="00A32860" w:rsidRPr="00632D4D" w:rsidRDefault="00A32860" w:rsidP="00E05A26">
      <w:pPr>
        <w:pStyle w:val="22"/>
        <w:shd w:val="clear" w:color="auto" w:fill="auto"/>
        <w:spacing w:before="0" w:after="0" w:line="240" w:lineRule="auto"/>
        <w:ind w:firstLine="720"/>
        <w:rPr>
          <w:lang w:val="ru-RU"/>
        </w:rPr>
        <w:sectPr w:rsidR="00A32860" w:rsidRPr="00632D4D" w:rsidSect="00632D4D">
          <w:headerReference w:type="even" r:id="rId11"/>
          <w:headerReference w:type="default" r:id="rId12"/>
          <w:type w:val="nextColumn"/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632D4D">
        <w:rPr>
          <w:sz w:val="20"/>
          <w:szCs w:val="20"/>
          <w:lang w:val="ru-RU"/>
        </w:rPr>
        <w:t>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</w:t>
      </w:r>
      <w:r w:rsidR="00230DA3" w:rsidRPr="00632D4D">
        <w:rPr>
          <w:sz w:val="20"/>
          <w:szCs w:val="20"/>
          <w:lang w:val="ru-RU"/>
        </w:rPr>
        <w:t xml:space="preserve"> </w:t>
      </w:r>
      <w:r w:rsidRPr="00632D4D">
        <w:rPr>
          <w:sz w:val="20"/>
          <w:szCs w:val="20"/>
          <w:lang w:val="ru-RU"/>
        </w:rPr>
        <w:t>права пользования недрами, об образовании земельного участка</w:t>
      </w:r>
      <w:r w:rsidRPr="00632D4D">
        <w:rPr>
          <w:lang w:val="ru-RU"/>
        </w:rPr>
        <w:t>.</w:t>
      </w:r>
    </w:p>
    <w:p w14:paraId="2D3584FE" w14:textId="77777777" w:rsidR="00C762CD" w:rsidRPr="00632D4D" w:rsidRDefault="00DC4DE8" w:rsidP="00E05A26">
      <w:pPr>
        <w:pStyle w:val="a3"/>
        <w:spacing w:before="68"/>
        <w:ind w:left="7230" w:right="416"/>
        <w:jc w:val="both"/>
        <w:rPr>
          <w:sz w:val="24"/>
          <w:szCs w:val="24"/>
        </w:rPr>
      </w:pPr>
      <w:r w:rsidRPr="00632D4D">
        <w:rPr>
          <w:sz w:val="24"/>
          <w:szCs w:val="24"/>
        </w:rPr>
        <w:lastRenderedPageBreak/>
        <w:t>ПРИЛОЖЕНИЕ</w:t>
      </w:r>
      <w:r w:rsidR="00E05A26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№</w:t>
      </w:r>
      <w:r w:rsidRPr="00632D4D">
        <w:rPr>
          <w:spacing w:val="-5"/>
          <w:sz w:val="24"/>
          <w:szCs w:val="24"/>
        </w:rPr>
        <w:t xml:space="preserve"> 14</w:t>
      </w:r>
    </w:p>
    <w:p w14:paraId="793BCF33" w14:textId="77777777" w:rsidR="00C762CD" w:rsidRPr="00632D4D" w:rsidRDefault="00DC4DE8" w:rsidP="00E05A26">
      <w:pPr>
        <w:pStyle w:val="a3"/>
        <w:ind w:left="7230" w:right="439"/>
        <w:jc w:val="both"/>
        <w:rPr>
          <w:spacing w:val="-2"/>
          <w:sz w:val="24"/>
          <w:szCs w:val="24"/>
        </w:rPr>
      </w:pPr>
      <w:r w:rsidRPr="00632D4D">
        <w:rPr>
          <w:sz w:val="24"/>
          <w:szCs w:val="24"/>
        </w:rPr>
        <w:t>к Административному регламенту предоставления муниципальной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услуги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«Выдача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разрешения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на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>строительство,</w:t>
      </w:r>
      <w:r w:rsidR="00B335D8" w:rsidRPr="00632D4D">
        <w:rPr>
          <w:sz w:val="24"/>
          <w:szCs w:val="24"/>
        </w:rPr>
        <w:t xml:space="preserve"> </w:t>
      </w:r>
      <w:r w:rsidRPr="00632D4D">
        <w:rPr>
          <w:sz w:val="24"/>
          <w:szCs w:val="24"/>
        </w:rPr>
        <w:t xml:space="preserve">внесение изменений в разрешение на строительство, в том числе в связи с необходимостью продления срока действия разрешения на </w:t>
      </w:r>
      <w:r w:rsidRPr="00632D4D">
        <w:rPr>
          <w:spacing w:val="-2"/>
          <w:sz w:val="24"/>
          <w:szCs w:val="24"/>
        </w:rPr>
        <w:t>строительство»</w:t>
      </w:r>
    </w:p>
    <w:p w14:paraId="0688C9F2" w14:textId="77777777" w:rsidR="00230DA3" w:rsidRPr="00632D4D" w:rsidRDefault="00230DA3" w:rsidP="00E05A26">
      <w:pPr>
        <w:pStyle w:val="a3"/>
        <w:ind w:left="7230" w:right="439"/>
        <w:jc w:val="both"/>
        <w:rPr>
          <w:sz w:val="24"/>
          <w:szCs w:val="24"/>
        </w:rPr>
      </w:pPr>
    </w:p>
    <w:p w14:paraId="48B80A7A" w14:textId="77777777" w:rsidR="00C762CD" w:rsidRPr="00632D4D" w:rsidRDefault="00DC4DE8" w:rsidP="00E05A26">
      <w:pPr>
        <w:ind w:left="938" w:right="416"/>
        <w:jc w:val="center"/>
        <w:rPr>
          <w:b/>
          <w:sz w:val="24"/>
          <w:szCs w:val="24"/>
        </w:rPr>
      </w:pPr>
      <w:r w:rsidRPr="00632D4D">
        <w:rPr>
          <w:b/>
          <w:sz w:val="24"/>
          <w:szCs w:val="24"/>
        </w:rPr>
        <w:t>Состав,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последовательность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и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сроки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выполнения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административных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процедур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(действий)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при</w:t>
      </w:r>
      <w:r w:rsidR="00230DA3" w:rsidRPr="00632D4D">
        <w:rPr>
          <w:b/>
          <w:sz w:val="24"/>
          <w:szCs w:val="24"/>
        </w:rPr>
        <w:t xml:space="preserve"> </w:t>
      </w:r>
      <w:r w:rsidRPr="00632D4D">
        <w:rPr>
          <w:b/>
          <w:sz w:val="24"/>
          <w:szCs w:val="24"/>
        </w:rPr>
        <w:t>предоставлении</w:t>
      </w:r>
    </w:p>
    <w:p w14:paraId="5776C1B0" w14:textId="77777777" w:rsidR="00C762CD" w:rsidRPr="00632D4D" w:rsidRDefault="00230DA3" w:rsidP="00E05A26">
      <w:pPr>
        <w:spacing w:before="42"/>
        <w:ind w:left="515" w:right="416"/>
        <w:jc w:val="center"/>
        <w:rPr>
          <w:b/>
          <w:spacing w:val="-2"/>
          <w:sz w:val="24"/>
          <w:szCs w:val="24"/>
        </w:rPr>
      </w:pPr>
      <w:r w:rsidRPr="00632D4D">
        <w:rPr>
          <w:b/>
          <w:sz w:val="24"/>
          <w:szCs w:val="24"/>
        </w:rPr>
        <w:t>м</w:t>
      </w:r>
      <w:r w:rsidR="00DC4DE8" w:rsidRPr="00632D4D">
        <w:rPr>
          <w:b/>
          <w:sz w:val="24"/>
          <w:szCs w:val="24"/>
        </w:rPr>
        <w:t>униципальной</w:t>
      </w:r>
      <w:r w:rsidR="00B335D8" w:rsidRPr="00632D4D">
        <w:rPr>
          <w:b/>
          <w:sz w:val="24"/>
          <w:szCs w:val="24"/>
        </w:rPr>
        <w:t xml:space="preserve"> </w:t>
      </w:r>
      <w:r w:rsidR="00DC4DE8" w:rsidRPr="00632D4D">
        <w:rPr>
          <w:b/>
          <w:spacing w:val="-2"/>
          <w:sz w:val="24"/>
          <w:szCs w:val="24"/>
        </w:rPr>
        <w:t>услуги</w:t>
      </w:r>
    </w:p>
    <w:p w14:paraId="01F14ED7" w14:textId="77777777" w:rsidR="002A1EF3" w:rsidRPr="00632D4D" w:rsidRDefault="002A1EF3" w:rsidP="00E05A26">
      <w:pPr>
        <w:spacing w:before="42"/>
        <w:ind w:left="515" w:right="416"/>
        <w:jc w:val="center"/>
        <w:rPr>
          <w:b/>
          <w:spacing w:val="-2"/>
          <w:sz w:val="24"/>
          <w:szCs w:val="24"/>
        </w:rPr>
      </w:pPr>
    </w:p>
    <w:tbl>
      <w:tblPr>
        <w:tblStyle w:val="TableNormal"/>
        <w:tblW w:w="1525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551"/>
        <w:gridCol w:w="396"/>
        <w:gridCol w:w="2156"/>
        <w:gridCol w:w="81"/>
        <w:gridCol w:w="1762"/>
        <w:gridCol w:w="61"/>
        <w:gridCol w:w="1417"/>
        <w:gridCol w:w="278"/>
        <w:gridCol w:w="73"/>
        <w:gridCol w:w="1492"/>
        <w:gridCol w:w="2551"/>
      </w:tblGrid>
      <w:tr w:rsidR="00A37A3E" w:rsidRPr="00632D4D" w14:paraId="76DFCFBB" w14:textId="77777777" w:rsidTr="002710A8">
        <w:trPr>
          <w:trHeight w:val="2207"/>
        </w:trPr>
        <w:tc>
          <w:tcPr>
            <w:tcW w:w="2437" w:type="dxa"/>
          </w:tcPr>
          <w:p w14:paraId="216A2FAD" w14:textId="77777777" w:rsidR="00E50766" w:rsidRPr="00632D4D" w:rsidRDefault="00E50766" w:rsidP="00E05A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1B3C1B7" w14:textId="77777777" w:rsidR="00E50766" w:rsidRPr="00632D4D" w:rsidRDefault="00E50766" w:rsidP="00E05A2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681B46FF" w14:textId="77777777" w:rsidR="00E50766" w:rsidRPr="00632D4D" w:rsidRDefault="00E50766" w:rsidP="00E05A26">
            <w:pPr>
              <w:pStyle w:val="TableParagraph"/>
              <w:ind w:left="115" w:right="103" w:hanging="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Основание для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начала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pacing w:val="-1"/>
                <w:sz w:val="24"/>
                <w:szCs w:val="24"/>
              </w:rPr>
              <w:t>административной</w:t>
            </w:r>
            <w:r w:rsidR="00230DA3" w:rsidRPr="00632D4D">
              <w:rPr>
                <w:spacing w:val="-1"/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процедуры</w:t>
            </w:r>
          </w:p>
        </w:tc>
        <w:tc>
          <w:tcPr>
            <w:tcW w:w="2551" w:type="dxa"/>
          </w:tcPr>
          <w:p w14:paraId="797F8358" w14:textId="77777777" w:rsidR="00E50766" w:rsidRPr="00632D4D" w:rsidRDefault="00E50766" w:rsidP="00E05A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BDECE97" w14:textId="77777777" w:rsidR="00E50766" w:rsidRPr="00632D4D" w:rsidRDefault="00E50766" w:rsidP="00E05A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DA84801" w14:textId="77777777" w:rsidR="00E50766" w:rsidRPr="00632D4D" w:rsidRDefault="00E50766" w:rsidP="00E05A2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5BDF1D56" w14:textId="77777777" w:rsidR="00E50766" w:rsidRPr="00632D4D" w:rsidRDefault="00E50766" w:rsidP="00E05A26">
            <w:pPr>
              <w:pStyle w:val="TableParagraph"/>
              <w:ind w:left="151" w:right="132" w:hanging="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Содержание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административных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действий</w:t>
            </w:r>
          </w:p>
        </w:tc>
        <w:tc>
          <w:tcPr>
            <w:tcW w:w="2633" w:type="dxa"/>
            <w:gridSpan w:val="3"/>
          </w:tcPr>
          <w:p w14:paraId="19755751" w14:textId="77777777" w:rsidR="00E50766" w:rsidRPr="00632D4D" w:rsidRDefault="00E50766" w:rsidP="00E05A2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45A3878E" w14:textId="77777777" w:rsidR="00E50766" w:rsidRPr="00632D4D" w:rsidRDefault="00E50766" w:rsidP="00E05A26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Срок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выполнения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="00976F30" w:rsidRPr="00632D4D">
              <w:rPr>
                <w:spacing w:val="-1"/>
                <w:sz w:val="24"/>
                <w:szCs w:val="24"/>
              </w:rPr>
              <w:t>административных</w:t>
            </w:r>
            <w:r w:rsidR="00230DA3" w:rsidRPr="00632D4D">
              <w:rPr>
                <w:spacing w:val="-1"/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действий</w:t>
            </w:r>
          </w:p>
        </w:tc>
        <w:tc>
          <w:tcPr>
            <w:tcW w:w="1762" w:type="dxa"/>
          </w:tcPr>
          <w:p w14:paraId="2D943737" w14:textId="77777777" w:rsidR="00E50766" w:rsidRPr="00632D4D" w:rsidRDefault="00E50766" w:rsidP="00E05A26">
            <w:pPr>
              <w:pStyle w:val="TableParagraph"/>
              <w:ind w:left="127" w:right="11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лицо,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="00230DA3" w:rsidRPr="00632D4D">
              <w:rPr>
                <w:spacing w:val="-1"/>
                <w:sz w:val="24"/>
                <w:szCs w:val="24"/>
              </w:rPr>
              <w:t xml:space="preserve">ответственно </w:t>
            </w:r>
            <w:r w:rsidRPr="00632D4D">
              <w:rPr>
                <w:sz w:val="24"/>
                <w:szCs w:val="24"/>
              </w:rPr>
              <w:t>за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выполнение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="00976F30" w:rsidRPr="00632D4D">
              <w:rPr>
                <w:sz w:val="24"/>
                <w:szCs w:val="24"/>
              </w:rPr>
              <w:t>административного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действия</w:t>
            </w:r>
          </w:p>
        </w:tc>
        <w:tc>
          <w:tcPr>
            <w:tcW w:w="1756" w:type="dxa"/>
            <w:gridSpan w:val="3"/>
          </w:tcPr>
          <w:p w14:paraId="2A1710A6" w14:textId="77777777" w:rsidR="00E50766" w:rsidRPr="00632D4D" w:rsidRDefault="00E50766" w:rsidP="00E05A26">
            <w:pPr>
              <w:pStyle w:val="TableParagraph"/>
              <w:spacing w:before="143"/>
              <w:ind w:left="122" w:righ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Место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выполнения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="00976F30" w:rsidRPr="00632D4D">
              <w:rPr>
                <w:sz w:val="24"/>
                <w:szCs w:val="24"/>
              </w:rPr>
              <w:t>административного действия</w:t>
            </w:r>
            <w:r w:rsidRPr="00632D4D">
              <w:rPr>
                <w:sz w:val="24"/>
                <w:szCs w:val="24"/>
              </w:rPr>
              <w:t>/используемая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pacing w:val="-1"/>
                <w:sz w:val="24"/>
                <w:szCs w:val="24"/>
              </w:rPr>
              <w:t>информационная</w:t>
            </w:r>
            <w:r w:rsidR="00230DA3" w:rsidRPr="00632D4D">
              <w:rPr>
                <w:spacing w:val="-1"/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система</w:t>
            </w:r>
          </w:p>
        </w:tc>
        <w:tc>
          <w:tcPr>
            <w:tcW w:w="1565" w:type="dxa"/>
            <w:gridSpan w:val="2"/>
          </w:tcPr>
          <w:p w14:paraId="51E677B6" w14:textId="77777777" w:rsidR="00E50766" w:rsidRPr="00632D4D" w:rsidRDefault="00E50766" w:rsidP="00E05A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8B5EEE" w14:textId="77777777" w:rsidR="00E50766" w:rsidRPr="00632D4D" w:rsidRDefault="00E50766" w:rsidP="00E05A2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2AC593D3" w14:textId="77777777" w:rsidR="00E50766" w:rsidRPr="00632D4D" w:rsidRDefault="00E50766" w:rsidP="00E05A26">
            <w:pPr>
              <w:pStyle w:val="TableParagraph"/>
              <w:tabs>
                <w:tab w:val="left" w:pos="1565"/>
              </w:tabs>
              <w:ind w:right="142" w:hanging="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Критерии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принятия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</w:t>
            </w:r>
          </w:p>
        </w:tc>
        <w:tc>
          <w:tcPr>
            <w:tcW w:w="2551" w:type="dxa"/>
          </w:tcPr>
          <w:p w14:paraId="78C4C470" w14:textId="77777777" w:rsidR="00E50766" w:rsidRPr="00632D4D" w:rsidRDefault="00E50766" w:rsidP="00E05A2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FB10522" w14:textId="77777777" w:rsidR="00E50766" w:rsidRPr="00632D4D" w:rsidRDefault="00E50766" w:rsidP="00E05A26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351EBA5A" w14:textId="77777777" w:rsidR="00E50766" w:rsidRPr="00632D4D" w:rsidRDefault="00E50766" w:rsidP="00E05A26">
            <w:pPr>
              <w:pStyle w:val="TableParagraph"/>
              <w:ind w:left="162" w:right="14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pacing w:val="-1"/>
                <w:sz w:val="24"/>
                <w:szCs w:val="24"/>
              </w:rPr>
              <w:t>административного</w:t>
            </w:r>
            <w:r w:rsidR="00230DA3" w:rsidRPr="00632D4D">
              <w:rPr>
                <w:spacing w:val="-1"/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действия, способ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фиксации</w:t>
            </w:r>
          </w:p>
        </w:tc>
      </w:tr>
      <w:tr w:rsidR="00A37A3E" w:rsidRPr="00632D4D" w14:paraId="798A81F0" w14:textId="77777777" w:rsidTr="002710A8">
        <w:trPr>
          <w:trHeight w:val="275"/>
        </w:trPr>
        <w:tc>
          <w:tcPr>
            <w:tcW w:w="2437" w:type="dxa"/>
          </w:tcPr>
          <w:p w14:paraId="03312C41" w14:textId="77777777" w:rsidR="00E50766" w:rsidRPr="00632D4D" w:rsidRDefault="00E50766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07B5BB5" w14:textId="77777777" w:rsidR="00E50766" w:rsidRPr="00632D4D" w:rsidRDefault="00E50766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3"/>
          </w:tcPr>
          <w:p w14:paraId="6779FB08" w14:textId="77777777" w:rsidR="00E50766" w:rsidRPr="00632D4D" w:rsidRDefault="00E50766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14:paraId="4DA04F4D" w14:textId="77777777" w:rsidR="00E50766" w:rsidRPr="00632D4D" w:rsidRDefault="00E50766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</w:t>
            </w:r>
          </w:p>
        </w:tc>
        <w:tc>
          <w:tcPr>
            <w:tcW w:w="1756" w:type="dxa"/>
            <w:gridSpan w:val="3"/>
          </w:tcPr>
          <w:p w14:paraId="1A0F1E4F" w14:textId="77777777" w:rsidR="00E50766" w:rsidRPr="00632D4D" w:rsidRDefault="00E50766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</w:tcPr>
          <w:p w14:paraId="510A6E4D" w14:textId="77777777" w:rsidR="00E50766" w:rsidRPr="00632D4D" w:rsidRDefault="00E50766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8366341" w14:textId="77777777" w:rsidR="00E50766" w:rsidRPr="00632D4D" w:rsidRDefault="00E50766" w:rsidP="00E05A26">
            <w:pPr>
              <w:pStyle w:val="TableParagraph"/>
              <w:spacing w:before="5"/>
              <w:ind w:left="1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7</w:t>
            </w:r>
          </w:p>
        </w:tc>
      </w:tr>
      <w:tr w:rsidR="00E50766" w:rsidRPr="00632D4D" w14:paraId="2B66F64A" w14:textId="77777777" w:rsidTr="002710A8">
        <w:trPr>
          <w:trHeight w:val="275"/>
        </w:trPr>
        <w:tc>
          <w:tcPr>
            <w:tcW w:w="15255" w:type="dxa"/>
            <w:gridSpan w:val="12"/>
            <w:tcBorders>
              <w:bottom w:val="single" w:sz="4" w:space="0" w:color="auto"/>
            </w:tcBorders>
          </w:tcPr>
          <w:p w14:paraId="51A7BF69" w14:textId="77777777" w:rsidR="00E50766" w:rsidRPr="00632D4D" w:rsidRDefault="00E50766" w:rsidP="00E05A26">
            <w:pPr>
              <w:pStyle w:val="TableParagraph"/>
              <w:spacing w:before="5"/>
              <w:ind w:left="514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1.Проверкадокументовирегистрациязаявления</w:t>
            </w:r>
          </w:p>
        </w:tc>
      </w:tr>
      <w:tr w:rsidR="00A37A3E" w:rsidRPr="00632D4D" w14:paraId="1D3D1311" w14:textId="77777777" w:rsidTr="002710A8">
        <w:trPr>
          <w:trHeight w:val="2838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0331E0" w14:textId="77777777" w:rsidR="003435B8" w:rsidRPr="00632D4D" w:rsidRDefault="003435B8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Поступление</w:t>
            </w:r>
          </w:p>
          <w:p w14:paraId="1D9D32AC" w14:textId="77777777" w:rsidR="003435B8" w:rsidRPr="00632D4D" w:rsidRDefault="00230DA3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заявления </w:t>
            </w:r>
            <w:r w:rsidR="003435B8" w:rsidRPr="00632D4D">
              <w:rPr>
                <w:sz w:val="24"/>
                <w:szCs w:val="24"/>
              </w:rPr>
              <w:t>и</w:t>
            </w:r>
          </w:p>
          <w:p w14:paraId="32ADB139" w14:textId="77777777" w:rsidR="003435B8" w:rsidRPr="00632D4D" w:rsidRDefault="00230DA3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документов </w:t>
            </w:r>
            <w:r w:rsidR="003435B8" w:rsidRPr="00632D4D">
              <w:rPr>
                <w:sz w:val="24"/>
                <w:szCs w:val="24"/>
              </w:rPr>
              <w:t>для</w:t>
            </w:r>
          </w:p>
          <w:p w14:paraId="4C74AF26" w14:textId="77777777" w:rsidR="003435B8" w:rsidRPr="00632D4D" w:rsidRDefault="003435B8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33701DAC" w14:textId="77777777" w:rsidR="003435B8" w:rsidRPr="00632D4D" w:rsidRDefault="003435B8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6F2F134B" w14:textId="77777777" w:rsidR="003435B8" w:rsidRPr="00632D4D" w:rsidRDefault="003435B8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7C040CD8" w14:textId="77777777" w:rsidR="003435B8" w:rsidRPr="00632D4D" w:rsidRDefault="00230DA3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Администрацию</w:t>
            </w:r>
            <w:r w:rsidR="00E05A26">
              <w:rPr>
                <w:sz w:val="24"/>
                <w:szCs w:val="24"/>
              </w:rPr>
              <w:t>, Организацию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DAA30" w14:textId="77777777" w:rsidR="003435B8" w:rsidRPr="00632D4D" w:rsidRDefault="003435B8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Прием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проверка</w:t>
            </w:r>
          </w:p>
          <w:p w14:paraId="0426C6B0" w14:textId="77777777" w:rsidR="003435B8" w:rsidRPr="00632D4D" w:rsidRDefault="00230DA3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комплектности </w:t>
            </w:r>
            <w:r w:rsidR="003435B8" w:rsidRPr="00632D4D">
              <w:rPr>
                <w:sz w:val="24"/>
                <w:szCs w:val="24"/>
              </w:rPr>
              <w:t>документов</w:t>
            </w:r>
          </w:p>
          <w:p w14:paraId="5EA0F9D8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наличие/отсутствие</w:t>
            </w:r>
          </w:p>
          <w:p w14:paraId="609DBE3D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оснований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для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1E982425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приеме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документов,</w:t>
            </w:r>
          </w:p>
          <w:p w14:paraId="4DAF6E31" w14:textId="77777777" w:rsidR="003435B8" w:rsidRPr="00632D4D" w:rsidRDefault="003435B8" w:rsidP="00E05A26">
            <w:pPr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предусмотренных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пунктом</w:t>
            </w:r>
          </w:p>
          <w:p w14:paraId="5E2323F8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2.15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Административного</w:t>
            </w:r>
          </w:p>
          <w:p w14:paraId="0527B697" w14:textId="77777777" w:rsidR="003435B8" w:rsidRPr="00632D4D" w:rsidRDefault="00230DA3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</w:t>
            </w:r>
            <w:r w:rsidR="003435B8" w:rsidRPr="00632D4D">
              <w:rPr>
                <w:sz w:val="24"/>
                <w:szCs w:val="24"/>
              </w:rPr>
              <w:t>егламента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47BFF" w14:textId="77777777" w:rsidR="003435B8" w:rsidRPr="00632D4D" w:rsidRDefault="00230DA3" w:rsidP="00E05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</w:t>
            </w:r>
            <w:r w:rsidR="003435B8" w:rsidRPr="00632D4D">
              <w:rPr>
                <w:sz w:val="24"/>
                <w:szCs w:val="24"/>
              </w:rPr>
              <w:t>о 1 рабочего</w:t>
            </w:r>
          </w:p>
          <w:p w14:paraId="5E65C7DE" w14:textId="77777777" w:rsidR="003435B8" w:rsidRPr="00632D4D" w:rsidRDefault="003435B8" w:rsidP="00E05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дня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16E83" w14:textId="77777777" w:rsidR="003435B8" w:rsidRPr="00632D4D" w:rsidRDefault="00230DA3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</w:t>
            </w:r>
            <w:r w:rsidR="003435B8" w:rsidRPr="00632D4D">
              <w:rPr>
                <w:sz w:val="24"/>
                <w:szCs w:val="24"/>
              </w:rPr>
              <w:t>олжностное</w:t>
            </w:r>
          </w:p>
          <w:p w14:paraId="0EE9496C" w14:textId="77777777" w:rsidR="003435B8" w:rsidRPr="00632D4D" w:rsidRDefault="003435B8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лицо </w:t>
            </w:r>
            <w:r w:rsidR="00230DA3" w:rsidRPr="00632D4D">
              <w:rPr>
                <w:sz w:val="24"/>
                <w:szCs w:val="24"/>
              </w:rPr>
              <w:t>Администрации</w:t>
            </w:r>
            <w:r w:rsidR="00E05A26">
              <w:rPr>
                <w:sz w:val="24"/>
                <w:szCs w:val="24"/>
              </w:rPr>
              <w:t>, специалист Организации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25FB2" w14:textId="77777777" w:rsidR="003435B8" w:rsidRPr="00632D4D" w:rsidRDefault="00230DA3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 w:rsidR="00E05A26">
              <w:rPr>
                <w:sz w:val="24"/>
                <w:szCs w:val="24"/>
              </w:rPr>
              <w:t xml:space="preserve"> Организация/</w:t>
            </w:r>
            <w:r w:rsidR="003435B8" w:rsidRPr="00632D4D">
              <w:rPr>
                <w:sz w:val="24"/>
                <w:szCs w:val="24"/>
              </w:rPr>
              <w:t>ГИС/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E07A2" w14:textId="77777777" w:rsidR="003435B8" w:rsidRPr="00632D4D" w:rsidRDefault="003435B8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–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78EC5" w14:textId="77777777" w:rsidR="003435B8" w:rsidRPr="00632D4D" w:rsidRDefault="003435B8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регистрация</w:t>
            </w:r>
          </w:p>
          <w:p w14:paraId="593CE8E4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заявления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</w:p>
          <w:p w14:paraId="10BF5E0E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ГИС</w:t>
            </w:r>
          </w:p>
          <w:p w14:paraId="1887EFCB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(присвоение номера</w:t>
            </w:r>
          </w:p>
          <w:p w14:paraId="3206F4C5" w14:textId="77777777" w:rsidR="003435B8" w:rsidRPr="00632D4D" w:rsidRDefault="00230DA3" w:rsidP="00E05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и </w:t>
            </w:r>
            <w:r w:rsidR="003435B8" w:rsidRPr="00632D4D">
              <w:rPr>
                <w:sz w:val="24"/>
                <w:szCs w:val="24"/>
              </w:rPr>
              <w:t>датирование);</w:t>
            </w:r>
          </w:p>
          <w:p w14:paraId="4FE901FB" w14:textId="77777777" w:rsidR="003435B8" w:rsidRPr="00632D4D" w:rsidRDefault="003435B8" w:rsidP="00E05A26">
            <w:pPr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назначение</w:t>
            </w:r>
          </w:p>
          <w:p w14:paraId="38FDE0E9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должностного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лица,</w:t>
            </w:r>
          </w:p>
          <w:p w14:paraId="7EAA259B" w14:textId="77777777" w:rsidR="003435B8" w:rsidRPr="00632D4D" w:rsidRDefault="00FD72C9" w:rsidP="00E05A26">
            <w:pPr>
              <w:pStyle w:val="TableParagraph"/>
              <w:ind w:left="109" w:right="56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ответственного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="003435B8" w:rsidRPr="00632D4D">
              <w:rPr>
                <w:sz w:val="24"/>
                <w:szCs w:val="24"/>
              </w:rPr>
              <w:t>за</w:t>
            </w:r>
          </w:p>
          <w:p w14:paraId="607198C7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предоставление</w:t>
            </w:r>
          </w:p>
          <w:p w14:paraId="00FEF2AC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4FB064EF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услуги,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передача</w:t>
            </w:r>
          </w:p>
          <w:p w14:paraId="3D1D045C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ему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</w:t>
            </w:r>
          </w:p>
        </w:tc>
      </w:tr>
      <w:tr w:rsidR="00A37A3E" w:rsidRPr="00632D4D" w14:paraId="4241666B" w14:textId="77777777" w:rsidTr="002710A8">
        <w:trPr>
          <w:trHeight w:val="2492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13E41" w14:textId="77777777" w:rsidR="003435B8" w:rsidRPr="00632D4D" w:rsidRDefault="003435B8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E1D99" w14:textId="77777777" w:rsidR="003435B8" w:rsidRPr="00632D4D" w:rsidRDefault="003435B8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Принятие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об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отказе</w:t>
            </w:r>
          </w:p>
          <w:p w14:paraId="3A127C8E" w14:textId="77777777" w:rsidR="003435B8" w:rsidRPr="00632D4D" w:rsidRDefault="00230DA3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 </w:t>
            </w:r>
            <w:r w:rsidR="003435B8" w:rsidRPr="00632D4D">
              <w:rPr>
                <w:sz w:val="24"/>
                <w:szCs w:val="24"/>
              </w:rPr>
              <w:t>приеме</w:t>
            </w:r>
            <w:r w:rsidRPr="00632D4D">
              <w:rPr>
                <w:sz w:val="24"/>
                <w:szCs w:val="24"/>
              </w:rPr>
              <w:t xml:space="preserve"> </w:t>
            </w:r>
            <w:r w:rsidR="003435B8" w:rsidRPr="00632D4D">
              <w:rPr>
                <w:sz w:val="24"/>
                <w:szCs w:val="24"/>
              </w:rPr>
              <w:t>документов,</w:t>
            </w:r>
            <w:r w:rsidRPr="00632D4D">
              <w:rPr>
                <w:sz w:val="24"/>
                <w:szCs w:val="24"/>
              </w:rPr>
              <w:t xml:space="preserve"> </w:t>
            </w:r>
            <w:r w:rsidR="003435B8" w:rsidRPr="00632D4D">
              <w:rPr>
                <w:sz w:val="24"/>
                <w:szCs w:val="24"/>
              </w:rPr>
              <w:t>в</w:t>
            </w:r>
          </w:p>
          <w:p w14:paraId="724124BB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случае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выявления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proofErr w:type="gramStart"/>
            <w:r w:rsidRPr="00632D4D">
              <w:rPr>
                <w:sz w:val="24"/>
                <w:szCs w:val="24"/>
              </w:rPr>
              <w:t>о</w:t>
            </w:r>
            <w:proofErr w:type="gramEnd"/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снований</w:t>
            </w:r>
          </w:p>
          <w:p w14:paraId="482B0F45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для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приеме</w:t>
            </w:r>
          </w:p>
          <w:p w14:paraId="36F5B54A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</w:t>
            </w:r>
          </w:p>
          <w:p w14:paraId="0B38AEF4" w14:textId="77777777" w:rsidR="003435B8" w:rsidRPr="00632D4D" w:rsidRDefault="003435B8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Регистрация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заявления,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189C7CAB" w14:textId="77777777" w:rsidR="003435B8" w:rsidRPr="00632D4D" w:rsidRDefault="00230DA3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случае </w:t>
            </w:r>
            <w:r w:rsidR="003435B8" w:rsidRPr="00632D4D">
              <w:rPr>
                <w:sz w:val="24"/>
                <w:szCs w:val="24"/>
              </w:rPr>
              <w:t>отсутствия</w:t>
            </w:r>
            <w:r w:rsidRPr="00632D4D">
              <w:rPr>
                <w:sz w:val="24"/>
                <w:szCs w:val="24"/>
              </w:rPr>
              <w:t xml:space="preserve"> </w:t>
            </w:r>
            <w:r w:rsidR="003435B8" w:rsidRPr="00632D4D">
              <w:rPr>
                <w:sz w:val="24"/>
                <w:szCs w:val="24"/>
              </w:rPr>
              <w:t>оснований</w:t>
            </w:r>
          </w:p>
          <w:p w14:paraId="46675E2C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для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отказа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приеме</w:t>
            </w:r>
          </w:p>
          <w:p w14:paraId="0694A4B7" w14:textId="77777777" w:rsidR="003435B8" w:rsidRPr="00632D4D" w:rsidRDefault="003435B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</w:t>
            </w:r>
          </w:p>
        </w:tc>
        <w:tc>
          <w:tcPr>
            <w:tcW w:w="26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FB515" w14:textId="77777777" w:rsidR="003435B8" w:rsidRPr="00632D4D" w:rsidRDefault="003435B8" w:rsidP="00E05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2ADBD" w14:textId="77777777" w:rsidR="003435B8" w:rsidRPr="00632D4D" w:rsidRDefault="003435B8" w:rsidP="00E05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FED99" w14:textId="77777777" w:rsidR="003435B8" w:rsidRPr="00632D4D" w:rsidRDefault="003435B8" w:rsidP="00E05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ADA6D" w14:textId="77777777" w:rsidR="003435B8" w:rsidRPr="00632D4D" w:rsidRDefault="003435B8" w:rsidP="00E05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A6B40" w14:textId="77777777" w:rsidR="003435B8" w:rsidRPr="00632D4D" w:rsidRDefault="003435B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9769ED" w:rsidRPr="00632D4D" w14:paraId="23355B62" w14:textId="77777777" w:rsidTr="002710A8">
        <w:trPr>
          <w:trHeight w:val="300"/>
        </w:trPr>
        <w:tc>
          <w:tcPr>
            <w:tcW w:w="2437" w:type="dxa"/>
            <w:tcBorders>
              <w:bottom w:val="single" w:sz="4" w:space="0" w:color="auto"/>
            </w:tcBorders>
          </w:tcPr>
          <w:p w14:paraId="6202ED90" w14:textId="77777777" w:rsidR="009769ED" w:rsidRPr="00632D4D" w:rsidRDefault="009769ED" w:rsidP="00E05A26">
            <w:pPr>
              <w:pStyle w:val="TableParagraph"/>
              <w:rPr>
                <w:sz w:val="24"/>
                <w:szCs w:val="24"/>
              </w:rPr>
            </w:pPr>
          </w:p>
          <w:p w14:paraId="25608D39" w14:textId="77777777" w:rsidR="009769ED" w:rsidRPr="00632D4D" w:rsidRDefault="009769ED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4168A5E" w14:textId="77777777" w:rsidR="009769ED" w:rsidRPr="00632D4D" w:rsidRDefault="009769ED" w:rsidP="00E05A26">
            <w:pPr>
              <w:pStyle w:val="TableParagraph"/>
              <w:ind w:left="115" w:right="103" w:hanging="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C6F6A3" w14:textId="77777777" w:rsidR="009769ED" w:rsidRPr="00632D4D" w:rsidRDefault="009769ED" w:rsidP="00E05A26">
            <w:pPr>
              <w:pStyle w:val="TableParagraph"/>
              <w:rPr>
                <w:sz w:val="24"/>
                <w:szCs w:val="24"/>
              </w:rPr>
            </w:pPr>
          </w:p>
          <w:p w14:paraId="3EF0B7C9" w14:textId="77777777" w:rsidR="009769ED" w:rsidRPr="00632D4D" w:rsidRDefault="009769ED" w:rsidP="00E05A26">
            <w:pPr>
              <w:pStyle w:val="TableParagraph"/>
              <w:rPr>
                <w:sz w:val="24"/>
                <w:szCs w:val="24"/>
              </w:rPr>
            </w:pPr>
          </w:p>
          <w:p w14:paraId="33C77B81" w14:textId="77777777" w:rsidR="009769ED" w:rsidRPr="00632D4D" w:rsidRDefault="009769ED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6D9C368" w14:textId="77777777" w:rsidR="009769ED" w:rsidRPr="00632D4D" w:rsidRDefault="009769ED" w:rsidP="00E05A26">
            <w:pPr>
              <w:pStyle w:val="TableParagraph"/>
              <w:ind w:left="151" w:right="132" w:firstLine="7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633" w:type="dxa"/>
            <w:gridSpan w:val="3"/>
            <w:tcBorders>
              <w:bottom w:val="single" w:sz="4" w:space="0" w:color="auto"/>
            </w:tcBorders>
          </w:tcPr>
          <w:p w14:paraId="6B2A2174" w14:textId="77777777" w:rsidR="009769ED" w:rsidRPr="00632D4D" w:rsidRDefault="009769ED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4A525394" w14:textId="77777777" w:rsidR="009769ED" w:rsidRPr="00632D4D" w:rsidRDefault="009769ED" w:rsidP="00E05A26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535D3918" w14:textId="77777777" w:rsidR="009769ED" w:rsidRPr="00632D4D" w:rsidRDefault="009769ED" w:rsidP="00E05A26">
            <w:pPr>
              <w:pStyle w:val="TableParagraph"/>
              <w:ind w:left="127" w:right="11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  <w:r w:rsidR="00E05A2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14:paraId="3A642FE0" w14:textId="77777777" w:rsidR="009769ED" w:rsidRPr="00632D4D" w:rsidRDefault="009769ED" w:rsidP="00E05A26">
            <w:pPr>
              <w:pStyle w:val="TableParagraph"/>
              <w:spacing w:before="143"/>
              <w:ind w:left="122" w:righ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308D7C44" w14:textId="77777777" w:rsidR="009769ED" w:rsidRPr="00632D4D" w:rsidRDefault="009769ED" w:rsidP="00E05A26">
            <w:pPr>
              <w:pStyle w:val="TableParagraph"/>
              <w:rPr>
                <w:sz w:val="24"/>
                <w:szCs w:val="24"/>
              </w:rPr>
            </w:pPr>
          </w:p>
          <w:p w14:paraId="3EE51904" w14:textId="77777777" w:rsidR="009769ED" w:rsidRPr="00632D4D" w:rsidRDefault="009769ED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5FD7FE6" w14:textId="77777777" w:rsidR="009769ED" w:rsidRPr="00632D4D" w:rsidRDefault="009769ED" w:rsidP="00E05A26">
            <w:pPr>
              <w:pStyle w:val="TableParagraph"/>
              <w:ind w:right="142" w:hanging="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208568" w14:textId="77777777" w:rsidR="009769ED" w:rsidRPr="00632D4D" w:rsidRDefault="009769ED" w:rsidP="00E05A26">
            <w:pPr>
              <w:pStyle w:val="TableParagraph"/>
              <w:rPr>
                <w:sz w:val="24"/>
                <w:szCs w:val="24"/>
              </w:rPr>
            </w:pPr>
          </w:p>
          <w:p w14:paraId="0FAA9B29" w14:textId="77777777" w:rsidR="009769ED" w:rsidRPr="00632D4D" w:rsidRDefault="009769ED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F0F2619" w14:textId="77777777" w:rsidR="009769ED" w:rsidRPr="00632D4D" w:rsidRDefault="009769ED" w:rsidP="00E05A26">
            <w:pPr>
              <w:pStyle w:val="TableParagraph"/>
              <w:ind w:left="162" w:right="14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37A3E" w:rsidRPr="00632D4D" w14:paraId="62E31F1A" w14:textId="77777777" w:rsidTr="002710A8">
        <w:trPr>
          <w:trHeight w:val="300"/>
        </w:trPr>
        <w:tc>
          <w:tcPr>
            <w:tcW w:w="2437" w:type="dxa"/>
            <w:tcBorders>
              <w:bottom w:val="single" w:sz="4" w:space="0" w:color="auto"/>
            </w:tcBorders>
          </w:tcPr>
          <w:p w14:paraId="50FF9152" w14:textId="77777777" w:rsidR="00A37A3E" w:rsidRPr="00632D4D" w:rsidRDefault="00A37A3E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76E501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3"/>
            <w:tcBorders>
              <w:bottom w:val="single" w:sz="4" w:space="0" w:color="auto"/>
            </w:tcBorders>
          </w:tcPr>
          <w:p w14:paraId="273C5EFC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5214BAB2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14:paraId="004B0DA5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5A571149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F0D03" w14:textId="77777777" w:rsidR="00A37A3E" w:rsidRPr="00632D4D" w:rsidRDefault="00A37A3E" w:rsidP="00E05A26">
            <w:pPr>
              <w:pStyle w:val="TableParagraph"/>
              <w:spacing w:before="5"/>
              <w:ind w:left="1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7</w:t>
            </w:r>
          </w:p>
        </w:tc>
      </w:tr>
      <w:tr w:rsidR="00AD797D" w:rsidRPr="00632D4D" w14:paraId="6471E600" w14:textId="77777777" w:rsidTr="002710A8">
        <w:trPr>
          <w:trHeight w:val="300"/>
        </w:trPr>
        <w:tc>
          <w:tcPr>
            <w:tcW w:w="15255" w:type="dxa"/>
            <w:gridSpan w:val="12"/>
            <w:tcBorders>
              <w:bottom w:val="single" w:sz="4" w:space="0" w:color="auto"/>
            </w:tcBorders>
          </w:tcPr>
          <w:p w14:paraId="3E2D21AE" w14:textId="77777777" w:rsidR="00AD797D" w:rsidRPr="00632D4D" w:rsidRDefault="00AD797D" w:rsidP="00E05A26">
            <w:pPr>
              <w:pStyle w:val="TableParagraph"/>
              <w:spacing w:before="5"/>
              <w:ind w:left="543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2.ПолучениесведенийпосредствомСМЭВ</w:t>
            </w:r>
          </w:p>
        </w:tc>
      </w:tr>
      <w:tr w:rsidR="00A37A3E" w:rsidRPr="00632D4D" w14:paraId="6D9F7223" w14:textId="77777777" w:rsidTr="002710A8">
        <w:trPr>
          <w:trHeight w:val="354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18D62" w14:textId="77777777" w:rsidR="00E0131A" w:rsidRPr="00632D4D" w:rsidRDefault="00E0131A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пакет</w:t>
            </w:r>
          </w:p>
          <w:p w14:paraId="6AE993FC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зарегистрированных</w:t>
            </w:r>
          </w:p>
          <w:p w14:paraId="1DDF0AE9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документов,</w:t>
            </w:r>
          </w:p>
          <w:p w14:paraId="10B23BED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поступивших</w:t>
            </w:r>
          </w:p>
          <w:p w14:paraId="20B1BE2E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должностному</w:t>
            </w:r>
          </w:p>
          <w:p w14:paraId="5DD99E56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лицу </w:t>
            </w:r>
            <w:r w:rsidR="00230DA3" w:rsidRPr="00632D4D">
              <w:rPr>
                <w:sz w:val="24"/>
                <w:szCs w:val="24"/>
              </w:rPr>
              <w:t>Администрации</w:t>
            </w:r>
            <w:r w:rsidR="00E05A26">
              <w:rPr>
                <w:sz w:val="24"/>
                <w:szCs w:val="24"/>
              </w:rPr>
              <w:t>, специалисту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28DB" w14:textId="77777777" w:rsidR="00E0131A" w:rsidRPr="00632D4D" w:rsidRDefault="00E0131A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направление</w:t>
            </w:r>
          </w:p>
          <w:p w14:paraId="01D80459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межведомственных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запросов</w:t>
            </w:r>
          </w:p>
          <w:p w14:paraId="572B72F1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органы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57E20" w14:textId="77777777" w:rsidR="00E0131A" w:rsidRPr="00632D4D" w:rsidRDefault="00230DA3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В </w:t>
            </w:r>
            <w:r w:rsidR="00E0131A" w:rsidRPr="00632D4D">
              <w:rPr>
                <w:sz w:val="24"/>
                <w:szCs w:val="24"/>
              </w:rPr>
              <w:t>день</w:t>
            </w:r>
          </w:p>
          <w:p w14:paraId="57245270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регистрации</w:t>
            </w:r>
          </w:p>
          <w:p w14:paraId="277B7119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заявления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</w:t>
            </w:r>
          </w:p>
          <w:p w14:paraId="45AEA0D3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A933" w14:textId="77777777" w:rsidR="00E0131A" w:rsidRPr="00632D4D" w:rsidRDefault="00E0131A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18D3EE9C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лицо </w:t>
            </w:r>
            <w:r w:rsidR="00230DA3" w:rsidRPr="00632D4D">
              <w:rPr>
                <w:sz w:val="24"/>
                <w:szCs w:val="24"/>
              </w:rPr>
              <w:t>Администрации</w:t>
            </w:r>
            <w:r w:rsidR="00E05A26">
              <w:rPr>
                <w:sz w:val="24"/>
                <w:szCs w:val="24"/>
              </w:rPr>
              <w:t>, специалист Организации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58B6D" w14:textId="77777777" w:rsidR="00E0131A" w:rsidRPr="00632D4D" w:rsidRDefault="00E05A26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Организация/</w:t>
            </w:r>
            <w:r w:rsidRPr="00632D4D">
              <w:rPr>
                <w:sz w:val="24"/>
                <w:szCs w:val="24"/>
              </w:rPr>
              <w:t>ГИС/</w:t>
            </w:r>
            <w:r w:rsidR="00E0131A" w:rsidRPr="00632D4D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8347" w14:textId="77777777" w:rsidR="00E0131A" w:rsidRPr="00632D4D" w:rsidRDefault="00E0131A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отсутствие</w:t>
            </w:r>
          </w:p>
          <w:p w14:paraId="19231ADB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документов,</w:t>
            </w:r>
          </w:p>
          <w:p w14:paraId="72C9F1C9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необходимых</w:t>
            </w:r>
          </w:p>
          <w:p w14:paraId="484DAEFE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для</w:t>
            </w:r>
          </w:p>
          <w:p w14:paraId="673F3397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7EAB2894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0740B838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услуги,</w:t>
            </w:r>
          </w:p>
          <w:p w14:paraId="58E7F8F6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находящихся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5646CD2F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распоряжении</w:t>
            </w:r>
          </w:p>
          <w:p w14:paraId="753A596A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государственных</w:t>
            </w:r>
          </w:p>
          <w:p w14:paraId="5A853370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органов</w:t>
            </w:r>
          </w:p>
          <w:p w14:paraId="43133A50" w14:textId="77777777" w:rsidR="00E0131A" w:rsidRPr="00632D4D" w:rsidRDefault="00E0131A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D4BF" w14:textId="77777777" w:rsidR="00E0131A" w:rsidRPr="00632D4D" w:rsidRDefault="00E0131A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направление</w:t>
            </w:r>
          </w:p>
          <w:p w14:paraId="41DE7A61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межведомственного</w:t>
            </w:r>
          </w:p>
          <w:p w14:paraId="0F09B0A9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запроса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органы</w:t>
            </w:r>
          </w:p>
          <w:p w14:paraId="01CAF992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(организации),</w:t>
            </w:r>
          </w:p>
          <w:p w14:paraId="62D51607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предоставляющие</w:t>
            </w:r>
          </w:p>
          <w:p w14:paraId="23BAE908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документы</w:t>
            </w:r>
          </w:p>
          <w:p w14:paraId="548AA442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(сведения),</w:t>
            </w:r>
          </w:p>
          <w:p w14:paraId="65CC5556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предусмотренные</w:t>
            </w:r>
          </w:p>
          <w:p w14:paraId="6AF2AA84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пунктом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2.9</w:t>
            </w:r>
          </w:p>
          <w:p w14:paraId="7A8487D4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</w:t>
            </w:r>
          </w:p>
          <w:p w14:paraId="495BD636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регламента,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том</w:t>
            </w:r>
          </w:p>
          <w:p w14:paraId="6335BBBE" w14:textId="77777777" w:rsidR="00E0131A" w:rsidRPr="00632D4D" w:rsidRDefault="00E0131A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числе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</w:t>
            </w:r>
          </w:p>
          <w:p w14:paraId="1F7057F8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использованием</w:t>
            </w:r>
          </w:p>
          <w:p w14:paraId="33EB86CF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СМЭВ</w:t>
            </w:r>
          </w:p>
        </w:tc>
      </w:tr>
      <w:tr w:rsidR="002B594E" w:rsidRPr="00632D4D" w14:paraId="061DFE5D" w14:textId="77777777" w:rsidTr="002710A8">
        <w:trPr>
          <w:trHeight w:val="354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98BC" w14:textId="77777777" w:rsidR="002B594E" w:rsidRPr="00632D4D" w:rsidRDefault="002B594E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2D0D" w14:textId="77777777" w:rsidR="002B594E" w:rsidRPr="00632D4D" w:rsidRDefault="00230DA3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</w:t>
            </w:r>
            <w:r w:rsidR="002B594E" w:rsidRPr="00632D4D">
              <w:rPr>
                <w:sz w:val="24"/>
                <w:szCs w:val="24"/>
              </w:rPr>
              <w:t>олучение</w:t>
            </w:r>
            <w:r w:rsidRPr="00632D4D">
              <w:rPr>
                <w:sz w:val="24"/>
                <w:szCs w:val="24"/>
              </w:rPr>
              <w:t xml:space="preserve"> </w:t>
            </w:r>
            <w:r w:rsidR="002B594E" w:rsidRPr="00632D4D">
              <w:rPr>
                <w:sz w:val="24"/>
                <w:szCs w:val="24"/>
              </w:rPr>
              <w:t>ответов</w:t>
            </w:r>
            <w:r w:rsidRPr="00632D4D">
              <w:rPr>
                <w:sz w:val="24"/>
                <w:szCs w:val="24"/>
              </w:rPr>
              <w:t xml:space="preserve"> </w:t>
            </w:r>
            <w:r w:rsidR="002B594E" w:rsidRPr="00632D4D">
              <w:rPr>
                <w:sz w:val="24"/>
                <w:szCs w:val="24"/>
              </w:rPr>
              <w:t>на</w:t>
            </w:r>
          </w:p>
          <w:p w14:paraId="37B733E0" w14:textId="77777777" w:rsidR="002B594E" w:rsidRPr="00632D4D" w:rsidRDefault="00230DA3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межведомственные </w:t>
            </w:r>
            <w:r w:rsidR="002B594E" w:rsidRPr="00632D4D">
              <w:rPr>
                <w:sz w:val="24"/>
                <w:szCs w:val="24"/>
              </w:rPr>
              <w:t>запросы,</w:t>
            </w:r>
          </w:p>
          <w:p w14:paraId="0A4DDE70" w14:textId="77777777" w:rsidR="002B594E" w:rsidRPr="00632D4D" w:rsidRDefault="002B594E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формирование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полного</w:t>
            </w:r>
          </w:p>
          <w:p w14:paraId="685B1BCB" w14:textId="77777777" w:rsidR="002B594E" w:rsidRPr="00632D4D" w:rsidRDefault="002B594E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комплекта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документов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621ED" w14:textId="77777777" w:rsidR="002B594E" w:rsidRPr="00632D4D" w:rsidRDefault="002B594E" w:rsidP="00E05A26">
            <w:pPr>
              <w:pStyle w:val="TableParagraph"/>
              <w:spacing w:before="5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3рабочихдня</w:t>
            </w:r>
          </w:p>
          <w:p w14:paraId="3F903925" w14:textId="77777777" w:rsidR="002B594E" w:rsidRPr="00632D4D" w:rsidRDefault="00230DA3" w:rsidP="00E05A26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со </w:t>
            </w:r>
            <w:r w:rsidR="002B594E" w:rsidRPr="00632D4D">
              <w:rPr>
                <w:sz w:val="24"/>
                <w:szCs w:val="24"/>
              </w:rPr>
              <w:t>дня</w:t>
            </w:r>
          </w:p>
          <w:p w14:paraId="1AED1530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направления</w:t>
            </w:r>
          </w:p>
          <w:p w14:paraId="145296A0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межведомственного запроса</w:t>
            </w:r>
          </w:p>
          <w:p w14:paraId="3F6936D7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орган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или</w:t>
            </w:r>
          </w:p>
          <w:p w14:paraId="4269B138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организацию,</w:t>
            </w:r>
          </w:p>
          <w:p w14:paraId="6BC08663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предоставляющие документ</w:t>
            </w:r>
          </w:p>
          <w:p w14:paraId="53F06406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 информацию,</w:t>
            </w:r>
          </w:p>
          <w:p w14:paraId="483A0EEC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если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иные</w:t>
            </w:r>
          </w:p>
          <w:p w14:paraId="765B5E48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сроки</w:t>
            </w:r>
            <w:r w:rsidR="00230DA3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не</w:t>
            </w:r>
          </w:p>
          <w:p w14:paraId="2A3CD53C" w14:textId="77777777" w:rsidR="002B594E" w:rsidRPr="00632D4D" w:rsidRDefault="002B594E" w:rsidP="00E05A26">
            <w:pPr>
              <w:pStyle w:val="TableParagraph"/>
              <w:ind w:right="81" w:firstLine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D39FB" w14:textId="77777777" w:rsidR="002B594E" w:rsidRPr="00632D4D" w:rsidRDefault="002B594E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2E36548F" w14:textId="77777777" w:rsidR="002B594E" w:rsidRPr="00632D4D" w:rsidRDefault="002B594E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лицо </w:t>
            </w:r>
            <w:r w:rsidR="00C74B19" w:rsidRPr="00632D4D">
              <w:rPr>
                <w:sz w:val="24"/>
                <w:szCs w:val="24"/>
              </w:rPr>
              <w:t>Администрации</w:t>
            </w:r>
            <w:r w:rsidR="00E05A26">
              <w:rPr>
                <w:sz w:val="24"/>
                <w:szCs w:val="24"/>
              </w:rPr>
              <w:t>, специалист Организации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CDE2" w14:textId="77777777" w:rsidR="002B594E" w:rsidRPr="00632D4D" w:rsidRDefault="00E05A26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Организация/</w:t>
            </w:r>
            <w:r w:rsidRPr="00632D4D">
              <w:rPr>
                <w:sz w:val="24"/>
                <w:szCs w:val="24"/>
              </w:rPr>
              <w:t>ГИС/</w:t>
            </w:r>
            <w:r w:rsidR="002B594E" w:rsidRPr="00632D4D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55270" w14:textId="77777777" w:rsidR="002B594E" w:rsidRPr="00632D4D" w:rsidRDefault="002B594E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84591" w14:textId="77777777" w:rsidR="002B594E" w:rsidRPr="00632D4D" w:rsidRDefault="002B594E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получение</w:t>
            </w:r>
          </w:p>
          <w:p w14:paraId="3BF18BF7" w14:textId="77777777" w:rsidR="002B594E" w:rsidRPr="00632D4D" w:rsidRDefault="002B594E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</w:t>
            </w:r>
          </w:p>
          <w:p w14:paraId="3C9356BA" w14:textId="77777777" w:rsidR="002B594E" w:rsidRPr="00632D4D" w:rsidRDefault="002B594E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(сведений),</w:t>
            </w:r>
          </w:p>
          <w:p w14:paraId="7B72E8CC" w14:textId="77777777" w:rsidR="002B594E" w:rsidRPr="00632D4D" w:rsidRDefault="00C74B19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необходимых </w:t>
            </w:r>
            <w:r w:rsidR="002B594E" w:rsidRPr="00632D4D">
              <w:rPr>
                <w:sz w:val="24"/>
                <w:szCs w:val="24"/>
              </w:rPr>
              <w:t>для</w:t>
            </w:r>
          </w:p>
          <w:p w14:paraId="0259C20A" w14:textId="77777777" w:rsidR="002B594E" w:rsidRPr="00632D4D" w:rsidRDefault="002B594E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4875AAB6" w14:textId="77777777" w:rsidR="002B594E" w:rsidRPr="00632D4D" w:rsidRDefault="002B594E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муниципальной  </w:t>
            </w:r>
          </w:p>
          <w:p w14:paraId="6522E0FC" w14:textId="77777777" w:rsidR="002B594E" w:rsidRPr="00632D4D" w:rsidRDefault="002B594E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</w:t>
            </w:r>
          </w:p>
        </w:tc>
      </w:tr>
      <w:tr w:rsidR="00A37A3E" w:rsidRPr="00632D4D" w14:paraId="2022F9D7" w14:textId="77777777" w:rsidTr="002710A8">
        <w:trPr>
          <w:trHeight w:val="2405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14:paraId="47B3EEF5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5CE2F72E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A31992C" w14:textId="77777777" w:rsidR="00A37A3E" w:rsidRPr="00632D4D" w:rsidRDefault="00A37A3E" w:rsidP="00E05A26">
            <w:pPr>
              <w:pStyle w:val="TableParagraph"/>
              <w:ind w:left="115" w:right="103" w:hanging="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F152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16AFA372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6B1DF8EB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7E34B86" w14:textId="77777777" w:rsidR="00A37A3E" w:rsidRPr="00632D4D" w:rsidRDefault="00A37A3E" w:rsidP="00E05A26">
            <w:pPr>
              <w:pStyle w:val="TableParagraph"/>
              <w:ind w:left="151" w:right="132" w:firstLine="7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55321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43E31824" w14:textId="77777777" w:rsidR="00A37A3E" w:rsidRPr="00632D4D" w:rsidRDefault="00A37A3E" w:rsidP="00E05A26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0048" w14:textId="77777777" w:rsidR="00A37A3E" w:rsidRPr="00632D4D" w:rsidRDefault="00A37A3E" w:rsidP="00E05A26">
            <w:pPr>
              <w:pStyle w:val="TableParagraph"/>
              <w:ind w:left="127" w:right="11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1B6E2" w14:textId="77777777" w:rsidR="00A37A3E" w:rsidRPr="00632D4D" w:rsidRDefault="00A37A3E" w:rsidP="00E05A26">
            <w:pPr>
              <w:pStyle w:val="TableParagraph"/>
              <w:spacing w:before="143"/>
              <w:ind w:left="122" w:righ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19ECA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65B5AF68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61704B9" w14:textId="77777777" w:rsidR="00A37A3E" w:rsidRPr="00632D4D" w:rsidRDefault="00A37A3E" w:rsidP="00E05A26">
            <w:pPr>
              <w:pStyle w:val="TableParagraph"/>
              <w:ind w:left="493" w:right="459" w:hanging="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CDBD0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3A2993A7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8124662" w14:textId="77777777" w:rsidR="00A37A3E" w:rsidRPr="00632D4D" w:rsidRDefault="00A37A3E" w:rsidP="00E05A26">
            <w:pPr>
              <w:pStyle w:val="TableParagraph"/>
              <w:ind w:left="162" w:right="14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37A3E" w:rsidRPr="00632D4D" w14:paraId="39C21AA6" w14:textId="77777777" w:rsidTr="002710A8">
        <w:trPr>
          <w:trHeight w:val="271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14:paraId="78D77795" w14:textId="77777777" w:rsidR="00A37A3E" w:rsidRPr="00632D4D" w:rsidRDefault="00A37A3E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7E18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5F5E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C94B6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1AB76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BA131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932D" w14:textId="77777777" w:rsidR="00A37A3E" w:rsidRPr="00632D4D" w:rsidRDefault="00A37A3E" w:rsidP="00E05A26">
            <w:pPr>
              <w:pStyle w:val="TableParagraph"/>
              <w:spacing w:before="5"/>
              <w:ind w:left="1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7</w:t>
            </w:r>
          </w:p>
        </w:tc>
      </w:tr>
      <w:tr w:rsidR="00A37A3E" w:rsidRPr="00632D4D" w14:paraId="0C3ABADA" w14:textId="77777777" w:rsidTr="002710A8">
        <w:trPr>
          <w:trHeight w:val="1550"/>
        </w:trPr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</w:tcPr>
          <w:p w14:paraId="668526BF" w14:textId="77777777" w:rsidR="00E0131A" w:rsidRPr="00632D4D" w:rsidRDefault="00E0131A" w:rsidP="00E05A2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626D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BECC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законодательством</w:t>
            </w:r>
          </w:p>
          <w:p w14:paraId="124C71BA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Российской</w:t>
            </w:r>
          </w:p>
          <w:p w14:paraId="19B3A957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632D4D">
              <w:rPr>
                <w:sz w:val="24"/>
                <w:szCs w:val="24"/>
              </w:rPr>
              <w:t>Федерациии</w:t>
            </w:r>
            <w:proofErr w:type="spellEnd"/>
          </w:p>
          <w:p w14:paraId="1C742DFF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субъекта</w:t>
            </w:r>
          </w:p>
          <w:p w14:paraId="30155CBD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Российской</w:t>
            </w:r>
          </w:p>
          <w:p w14:paraId="3E9394FA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Федерации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1E40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5882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07C91" w14:textId="77777777" w:rsidR="00E0131A" w:rsidRPr="00632D4D" w:rsidRDefault="00E0131A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C4EE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E50766" w:rsidRPr="00632D4D" w14:paraId="71CD2A9C" w14:textId="77777777" w:rsidTr="002710A8">
        <w:trPr>
          <w:trHeight w:val="397"/>
        </w:trPr>
        <w:tc>
          <w:tcPr>
            <w:tcW w:w="15255" w:type="dxa"/>
            <w:gridSpan w:val="12"/>
            <w:tcBorders>
              <w:bottom w:val="single" w:sz="4" w:space="0" w:color="auto"/>
            </w:tcBorders>
          </w:tcPr>
          <w:p w14:paraId="441EEF3F" w14:textId="33ACEACC" w:rsidR="00E50766" w:rsidRPr="00632D4D" w:rsidRDefault="00D449EA" w:rsidP="00E05A26">
            <w:pPr>
              <w:pStyle w:val="TableParagraph"/>
              <w:spacing w:before="5"/>
              <w:ind w:left="561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3448DDD" wp14:editId="2442D9DE">
                      <wp:extent cx="1270" cy="6350"/>
                      <wp:effectExtent l="13335" t="1905" r="4445" b="10795"/>
                      <wp:docPr id="2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49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133C8E" id="Группа 5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">
                      <v:line id="Line 12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 w:rsidR="00E50766" w:rsidRPr="00632D4D">
              <w:rPr>
                <w:sz w:val="24"/>
                <w:szCs w:val="24"/>
              </w:rPr>
              <w:t>3.Рассмотрениедокументовисведений</w:t>
            </w:r>
          </w:p>
        </w:tc>
      </w:tr>
      <w:tr w:rsidR="00A37A3E" w:rsidRPr="00632D4D" w14:paraId="21F613DF" w14:textId="77777777" w:rsidTr="002710A8">
        <w:trPr>
          <w:trHeight w:val="285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8A3FF" w14:textId="77777777" w:rsidR="00E0131A" w:rsidRPr="00632D4D" w:rsidRDefault="00E0131A" w:rsidP="00E05A26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пакет</w:t>
            </w:r>
          </w:p>
          <w:p w14:paraId="05E85B43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зарегистрированных</w:t>
            </w:r>
          </w:p>
          <w:p w14:paraId="3E01C2DA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документов,</w:t>
            </w:r>
          </w:p>
          <w:p w14:paraId="649CF0CC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поступивших</w:t>
            </w:r>
          </w:p>
          <w:p w14:paraId="73CEA683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должностному</w:t>
            </w:r>
          </w:p>
          <w:p w14:paraId="59D6D8B7" w14:textId="77777777" w:rsidR="00E0131A" w:rsidRPr="00632D4D" w:rsidRDefault="00E0131A" w:rsidP="00E05A26">
            <w:pPr>
              <w:pStyle w:val="TableParagraph"/>
              <w:ind w:left="107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лицу,</w:t>
            </w:r>
          </w:p>
          <w:p w14:paraId="2244B854" w14:textId="77777777" w:rsidR="00E0131A" w:rsidRPr="00632D4D" w:rsidRDefault="00E0131A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ответственному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</w:t>
            </w:r>
          </w:p>
          <w:p w14:paraId="41602BCF" w14:textId="77777777" w:rsidR="00E0131A" w:rsidRPr="00632D4D" w:rsidRDefault="00E0131A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предоставление</w:t>
            </w:r>
          </w:p>
          <w:p w14:paraId="217D6E01" w14:textId="77777777" w:rsidR="00E0131A" w:rsidRPr="00632D4D" w:rsidRDefault="00E0131A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63F1F2FB" w14:textId="77777777" w:rsidR="00E0131A" w:rsidRPr="00632D4D" w:rsidRDefault="00E0131A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3601F" w14:textId="77777777" w:rsidR="00E0131A" w:rsidRPr="00632D4D" w:rsidRDefault="00E0131A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Проверка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соответствия</w:t>
            </w:r>
          </w:p>
          <w:p w14:paraId="208B7668" w14:textId="77777777" w:rsidR="00E0131A" w:rsidRPr="00632D4D" w:rsidRDefault="00C74B19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документов </w:t>
            </w:r>
            <w:r w:rsidR="00E0131A" w:rsidRPr="00632D4D">
              <w:rPr>
                <w:sz w:val="24"/>
                <w:szCs w:val="24"/>
              </w:rPr>
              <w:t>и</w:t>
            </w:r>
            <w:r w:rsidRPr="00632D4D">
              <w:rPr>
                <w:sz w:val="24"/>
                <w:szCs w:val="24"/>
              </w:rPr>
              <w:t xml:space="preserve"> </w:t>
            </w:r>
            <w:r w:rsidR="00E0131A" w:rsidRPr="00632D4D">
              <w:rPr>
                <w:sz w:val="24"/>
                <w:szCs w:val="24"/>
              </w:rPr>
              <w:t>сведений</w:t>
            </w:r>
          </w:p>
          <w:p w14:paraId="214A31E6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требованиям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нормативных</w:t>
            </w:r>
          </w:p>
          <w:p w14:paraId="36690E49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правовых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актов</w:t>
            </w:r>
          </w:p>
          <w:p w14:paraId="7755D62A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33060CAF" w14:textId="77777777" w:rsidR="00E0131A" w:rsidRPr="00632D4D" w:rsidRDefault="00E0131A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16022" w14:textId="77777777" w:rsidR="00E0131A" w:rsidRPr="00632D4D" w:rsidRDefault="00E0131A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</w:t>
            </w:r>
            <w:r w:rsidR="001B7646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2</w:t>
            </w:r>
            <w:r w:rsidR="001B7646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рабочих</w:t>
            </w:r>
          </w:p>
          <w:p w14:paraId="3D71A190" w14:textId="77777777" w:rsidR="00E0131A" w:rsidRPr="00632D4D" w:rsidRDefault="00E0131A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дней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E768" w14:textId="77777777" w:rsidR="00E0131A" w:rsidRPr="00632D4D" w:rsidRDefault="00E0131A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536D4F4E" w14:textId="77777777" w:rsidR="00E0131A" w:rsidRPr="00632D4D" w:rsidRDefault="00E05A26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Л</w:t>
            </w:r>
            <w:r w:rsidR="00E0131A" w:rsidRPr="00632D4D">
              <w:rPr>
                <w:sz w:val="24"/>
                <w:szCs w:val="24"/>
              </w:rPr>
              <w:t>ицо</w:t>
            </w:r>
            <w:r>
              <w:rPr>
                <w:sz w:val="24"/>
                <w:szCs w:val="24"/>
              </w:rPr>
              <w:t xml:space="preserve"> Администрации, специалист Организации</w:t>
            </w:r>
            <w:r w:rsidR="00E0131A" w:rsidRPr="00632D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4AF7" w14:textId="77777777" w:rsidR="00E0131A" w:rsidRPr="00632D4D" w:rsidRDefault="00E05A26" w:rsidP="00E05A26">
            <w:pPr>
              <w:pStyle w:val="TableParagraph"/>
              <w:spacing w:before="5"/>
              <w:ind w:left="9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Организация     </w:t>
            </w:r>
            <w:r w:rsidR="00E0131A" w:rsidRPr="00632D4D">
              <w:rPr>
                <w:sz w:val="24"/>
                <w:szCs w:val="24"/>
              </w:rPr>
              <w:t>/ГИС/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0A139" w14:textId="77777777" w:rsidR="00E0131A" w:rsidRPr="00632D4D" w:rsidRDefault="00E0131A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основания</w:t>
            </w:r>
          </w:p>
          <w:p w14:paraId="1925EA17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отказав</w:t>
            </w:r>
          </w:p>
          <w:p w14:paraId="5E923AC9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предоставлении</w:t>
            </w:r>
          </w:p>
          <w:p w14:paraId="2AE62755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5A7FBA73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услуги,</w:t>
            </w:r>
          </w:p>
          <w:p w14:paraId="7120AE0F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предусмотренные</w:t>
            </w:r>
          </w:p>
          <w:p w14:paraId="0DC25EF4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пунктом2.22</w:t>
            </w:r>
          </w:p>
          <w:p w14:paraId="74C16086" w14:textId="77777777" w:rsidR="00E0131A" w:rsidRPr="00632D4D" w:rsidRDefault="00E0131A" w:rsidP="00E05A26">
            <w:pPr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</w:t>
            </w:r>
          </w:p>
          <w:p w14:paraId="39A0E320" w14:textId="77777777" w:rsidR="00E0131A" w:rsidRPr="00632D4D" w:rsidRDefault="00E0131A" w:rsidP="00E05A26">
            <w:pPr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1292" w14:textId="77777777" w:rsidR="00E0131A" w:rsidRPr="00632D4D" w:rsidRDefault="00C74B19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проект </w:t>
            </w:r>
            <w:r w:rsidR="00E0131A" w:rsidRPr="00632D4D">
              <w:rPr>
                <w:sz w:val="24"/>
                <w:szCs w:val="24"/>
              </w:rPr>
              <w:t>результата</w:t>
            </w:r>
          </w:p>
          <w:p w14:paraId="717363F8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72CF27E3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103A26FB" w14:textId="77777777" w:rsidR="00E0131A" w:rsidRPr="00632D4D" w:rsidRDefault="00E0131A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</w:t>
            </w:r>
          </w:p>
        </w:tc>
      </w:tr>
      <w:tr w:rsidR="00FD615B" w:rsidRPr="00632D4D" w14:paraId="5A30D44F" w14:textId="77777777" w:rsidTr="002710A8">
        <w:trPr>
          <w:trHeight w:val="459"/>
        </w:trPr>
        <w:tc>
          <w:tcPr>
            <w:tcW w:w="152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8651DB0" w14:textId="77777777" w:rsidR="00FD615B" w:rsidRPr="00632D4D" w:rsidRDefault="00FD615B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4.Принятиерешения</w:t>
            </w:r>
          </w:p>
        </w:tc>
      </w:tr>
      <w:tr w:rsidR="00C42FB1" w:rsidRPr="00632D4D" w14:paraId="1185F15E" w14:textId="77777777" w:rsidTr="002710A8">
        <w:trPr>
          <w:trHeight w:val="1357"/>
        </w:trPr>
        <w:tc>
          <w:tcPr>
            <w:tcW w:w="2437" w:type="dxa"/>
            <w:tcBorders>
              <w:top w:val="single" w:sz="4" w:space="0" w:color="auto"/>
            </w:tcBorders>
          </w:tcPr>
          <w:p w14:paraId="1E4DBFC8" w14:textId="77777777" w:rsidR="00C42FB1" w:rsidRPr="00632D4D" w:rsidRDefault="00C74B19" w:rsidP="00E05A26">
            <w:pPr>
              <w:pStyle w:val="TableParagraph"/>
              <w:spacing w:before="5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П</w:t>
            </w:r>
            <w:r w:rsidR="00C42FB1" w:rsidRPr="00632D4D">
              <w:rPr>
                <w:sz w:val="24"/>
                <w:szCs w:val="24"/>
              </w:rPr>
              <w:t>роект</w:t>
            </w:r>
            <w:r w:rsidRPr="00632D4D">
              <w:rPr>
                <w:sz w:val="24"/>
                <w:szCs w:val="24"/>
              </w:rPr>
              <w:t xml:space="preserve"> </w:t>
            </w:r>
            <w:r w:rsidR="00C42FB1" w:rsidRPr="00632D4D">
              <w:rPr>
                <w:sz w:val="24"/>
                <w:szCs w:val="24"/>
              </w:rPr>
              <w:t>результата</w:t>
            </w:r>
          </w:p>
          <w:p w14:paraId="27C31068" w14:textId="77777777" w:rsidR="00C42FB1" w:rsidRPr="00632D4D" w:rsidRDefault="00C42FB1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01593AD4" w14:textId="77777777" w:rsidR="00C42FB1" w:rsidRPr="00632D4D" w:rsidRDefault="00C42FB1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290B6" w14:textId="77777777" w:rsidR="00C42FB1" w:rsidRPr="00632D4D" w:rsidRDefault="00C42FB1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Принятие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</w:p>
          <w:p w14:paraId="49E66AB6" w14:textId="77777777" w:rsidR="00C42FB1" w:rsidRPr="00632D4D" w:rsidRDefault="00C42FB1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14:paraId="2798B032" w14:textId="77777777" w:rsidR="00C42FB1" w:rsidRPr="00632D4D" w:rsidRDefault="00C42FB1" w:rsidP="00E05A26">
            <w:pPr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 1 часа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4" w:space="0" w:color="auto"/>
            </w:tcBorders>
          </w:tcPr>
          <w:p w14:paraId="27AC2D1B" w14:textId="77777777" w:rsidR="00C42FB1" w:rsidRPr="00632D4D" w:rsidRDefault="00C42FB1" w:rsidP="00E05A2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134B2E77" w14:textId="77777777" w:rsidR="00C42FB1" w:rsidRPr="00632D4D" w:rsidRDefault="001B7646" w:rsidP="00E05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Л</w:t>
            </w:r>
            <w:r w:rsidR="00C42FB1" w:rsidRPr="00632D4D">
              <w:rPr>
                <w:sz w:val="24"/>
                <w:szCs w:val="24"/>
              </w:rPr>
              <w:t>ицо</w:t>
            </w:r>
            <w:r w:rsidR="002710A8">
              <w:rPr>
                <w:sz w:val="24"/>
                <w:szCs w:val="24"/>
              </w:rPr>
              <w:t xml:space="preserve"> Администрации</w:t>
            </w:r>
            <w:r w:rsidRPr="00632D4D">
              <w:rPr>
                <w:sz w:val="24"/>
                <w:szCs w:val="24"/>
              </w:rPr>
              <w:t>,</w:t>
            </w:r>
            <w:r w:rsidR="00C42FB1" w:rsidRPr="00632D4D">
              <w:rPr>
                <w:sz w:val="24"/>
                <w:szCs w:val="24"/>
              </w:rPr>
              <w:t xml:space="preserve"> </w:t>
            </w:r>
          </w:p>
          <w:p w14:paraId="464253E9" w14:textId="77777777" w:rsidR="00C42FB1" w:rsidRPr="00632D4D" w:rsidRDefault="00C42FB1" w:rsidP="00E05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Глава </w:t>
            </w:r>
            <w:r w:rsidR="00FD72C9" w:rsidRPr="00632D4D">
              <w:rPr>
                <w:sz w:val="24"/>
                <w:szCs w:val="24"/>
              </w:rPr>
              <w:t>Искитимского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="00FD72C9" w:rsidRPr="00632D4D">
              <w:rPr>
                <w:sz w:val="24"/>
                <w:szCs w:val="24"/>
              </w:rPr>
              <w:t xml:space="preserve"> района </w:t>
            </w:r>
          </w:p>
          <w:p w14:paraId="7999F2D3" w14:textId="77777777" w:rsidR="00C42FB1" w:rsidRPr="00632D4D" w:rsidRDefault="00C42FB1" w:rsidP="00E05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</w:tcBorders>
          </w:tcPr>
          <w:p w14:paraId="2205790C" w14:textId="77777777" w:rsidR="00C42FB1" w:rsidRPr="00632D4D" w:rsidRDefault="00E05A26" w:rsidP="002710A8">
            <w:pPr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/</w:t>
            </w:r>
            <w:r w:rsidRPr="00632D4D">
              <w:rPr>
                <w:sz w:val="24"/>
                <w:szCs w:val="24"/>
              </w:rPr>
              <w:t>ГИС/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</w:tcBorders>
          </w:tcPr>
          <w:p w14:paraId="47018685" w14:textId="77777777" w:rsidR="00C42FB1" w:rsidRPr="00632D4D" w:rsidRDefault="00C42FB1" w:rsidP="00E05A26">
            <w:pPr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–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09268E5" w14:textId="77777777" w:rsidR="00C42FB1" w:rsidRPr="00632D4D" w:rsidRDefault="00C42FB1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</w:t>
            </w:r>
          </w:p>
          <w:p w14:paraId="2BCEE518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3B37A3A2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608D567D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услуги,</w:t>
            </w:r>
          </w:p>
          <w:p w14:paraId="293BF50B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подписанный</w:t>
            </w:r>
          </w:p>
          <w:p w14:paraId="7C347598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усиленной</w:t>
            </w:r>
          </w:p>
          <w:p w14:paraId="039036D1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квалифицированной</w:t>
            </w:r>
          </w:p>
          <w:p w14:paraId="4E93A74C" w14:textId="77777777" w:rsidR="00C42FB1" w:rsidRPr="00632D4D" w:rsidRDefault="00C42FB1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Подписью Главы </w:t>
            </w:r>
            <w:r w:rsidR="00C74B19" w:rsidRPr="00632D4D">
              <w:rPr>
                <w:sz w:val="24"/>
                <w:szCs w:val="24"/>
              </w:rPr>
              <w:t xml:space="preserve">Искитимского района </w:t>
            </w:r>
            <w:r w:rsidRPr="00632D4D">
              <w:rPr>
                <w:sz w:val="24"/>
                <w:szCs w:val="24"/>
              </w:rPr>
              <w:t>или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иного уполномоченного им лица</w:t>
            </w:r>
          </w:p>
        </w:tc>
      </w:tr>
      <w:tr w:rsidR="00C42FB1" w:rsidRPr="00632D4D" w14:paraId="20FC0242" w14:textId="77777777" w:rsidTr="002710A8">
        <w:trPr>
          <w:trHeight w:val="132"/>
        </w:trPr>
        <w:tc>
          <w:tcPr>
            <w:tcW w:w="2437" w:type="dxa"/>
            <w:tcBorders>
              <w:bottom w:val="single" w:sz="4" w:space="0" w:color="auto"/>
            </w:tcBorders>
          </w:tcPr>
          <w:p w14:paraId="5A89660F" w14:textId="77777777" w:rsidR="00C42FB1" w:rsidRPr="00632D4D" w:rsidRDefault="00C42FB1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D2F27" w14:textId="77777777" w:rsidR="00C42FB1" w:rsidRPr="00632D4D" w:rsidRDefault="00C42FB1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Формирование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решения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о</w:t>
            </w:r>
          </w:p>
          <w:p w14:paraId="4EA6E5FA" w14:textId="77777777" w:rsidR="00C42FB1" w:rsidRPr="00632D4D" w:rsidRDefault="00C42FB1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предоставлении</w:t>
            </w:r>
          </w:p>
          <w:p w14:paraId="73D1767E" w14:textId="77777777" w:rsidR="00C42FB1" w:rsidRPr="00632D4D" w:rsidRDefault="00C42FB1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45BBB556" w14:textId="77777777" w:rsidR="00C42FB1" w:rsidRPr="00632D4D" w:rsidRDefault="00C42FB1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Merge/>
            <w:tcBorders>
              <w:bottom w:val="single" w:sz="4" w:space="0" w:color="auto"/>
            </w:tcBorders>
          </w:tcPr>
          <w:p w14:paraId="4D287DEE" w14:textId="77777777" w:rsidR="00C42FB1" w:rsidRPr="00632D4D" w:rsidRDefault="00C42FB1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Merge/>
            <w:tcBorders>
              <w:bottom w:val="single" w:sz="4" w:space="0" w:color="auto"/>
            </w:tcBorders>
          </w:tcPr>
          <w:p w14:paraId="2573FD90" w14:textId="77777777" w:rsidR="00C42FB1" w:rsidRPr="00632D4D" w:rsidRDefault="00C42FB1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14:paraId="6DD33894" w14:textId="77777777" w:rsidR="00C42FB1" w:rsidRPr="00632D4D" w:rsidRDefault="00C42FB1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2E799A" w14:textId="77777777" w:rsidR="00C42FB1" w:rsidRPr="00632D4D" w:rsidRDefault="00C42FB1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</w:tr>
      <w:tr w:rsidR="00A37A3E" w:rsidRPr="00632D4D" w14:paraId="4436ACF7" w14:textId="77777777" w:rsidTr="002710A8">
        <w:trPr>
          <w:trHeight w:val="2199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EF545F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3E84BBC5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52446C4" w14:textId="77777777" w:rsidR="00A37A3E" w:rsidRPr="00632D4D" w:rsidRDefault="00A37A3E" w:rsidP="00E05A26">
            <w:pPr>
              <w:pStyle w:val="TableParagraph"/>
              <w:ind w:left="115" w:right="103" w:hanging="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B8AA5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44C2B3AF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7C740EF2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B6E59F8" w14:textId="77777777" w:rsidR="00A37A3E" w:rsidRPr="00632D4D" w:rsidRDefault="00A37A3E" w:rsidP="00E05A26">
            <w:pPr>
              <w:pStyle w:val="TableParagraph"/>
              <w:ind w:left="151" w:right="132" w:firstLine="7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237E42E8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DD98085" w14:textId="77777777" w:rsidR="00A37A3E" w:rsidRPr="00632D4D" w:rsidRDefault="00A37A3E" w:rsidP="00E05A26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2437AB" w14:textId="77777777" w:rsidR="00A37A3E" w:rsidRPr="00632D4D" w:rsidRDefault="00A37A3E" w:rsidP="00E05A26">
            <w:pPr>
              <w:pStyle w:val="TableParagraph"/>
              <w:ind w:left="127" w:right="11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7894A7" w14:textId="77777777" w:rsidR="00A37A3E" w:rsidRPr="00632D4D" w:rsidRDefault="00A37A3E" w:rsidP="00E05A26">
            <w:pPr>
              <w:pStyle w:val="TableParagraph"/>
              <w:spacing w:before="143"/>
              <w:ind w:left="122" w:righ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50EBBC55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7EA4F7D8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9C51A0C" w14:textId="77777777" w:rsidR="00A37A3E" w:rsidRPr="00632D4D" w:rsidRDefault="00A37A3E" w:rsidP="00E05A26">
            <w:pPr>
              <w:pStyle w:val="TableParagraph"/>
              <w:ind w:left="74" w:right="142" w:hanging="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9850C83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403DC260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C56ACFA" w14:textId="77777777" w:rsidR="00A37A3E" w:rsidRPr="00632D4D" w:rsidRDefault="00A37A3E" w:rsidP="00E05A26">
            <w:pPr>
              <w:pStyle w:val="TableParagraph"/>
              <w:ind w:left="162" w:right="14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37A3E" w:rsidRPr="00632D4D" w14:paraId="66E2815E" w14:textId="77777777" w:rsidTr="002710A8">
        <w:trPr>
          <w:trHeight w:val="168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9657C7" w14:textId="77777777" w:rsidR="00A37A3E" w:rsidRPr="00632D4D" w:rsidRDefault="00A37A3E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20AD1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2355BD22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459217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023830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1B3251A2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4727AEB" w14:textId="77777777" w:rsidR="00A37A3E" w:rsidRPr="00632D4D" w:rsidRDefault="00A37A3E" w:rsidP="00E05A26">
            <w:pPr>
              <w:pStyle w:val="TableParagraph"/>
              <w:spacing w:before="5"/>
              <w:ind w:left="1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7</w:t>
            </w:r>
          </w:p>
        </w:tc>
      </w:tr>
      <w:tr w:rsidR="002710A8" w:rsidRPr="00632D4D" w14:paraId="25035131" w14:textId="77777777" w:rsidTr="002710A8">
        <w:trPr>
          <w:trHeight w:val="2199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A89DC47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43D33" w14:textId="77777777" w:rsidR="002710A8" w:rsidRPr="00632D4D" w:rsidRDefault="002710A8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Принятие решения об отказе</w:t>
            </w:r>
          </w:p>
          <w:p w14:paraId="2A3CAA37" w14:textId="77777777" w:rsidR="002710A8" w:rsidRPr="00632D4D" w:rsidRDefault="002710A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 предоставлении услуги</w:t>
            </w:r>
          </w:p>
          <w:p w14:paraId="745ACDE7" w14:textId="77777777" w:rsidR="002710A8" w:rsidRPr="00632D4D" w:rsidRDefault="002710A8" w:rsidP="00E05A26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5A9A1386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BD837" w14:textId="77777777" w:rsidR="002710A8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  <w:p w14:paraId="69D29C55" w14:textId="77777777" w:rsidR="002710A8" w:rsidRPr="00632D4D" w:rsidRDefault="002710A8" w:rsidP="002710A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4FC4475D" w14:textId="77777777" w:rsidR="002710A8" w:rsidRPr="00632D4D" w:rsidRDefault="002710A8" w:rsidP="002710A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Лицо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632D4D">
              <w:rPr>
                <w:sz w:val="24"/>
                <w:szCs w:val="24"/>
              </w:rPr>
              <w:t xml:space="preserve">, </w:t>
            </w:r>
          </w:p>
          <w:p w14:paraId="37F29680" w14:textId="77777777" w:rsidR="002710A8" w:rsidRPr="00632D4D" w:rsidRDefault="002710A8" w:rsidP="002710A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Глава Искитимского  района </w:t>
            </w:r>
          </w:p>
          <w:p w14:paraId="70846C90" w14:textId="77777777" w:rsidR="002710A8" w:rsidRPr="002710A8" w:rsidRDefault="002710A8" w:rsidP="002710A8"/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5B5C4" w14:textId="77777777" w:rsidR="002710A8" w:rsidRDefault="002710A8" w:rsidP="002710A8">
            <w:r w:rsidRPr="003C0336">
              <w:rPr>
                <w:sz w:val="24"/>
                <w:szCs w:val="24"/>
              </w:rPr>
              <w:t>Администрация /ГИС/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445AF7F2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70E6CD49" w14:textId="77777777" w:rsidR="002710A8" w:rsidRPr="00632D4D" w:rsidRDefault="002710A8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</w:t>
            </w:r>
          </w:p>
          <w:p w14:paraId="615E6992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7E04F036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1E803038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 по форме,</w:t>
            </w:r>
          </w:p>
          <w:p w14:paraId="36C69DB3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приведенной в</w:t>
            </w:r>
          </w:p>
          <w:p w14:paraId="7C9CAF32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приложении №6 к</w:t>
            </w:r>
          </w:p>
          <w:p w14:paraId="21FA02D5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Административному</w:t>
            </w:r>
          </w:p>
          <w:p w14:paraId="0F4B6DFD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регламенту,</w:t>
            </w:r>
          </w:p>
          <w:p w14:paraId="5BC736C2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подписанный усиленной квалифицированной</w:t>
            </w:r>
          </w:p>
          <w:p w14:paraId="048CA4FE" w14:textId="77777777" w:rsidR="002710A8" w:rsidRPr="00632D4D" w:rsidRDefault="002710A8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подписью Главы Искитимского района</w:t>
            </w:r>
          </w:p>
          <w:p w14:paraId="22A2690F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или иного</w:t>
            </w:r>
          </w:p>
          <w:p w14:paraId="4BA5348C" w14:textId="77777777" w:rsidR="002710A8" w:rsidRPr="00632D4D" w:rsidRDefault="002710A8" w:rsidP="00E05A2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уполномоченного</w:t>
            </w:r>
          </w:p>
          <w:p w14:paraId="1BDDBF5F" w14:textId="77777777" w:rsidR="002710A8" w:rsidRPr="00632D4D" w:rsidRDefault="002710A8" w:rsidP="00E05A26">
            <w:pPr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им лица</w:t>
            </w:r>
          </w:p>
        </w:tc>
      </w:tr>
      <w:tr w:rsidR="002710A8" w:rsidRPr="00632D4D" w14:paraId="6769199D" w14:textId="77777777" w:rsidTr="002710A8">
        <w:trPr>
          <w:trHeight w:val="132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B4E88B0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E9124" w14:textId="77777777" w:rsidR="002710A8" w:rsidRPr="00632D4D" w:rsidRDefault="002710A8" w:rsidP="00E05A2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Формирование решения об</w:t>
            </w:r>
          </w:p>
          <w:p w14:paraId="1B72FDAD" w14:textId="77777777" w:rsidR="002710A8" w:rsidRPr="00632D4D" w:rsidRDefault="002710A8" w:rsidP="00E05A26">
            <w:pPr>
              <w:pStyle w:val="TableParagraph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отказе в предоставлении муниципальной услуги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14:paraId="257AA965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C14F78" w14:textId="77777777" w:rsidR="002710A8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  <w:p w14:paraId="2C12AF3F" w14:textId="77777777" w:rsidR="002710A8" w:rsidRPr="00632D4D" w:rsidRDefault="002710A8" w:rsidP="002710A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63D9D914" w14:textId="77777777" w:rsidR="002710A8" w:rsidRPr="00632D4D" w:rsidRDefault="002710A8" w:rsidP="002710A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Лицо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632D4D">
              <w:rPr>
                <w:sz w:val="24"/>
                <w:szCs w:val="24"/>
              </w:rPr>
              <w:t xml:space="preserve">, </w:t>
            </w:r>
          </w:p>
          <w:p w14:paraId="3769C243" w14:textId="77777777" w:rsidR="002710A8" w:rsidRPr="00632D4D" w:rsidRDefault="002710A8" w:rsidP="002710A8">
            <w:pPr>
              <w:pStyle w:val="TableParagraph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Глава </w:t>
            </w:r>
            <w:r w:rsidRPr="00632D4D">
              <w:rPr>
                <w:sz w:val="24"/>
                <w:szCs w:val="24"/>
              </w:rPr>
              <w:lastRenderedPageBreak/>
              <w:t xml:space="preserve">Искитимского  района </w:t>
            </w:r>
          </w:p>
          <w:p w14:paraId="6F4E50B0" w14:textId="77777777" w:rsidR="002710A8" w:rsidRPr="002710A8" w:rsidRDefault="002710A8" w:rsidP="002710A8">
            <w:pPr>
              <w:ind w:firstLine="720"/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A73AA" w14:textId="77777777" w:rsidR="002710A8" w:rsidRDefault="002710A8" w:rsidP="002710A8">
            <w:r w:rsidRPr="003C0336">
              <w:rPr>
                <w:sz w:val="24"/>
                <w:szCs w:val="24"/>
              </w:rPr>
              <w:lastRenderedPageBreak/>
              <w:t>Администрация /ГИС/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36B400D3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2905DBE" w14:textId="77777777" w:rsidR="002710A8" w:rsidRPr="00632D4D" w:rsidRDefault="002710A8" w:rsidP="00E05A26">
            <w:pPr>
              <w:pStyle w:val="TableParagraph"/>
              <w:spacing w:before="5"/>
              <w:ind w:left="6583"/>
              <w:rPr>
                <w:sz w:val="24"/>
                <w:szCs w:val="24"/>
              </w:rPr>
            </w:pPr>
          </w:p>
        </w:tc>
      </w:tr>
      <w:tr w:rsidR="00270EFB" w:rsidRPr="00632D4D" w14:paraId="4F902DAC" w14:textId="77777777" w:rsidTr="002710A8">
        <w:trPr>
          <w:trHeight w:val="420"/>
        </w:trPr>
        <w:tc>
          <w:tcPr>
            <w:tcW w:w="152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0882D6" w14:textId="77777777" w:rsidR="00270EFB" w:rsidRPr="00632D4D" w:rsidRDefault="00270EFB" w:rsidP="00E05A26">
            <w:pPr>
              <w:pStyle w:val="TableParagraph"/>
              <w:spacing w:before="5"/>
              <w:ind w:left="659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lastRenderedPageBreak/>
              <w:t>5.Выдачарезультата</w:t>
            </w:r>
          </w:p>
        </w:tc>
      </w:tr>
      <w:tr w:rsidR="00E85C3B" w:rsidRPr="00632D4D" w14:paraId="6BA5FEC8" w14:textId="77777777" w:rsidTr="002710A8">
        <w:trPr>
          <w:trHeight w:val="33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508D5" w14:textId="77777777" w:rsidR="00FD615B" w:rsidRPr="00632D4D" w:rsidRDefault="00C74B19" w:rsidP="00E05A26">
            <w:pPr>
              <w:pStyle w:val="TableParagraph"/>
              <w:spacing w:before="5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формирование </w:t>
            </w:r>
            <w:r w:rsidR="00FD615B" w:rsidRPr="00632D4D">
              <w:rPr>
                <w:sz w:val="24"/>
                <w:szCs w:val="24"/>
              </w:rPr>
              <w:t>и</w:t>
            </w:r>
          </w:p>
          <w:p w14:paraId="32A0BC0E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регистрация</w:t>
            </w:r>
          </w:p>
          <w:p w14:paraId="5B5B3568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результата</w:t>
            </w:r>
          </w:p>
          <w:p w14:paraId="551CCC31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4CD265D7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услуги,</w:t>
            </w:r>
          </w:p>
          <w:p w14:paraId="3E99D47A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указанного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2E793153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пункте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2.19</w:t>
            </w:r>
          </w:p>
          <w:p w14:paraId="7A66114B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Административного</w:t>
            </w:r>
          </w:p>
          <w:p w14:paraId="38B269C6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регламента,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</w:p>
          <w:p w14:paraId="2F90B0C4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форме</w:t>
            </w:r>
          </w:p>
          <w:p w14:paraId="5CDA0EE4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электронного</w:t>
            </w:r>
          </w:p>
          <w:p w14:paraId="347A29CE" w14:textId="77777777" w:rsidR="00FD615B" w:rsidRPr="00632D4D" w:rsidRDefault="00FD615B" w:rsidP="00E05A26">
            <w:pPr>
              <w:pStyle w:val="TableParagraph"/>
              <w:ind w:left="141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документа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89AB" w14:textId="77777777" w:rsidR="00FD615B" w:rsidRPr="00632D4D" w:rsidRDefault="00FD615B" w:rsidP="00E05A26">
            <w:pPr>
              <w:pStyle w:val="TableParagraph"/>
              <w:spacing w:before="5"/>
              <w:ind w:left="14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Регистрация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результата</w:t>
            </w:r>
          </w:p>
          <w:p w14:paraId="6F884A0C" w14:textId="77777777" w:rsidR="00FD615B" w:rsidRPr="00632D4D" w:rsidRDefault="00FD615B" w:rsidP="00E05A26">
            <w:pPr>
              <w:pStyle w:val="TableParagraph"/>
              <w:ind w:left="14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5A8DA1E6" w14:textId="77777777" w:rsidR="00FD615B" w:rsidRPr="00632D4D" w:rsidRDefault="00FD615B" w:rsidP="00E05A26">
            <w:pPr>
              <w:pStyle w:val="TableParagraph"/>
              <w:ind w:left="140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D1FE" w14:textId="77777777" w:rsidR="00FD615B" w:rsidRPr="00632D4D" w:rsidRDefault="00FD615B" w:rsidP="00E05A26">
            <w:pPr>
              <w:pStyle w:val="TableParagraph"/>
              <w:spacing w:before="5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после</w:t>
            </w:r>
          </w:p>
          <w:p w14:paraId="49ECC428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окончания</w:t>
            </w:r>
          </w:p>
          <w:p w14:paraId="1B2E05EE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процедуры</w:t>
            </w:r>
          </w:p>
          <w:p w14:paraId="4FA6354E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принятия</w:t>
            </w:r>
          </w:p>
          <w:p w14:paraId="3657D3DE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решения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(в</w:t>
            </w:r>
          </w:p>
          <w:p w14:paraId="6267C004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общий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срок</w:t>
            </w:r>
          </w:p>
          <w:p w14:paraId="413E4786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0D4AB301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 услуги</w:t>
            </w:r>
          </w:p>
          <w:p w14:paraId="05C1E03E" w14:textId="77777777" w:rsidR="00FD615B" w:rsidRPr="00632D4D" w:rsidRDefault="00FD61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не включается</w:t>
            </w:r>
          </w:p>
          <w:p w14:paraId="79C46ACF" w14:textId="77777777" w:rsidR="00FA3E5B" w:rsidRPr="00632D4D" w:rsidRDefault="00FA3E5B" w:rsidP="00E05A26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 сроки,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pacing w:val="-1"/>
                <w:sz w:val="24"/>
                <w:szCs w:val="24"/>
              </w:rPr>
              <w:t>установленные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818E" w14:textId="77777777" w:rsidR="002710A8" w:rsidRPr="00632D4D" w:rsidRDefault="002710A8" w:rsidP="002710A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35711641" w14:textId="77777777" w:rsidR="002710A8" w:rsidRPr="00632D4D" w:rsidRDefault="002710A8" w:rsidP="002710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32D4D">
              <w:rPr>
                <w:sz w:val="24"/>
                <w:szCs w:val="24"/>
              </w:rPr>
              <w:t>ицо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Администрацииспециалист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  <w:p w14:paraId="4E6F8438" w14:textId="77777777" w:rsidR="00FD615B" w:rsidRPr="00632D4D" w:rsidRDefault="00FD615B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328F" w14:textId="77777777" w:rsidR="00FD615B" w:rsidRPr="00632D4D" w:rsidRDefault="00E05A26" w:rsidP="00E05A26">
            <w:pPr>
              <w:pStyle w:val="TableParagraph"/>
              <w:spacing w:before="5"/>
              <w:ind w:left="12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Организация/</w:t>
            </w:r>
            <w:r w:rsidRPr="00632D4D">
              <w:rPr>
                <w:sz w:val="24"/>
                <w:szCs w:val="24"/>
              </w:rPr>
              <w:t>ГИС/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06619" w14:textId="77777777" w:rsidR="00FD615B" w:rsidRPr="00632D4D" w:rsidRDefault="00FD615B" w:rsidP="00E05A26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9B83B" w14:textId="77777777" w:rsidR="00FD615B" w:rsidRPr="00632D4D" w:rsidRDefault="00FD615B" w:rsidP="00E05A26">
            <w:pPr>
              <w:pStyle w:val="TableParagraph"/>
              <w:spacing w:before="5"/>
              <w:ind w:left="15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Внесение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сведений</w:t>
            </w:r>
          </w:p>
          <w:p w14:paraId="628D7FAE" w14:textId="77777777" w:rsidR="00FD615B" w:rsidRPr="00632D4D" w:rsidRDefault="00C74B19" w:rsidP="00E05A26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о </w:t>
            </w:r>
            <w:r w:rsidR="00FD615B" w:rsidRPr="00632D4D">
              <w:rPr>
                <w:sz w:val="24"/>
                <w:szCs w:val="24"/>
              </w:rPr>
              <w:t>конечном</w:t>
            </w:r>
          </w:p>
          <w:p w14:paraId="696824A7" w14:textId="77777777" w:rsidR="00FD615B" w:rsidRPr="00632D4D" w:rsidRDefault="00FD615B" w:rsidP="00E05A26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результате</w:t>
            </w:r>
          </w:p>
          <w:p w14:paraId="5B5310D4" w14:textId="77777777" w:rsidR="00FD615B" w:rsidRPr="00632D4D" w:rsidRDefault="00FD615B" w:rsidP="00E05A26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предоставления</w:t>
            </w:r>
          </w:p>
          <w:p w14:paraId="1CB98004" w14:textId="77777777" w:rsidR="00FD615B" w:rsidRPr="00632D4D" w:rsidRDefault="00FD615B" w:rsidP="00E05A26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муниципальной</w:t>
            </w:r>
          </w:p>
          <w:p w14:paraId="1370DB9E" w14:textId="77777777" w:rsidR="00FD615B" w:rsidRPr="00632D4D" w:rsidRDefault="00FD615B" w:rsidP="00E05A26">
            <w:pPr>
              <w:pStyle w:val="TableParagraph"/>
              <w:ind w:left="15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</w:t>
            </w:r>
          </w:p>
        </w:tc>
      </w:tr>
      <w:tr w:rsidR="00A37A3E" w:rsidRPr="00632D4D" w14:paraId="384C23CE" w14:textId="77777777" w:rsidTr="002710A8">
        <w:trPr>
          <w:trHeight w:val="988"/>
        </w:trPr>
        <w:tc>
          <w:tcPr>
            <w:tcW w:w="2437" w:type="dxa"/>
            <w:tcBorders>
              <w:bottom w:val="single" w:sz="4" w:space="0" w:color="000000"/>
            </w:tcBorders>
          </w:tcPr>
          <w:p w14:paraId="5A2C3C4F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6E129410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9C72332" w14:textId="77777777" w:rsidR="00A37A3E" w:rsidRPr="00632D4D" w:rsidRDefault="00A37A3E" w:rsidP="00E05A26">
            <w:pPr>
              <w:pStyle w:val="TableParagraph"/>
              <w:ind w:left="115" w:right="103" w:hanging="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79E18E5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172DD9F8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550FAB3A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528A962" w14:textId="77777777" w:rsidR="00A37A3E" w:rsidRPr="00632D4D" w:rsidRDefault="00A37A3E" w:rsidP="00E05A26">
            <w:pPr>
              <w:pStyle w:val="TableParagraph"/>
              <w:ind w:left="151" w:right="132" w:firstLine="7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633" w:type="dxa"/>
            <w:gridSpan w:val="3"/>
            <w:tcBorders>
              <w:bottom w:val="single" w:sz="4" w:space="0" w:color="000000"/>
            </w:tcBorders>
          </w:tcPr>
          <w:p w14:paraId="13F7023A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61D1496" w14:textId="77777777" w:rsidR="00A37A3E" w:rsidRPr="00632D4D" w:rsidRDefault="00A37A3E" w:rsidP="00E05A26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24AB63BC" w14:textId="77777777" w:rsidR="00A37A3E" w:rsidRPr="00632D4D" w:rsidRDefault="00A37A3E" w:rsidP="00E05A26">
            <w:pPr>
              <w:pStyle w:val="TableParagraph"/>
              <w:ind w:left="127" w:right="114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</w:tcPr>
          <w:p w14:paraId="5E1DE156" w14:textId="77777777" w:rsidR="00A37A3E" w:rsidRPr="00632D4D" w:rsidRDefault="00A37A3E" w:rsidP="00E05A26">
            <w:pPr>
              <w:pStyle w:val="TableParagraph"/>
              <w:spacing w:before="143"/>
              <w:ind w:left="122" w:right="108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</w:tcPr>
          <w:p w14:paraId="3B5A895E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1B54AEEC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AC74A0F" w14:textId="77777777" w:rsidR="00A37A3E" w:rsidRPr="00632D4D" w:rsidRDefault="00A37A3E" w:rsidP="00E05A26">
            <w:pPr>
              <w:pStyle w:val="TableParagraph"/>
              <w:ind w:left="493" w:right="459" w:hanging="1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A70EF5F" w14:textId="77777777" w:rsidR="00A37A3E" w:rsidRPr="00632D4D" w:rsidRDefault="00A37A3E" w:rsidP="00E05A26">
            <w:pPr>
              <w:pStyle w:val="TableParagraph"/>
              <w:rPr>
                <w:sz w:val="24"/>
                <w:szCs w:val="24"/>
              </w:rPr>
            </w:pPr>
          </w:p>
          <w:p w14:paraId="099C0C1F" w14:textId="77777777" w:rsidR="00A37A3E" w:rsidRPr="00632D4D" w:rsidRDefault="00A37A3E" w:rsidP="00E05A2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4289B75C" w14:textId="77777777" w:rsidR="00A37A3E" w:rsidRPr="00632D4D" w:rsidRDefault="00A37A3E" w:rsidP="00E05A26">
            <w:pPr>
              <w:pStyle w:val="TableParagraph"/>
              <w:ind w:left="162" w:right="14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37A3E" w:rsidRPr="00632D4D" w14:paraId="4D25C08A" w14:textId="77777777" w:rsidTr="002710A8">
        <w:trPr>
          <w:trHeight w:val="185"/>
        </w:trPr>
        <w:tc>
          <w:tcPr>
            <w:tcW w:w="2437" w:type="dxa"/>
            <w:tcBorders>
              <w:bottom w:val="single" w:sz="4" w:space="0" w:color="000000"/>
            </w:tcBorders>
          </w:tcPr>
          <w:p w14:paraId="5C067871" w14:textId="77777777" w:rsidR="00A37A3E" w:rsidRPr="00632D4D" w:rsidRDefault="00A37A3E" w:rsidP="00E05A26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F476263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3"/>
            <w:tcBorders>
              <w:bottom w:val="single" w:sz="4" w:space="0" w:color="000000"/>
            </w:tcBorders>
          </w:tcPr>
          <w:p w14:paraId="709659E9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530439DA" w14:textId="77777777" w:rsidR="00A37A3E" w:rsidRPr="00632D4D" w:rsidRDefault="00A37A3E" w:rsidP="00E05A26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4</w:t>
            </w:r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</w:tcPr>
          <w:p w14:paraId="642C43EC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</w:tcPr>
          <w:p w14:paraId="1136ABE0" w14:textId="77777777" w:rsidR="00A37A3E" w:rsidRPr="00632D4D" w:rsidRDefault="00A37A3E" w:rsidP="00E05A26">
            <w:pPr>
              <w:pStyle w:val="TableParagraph"/>
              <w:spacing w:before="5"/>
              <w:ind w:left="1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96C5C81" w14:textId="77777777" w:rsidR="00A37A3E" w:rsidRPr="00632D4D" w:rsidRDefault="00A37A3E" w:rsidP="00E05A26">
            <w:pPr>
              <w:pStyle w:val="TableParagraph"/>
              <w:spacing w:before="5"/>
              <w:ind w:left="13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7</w:t>
            </w:r>
          </w:p>
        </w:tc>
      </w:tr>
      <w:tr w:rsidR="00A37A3E" w:rsidRPr="00632D4D" w14:paraId="10F5F497" w14:textId="77777777" w:rsidTr="002710A8">
        <w:trPr>
          <w:trHeight w:val="4485"/>
        </w:trPr>
        <w:tc>
          <w:tcPr>
            <w:tcW w:w="2437" w:type="dxa"/>
            <w:tcBorders>
              <w:bottom w:val="single" w:sz="4" w:space="0" w:color="000000"/>
            </w:tcBorders>
          </w:tcPr>
          <w:p w14:paraId="3C585BC1" w14:textId="77777777" w:rsidR="00270EFB" w:rsidRPr="00632D4D" w:rsidRDefault="00270EFB" w:rsidP="00E05A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4C4CAFD" w14:textId="77777777" w:rsidR="00270EFB" w:rsidRPr="00632D4D" w:rsidRDefault="00270EFB" w:rsidP="00E05A26">
            <w:pPr>
              <w:pStyle w:val="TableParagraph"/>
              <w:tabs>
                <w:tab w:val="left" w:pos="2551"/>
              </w:tabs>
              <w:spacing w:before="5"/>
              <w:ind w:left="10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Направление в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многофункциональный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центр результата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муниципальной услуги,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указанного в пункте 2.19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Административного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регламента, в форме</w:t>
            </w:r>
            <w:r w:rsidR="00C74B19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электронного документа,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подписанного усиленной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квалифицированной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электронной подписью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должностного лица</w:t>
            </w:r>
            <w:r w:rsidR="00AF1802" w:rsidRPr="00632D4D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633" w:type="dxa"/>
            <w:gridSpan w:val="3"/>
            <w:tcBorders>
              <w:bottom w:val="single" w:sz="4" w:space="0" w:color="000000"/>
            </w:tcBorders>
          </w:tcPr>
          <w:p w14:paraId="2CAC1784" w14:textId="77777777" w:rsidR="00270EFB" w:rsidRPr="00632D4D" w:rsidRDefault="00AF1802" w:rsidP="00E05A26">
            <w:pPr>
              <w:pStyle w:val="TableParagraph"/>
              <w:spacing w:before="5"/>
              <w:ind w:left="108" w:right="13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соглашением </w:t>
            </w:r>
            <w:r w:rsidR="00270EFB" w:rsidRPr="00632D4D">
              <w:rPr>
                <w:sz w:val="24"/>
                <w:szCs w:val="24"/>
              </w:rPr>
              <w:t>о</w:t>
            </w:r>
            <w:r w:rsidRPr="00632D4D">
              <w:rPr>
                <w:sz w:val="24"/>
                <w:szCs w:val="24"/>
              </w:rPr>
              <w:t xml:space="preserve"> </w:t>
            </w:r>
            <w:r w:rsidR="00270EFB" w:rsidRPr="00632D4D">
              <w:rPr>
                <w:sz w:val="24"/>
                <w:szCs w:val="24"/>
              </w:rPr>
              <w:t>взаимодействии между</w:t>
            </w:r>
            <w:r w:rsidRPr="00632D4D">
              <w:rPr>
                <w:sz w:val="24"/>
                <w:szCs w:val="24"/>
              </w:rPr>
              <w:t xml:space="preserve"> Администрацией </w:t>
            </w:r>
            <w:r w:rsidR="00270EFB" w:rsidRPr="00632D4D">
              <w:rPr>
                <w:sz w:val="24"/>
                <w:szCs w:val="24"/>
              </w:rPr>
              <w:t>и</w:t>
            </w:r>
            <w:r w:rsidRPr="00632D4D">
              <w:rPr>
                <w:sz w:val="24"/>
                <w:szCs w:val="24"/>
              </w:rPr>
              <w:t xml:space="preserve"> </w:t>
            </w:r>
            <w:r w:rsidR="00270EFB" w:rsidRPr="00632D4D">
              <w:rPr>
                <w:sz w:val="24"/>
                <w:szCs w:val="24"/>
              </w:rPr>
              <w:t>МФЦ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610EE0FE" w14:textId="77777777" w:rsidR="002710A8" w:rsidRPr="00632D4D" w:rsidRDefault="002710A8" w:rsidP="002710A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Должностное</w:t>
            </w:r>
          </w:p>
          <w:p w14:paraId="12DA5967" w14:textId="77777777" w:rsidR="002710A8" w:rsidRPr="00632D4D" w:rsidRDefault="002710A8" w:rsidP="002710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32D4D">
              <w:rPr>
                <w:sz w:val="24"/>
                <w:szCs w:val="24"/>
              </w:rPr>
              <w:t>ицо</w:t>
            </w:r>
            <w:r>
              <w:rPr>
                <w:sz w:val="24"/>
                <w:szCs w:val="24"/>
              </w:rPr>
              <w:t xml:space="preserve"> Администрации, специалист Организации</w:t>
            </w:r>
          </w:p>
          <w:p w14:paraId="5DA471D3" w14:textId="77777777" w:rsidR="00270EFB" w:rsidRPr="00632D4D" w:rsidRDefault="00270EFB" w:rsidP="00E05A26">
            <w:pPr>
              <w:pStyle w:val="TableParagraph"/>
              <w:spacing w:before="5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</w:tcPr>
          <w:p w14:paraId="08AF8858" w14:textId="77777777" w:rsidR="00270EFB" w:rsidRPr="00632D4D" w:rsidRDefault="00E05A26" w:rsidP="00E05A26">
            <w:pPr>
              <w:pStyle w:val="TableParagraph"/>
              <w:spacing w:before="5"/>
              <w:ind w:left="108" w:right="180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Организация/</w:t>
            </w:r>
            <w:r w:rsidRPr="00632D4D">
              <w:rPr>
                <w:sz w:val="24"/>
                <w:szCs w:val="24"/>
              </w:rPr>
              <w:t>ГИС/</w:t>
            </w:r>
            <w:r w:rsidR="00270EFB" w:rsidRPr="00632D4D">
              <w:rPr>
                <w:sz w:val="24"/>
                <w:szCs w:val="24"/>
              </w:rPr>
              <w:t>МФЦ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</w:tcPr>
          <w:p w14:paraId="510E3F88" w14:textId="77777777" w:rsidR="00270EFB" w:rsidRPr="00632D4D" w:rsidRDefault="00270EFB" w:rsidP="00E05A26">
            <w:pPr>
              <w:pStyle w:val="TableParagraph"/>
              <w:spacing w:before="5"/>
              <w:ind w:left="109" w:right="97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Указание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заявителем в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Запросе способа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выдачи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результата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муниципальной</w:t>
            </w:r>
          </w:p>
          <w:p w14:paraId="2AA81AA6" w14:textId="77777777" w:rsidR="00270EFB" w:rsidRPr="00632D4D" w:rsidRDefault="00270EFB" w:rsidP="00E05A26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услуги в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МФЦ, 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также подача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Запроса через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МФЦ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E132EC5" w14:textId="77777777" w:rsidR="00270EFB" w:rsidRPr="00632D4D" w:rsidRDefault="00270EFB" w:rsidP="00E05A26">
            <w:pPr>
              <w:pStyle w:val="TableParagraph"/>
              <w:ind w:left="109" w:right="109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выдача результата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муниципальной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услуги заявителю в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форме бумажного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документа,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подтверждающего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содержание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электронного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документа,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заверенного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печатью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pacing w:val="-1"/>
                <w:sz w:val="24"/>
                <w:szCs w:val="24"/>
              </w:rPr>
              <w:t>МФЦ</w:t>
            </w:r>
            <w:r w:rsidRPr="00632D4D">
              <w:rPr>
                <w:sz w:val="24"/>
                <w:szCs w:val="24"/>
              </w:rPr>
              <w:t>;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внесение сведений в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ГИС о выдаче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результата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муниципальной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услуги</w:t>
            </w:r>
          </w:p>
        </w:tc>
      </w:tr>
      <w:tr w:rsidR="00A37A3E" w:rsidRPr="00421445" w14:paraId="5A64B03A" w14:textId="77777777" w:rsidTr="002710A8">
        <w:trPr>
          <w:trHeight w:val="1656"/>
        </w:trPr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</w:tcPr>
          <w:p w14:paraId="46B50119" w14:textId="77777777" w:rsidR="00270EFB" w:rsidRPr="00632D4D" w:rsidRDefault="00270EFB" w:rsidP="00E05A2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8F7F76C" w14:textId="77777777" w:rsidR="00270EFB" w:rsidRPr="00632D4D" w:rsidRDefault="00270EFB" w:rsidP="00E05A26">
            <w:pPr>
              <w:pStyle w:val="TableParagraph"/>
              <w:ind w:left="140" w:right="278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Направление заявителю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результата предоставления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муниципальной услуги в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личный кабинет на Едином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портале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DBADD2" w14:textId="77777777" w:rsidR="00270EFB" w:rsidRPr="00632D4D" w:rsidRDefault="00270EFB" w:rsidP="00E05A26">
            <w:pPr>
              <w:pStyle w:val="TableParagraph"/>
              <w:ind w:left="137" w:right="16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В день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регистрации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результата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pacing w:val="-1"/>
                <w:sz w:val="24"/>
                <w:szCs w:val="24"/>
              </w:rPr>
              <w:t xml:space="preserve">предоставления </w:t>
            </w:r>
            <w:r w:rsidRPr="00632D4D">
              <w:rPr>
                <w:spacing w:val="1"/>
                <w:sz w:val="24"/>
                <w:szCs w:val="24"/>
              </w:rPr>
              <w:t>муниципальной услуги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14:paraId="45A824FC" w14:textId="77777777" w:rsidR="00270EFB" w:rsidRPr="00632D4D" w:rsidRDefault="00270EFB" w:rsidP="00E05A2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E9FAD43" w14:textId="77777777" w:rsidR="00270EFB" w:rsidRPr="00632D4D" w:rsidRDefault="00270EFB" w:rsidP="00E05A26">
            <w:pPr>
              <w:pStyle w:val="TableParagraph"/>
              <w:spacing w:before="5"/>
              <w:ind w:left="136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ГИС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C6DBC0" w14:textId="77777777" w:rsidR="00270EFB" w:rsidRPr="00632D4D" w:rsidRDefault="00270EFB" w:rsidP="00E05A2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DE92A9F" w14:textId="77777777" w:rsidR="00270EFB" w:rsidRPr="00632D4D" w:rsidRDefault="00270EFB" w:rsidP="00E05A26">
            <w:pPr>
              <w:pStyle w:val="TableParagraph"/>
              <w:ind w:left="109" w:right="9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>Результат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муниципальной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услуги,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направленный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заявителю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в</w:t>
            </w:r>
            <w:r w:rsidR="00AF1802" w:rsidRPr="00632D4D">
              <w:rPr>
                <w:sz w:val="24"/>
                <w:szCs w:val="24"/>
              </w:rPr>
              <w:t xml:space="preserve"> </w:t>
            </w:r>
            <w:r w:rsidRPr="00632D4D">
              <w:rPr>
                <w:sz w:val="24"/>
                <w:szCs w:val="24"/>
              </w:rPr>
              <w:t>личный</w:t>
            </w:r>
          </w:p>
          <w:p w14:paraId="1514CF62" w14:textId="77777777" w:rsidR="00270EFB" w:rsidRPr="00421445" w:rsidRDefault="00AF1802" w:rsidP="00E05A26">
            <w:pPr>
              <w:pStyle w:val="TableParagraph"/>
              <w:ind w:left="109" w:right="92"/>
              <w:jc w:val="center"/>
              <w:rPr>
                <w:sz w:val="24"/>
                <w:szCs w:val="24"/>
              </w:rPr>
            </w:pPr>
            <w:r w:rsidRPr="00632D4D">
              <w:rPr>
                <w:sz w:val="24"/>
                <w:szCs w:val="24"/>
              </w:rPr>
              <w:t xml:space="preserve">кабинет </w:t>
            </w:r>
            <w:r w:rsidR="00270EFB" w:rsidRPr="00632D4D">
              <w:rPr>
                <w:sz w:val="24"/>
                <w:szCs w:val="24"/>
              </w:rPr>
              <w:t>на</w:t>
            </w:r>
            <w:r w:rsidRPr="00632D4D">
              <w:rPr>
                <w:sz w:val="24"/>
                <w:szCs w:val="24"/>
              </w:rPr>
              <w:t xml:space="preserve"> </w:t>
            </w:r>
            <w:r w:rsidR="00270EFB" w:rsidRPr="00632D4D">
              <w:rPr>
                <w:sz w:val="24"/>
                <w:szCs w:val="24"/>
              </w:rPr>
              <w:t>Едином</w:t>
            </w:r>
            <w:r w:rsidRPr="00632D4D">
              <w:rPr>
                <w:sz w:val="24"/>
                <w:szCs w:val="24"/>
              </w:rPr>
              <w:t xml:space="preserve"> </w:t>
            </w:r>
            <w:r w:rsidR="00270EFB" w:rsidRPr="00632D4D">
              <w:rPr>
                <w:sz w:val="24"/>
                <w:szCs w:val="24"/>
              </w:rPr>
              <w:t>портале</w:t>
            </w:r>
          </w:p>
        </w:tc>
      </w:tr>
    </w:tbl>
    <w:p w14:paraId="63C981CD" w14:textId="77777777" w:rsidR="00E50766" w:rsidRPr="00421445" w:rsidRDefault="00E50766" w:rsidP="00E05A26">
      <w:pPr>
        <w:rPr>
          <w:sz w:val="24"/>
          <w:szCs w:val="24"/>
        </w:rPr>
      </w:pPr>
    </w:p>
    <w:p w14:paraId="4485826B" w14:textId="77777777" w:rsidR="00E50766" w:rsidRPr="00421445" w:rsidRDefault="00E50766" w:rsidP="00E05A26">
      <w:pPr>
        <w:spacing w:before="42"/>
        <w:ind w:left="515" w:right="416"/>
        <w:jc w:val="center"/>
        <w:rPr>
          <w:b/>
          <w:sz w:val="24"/>
          <w:szCs w:val="24"/>
        </w:rPr>
      </w:pPr>
    </w:p>
    <w:sectPr w:rsidR="00E50766" w:rsidRPr="00421445" w:rsidSect="00632D4D">
      <w:type w:val="nextColumn"/>
      <w:pgSz w:w="16840" w:h="11910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7B728" w14:textId="77777777" w:rsidR="004920E9" w:rsidRDefault="004920E9" w:rsidP="008763A9">
      <w:r>
        <w:separator/>
      </w:r>
    </w:p>
  </w:endnote>
  <w:endnote w:type="continuationSeparator" w:id="0">
    <w:p w14:paraId="019BD4DB" w14:textId="77777777" w:rsidR="004920E9" w:rsidRDefault="004920E9" w:rsidP="0087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F54E0" w14:textId="77777777" w:rsidR="004920E9" w:rsidRDefault="004920E9" w:rsidP="008763A9">
      <w:r>
        <w:separator/>
      </w:r>
    </w:p>
  </w:footnote>
  <w:footnote w:type="continuationSeparator" w:id="0">
    <w:p w14:paraId="34982816" w14:textId="77777777" w:rsidR="004920E9" w:rsidRDefault="004920E9" w:rsidP="00876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C89F" w14:textId="77777777" w:rsidR="002D7599" w:rsidRDefault="002D75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F91BD" w14:textId="77777777" w:rsidR="002D7599" w:rsidRDefault="002D7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547"/>
    <w:multiLevelType w:val="multilevel"/>
    <w:tmpl w:val="F43C4AB6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">
    <w:nsid w:val="017E5F06"/>
    <w:multiLevelType w:val="multilevel"/>
    <w:tmpl w:val="72E411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84EE2"/>
    <w:multiLevelType w:val="multilevel"/>
    <w:tmpl w:val="3168D45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3">
    <w:nsid w:val="057E71AA"/>
    <w:multiLevelType w:val="hybridMultilevel"/>
    <w:tmpl w:val="0A721DB6"/>
    <w:lvl w:ilvl="0" w:tplc="1362E4E6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A020F"/>
    <w:multiLevelType w:val="multilevel"/>
    <w:tmpl w:val="7312D922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5">
    <w:nsid w:val="09AB1168"/>
    <w:multiLevelType w:val="hybridMultilevel"/>
    <w:tmpl w:val="EE86255A"/>
    <w:lvl w:ilvl="0" w:tplc="48A66118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A9F22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76BCB016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C26AFA50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90F20224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5C4404E8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8BC4492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8B129DA8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C88E7290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6">
    <w:nsid w:val="0B446A0A"/>
    <w:multiLevelType w:val="multilevel"/>
    <w:tmpl w:val="B0EAB0F8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</w:abstractNum>
  <w:abstractNum w:abstractNumId="7">
    <w:nsid w:val="0C233B8C"/>
    <w:multiLevelType w:val="multilevel"/>
    <w:tmpl w:val="89F4D240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8">
    <w:nsid w:val="0E337199"/>
    <w:multiLevelType w:val="multilevel"/>
    <w:tmpl w:val="9392B2BE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9">
    <w:nsid w:val="18496027"/>
    <w:multiLevelType w:val="multilevel"/>
    <w:tmpl w:val="ED2A06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E636E"/>
    <w:multiLevelType w:val="multilevel"/>
    <w:tmpl w:val="CBBEC9E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1">
    <w:nsid w:val="22374926"/>
    <w:multiLevelType w:val="hybridMultilevel"/>
    <w:tmpl w:val="F842C8D6"/>
    <w:lvl w:ilvl="0" w:tplc="62EC8390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0C808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59D48E6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EF83A2C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2224102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8EEC653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197625D6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F5C07BBC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565EC758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2">
    <w:nsid w:val="22C17687"/>
    <w:multiLevelType w:val="multilevel"/>
    <w:tmpl w:val="53B01E2A"/>
    <w:lvl w:ilvl="0">
      <w:start w:val="1"/>
      <w:numFmt w:val="decimal"/>
      <w:lvlText w:val="%1."/>
      <w:lvlJc w:val="left"/>
      <w:pPr>
        <w:ind w:left="1925" w:hanging="1035"/>
      </w:pPr>
      <w:rPr>
        <w:rFonts w:eastAsia="Arial"/>
      </w:rPr>
    </w:lvl>
    <w:lvl w:ilvl="1">
      <w:start w:val="1"/>
      <w:numFmt w:val="decimal"/>
      <w:isLgl/>
      <w:lvlText w:val="%1.%2."/>
      <w:lvlJc w:val="left"/>
      <w:pPr>
        <w:ind w:left="2118" w:hanging="1125"/>
      </w:pPr>
    </w:lvl>
    <w:lvl w:ilvl="2">
      <w:start w:val="1"/>
      <w:numFmt w:val="decimal"/>
      <w:isLgl/>
      <w:lvlText w:val="%1.%2.%3."/>
      <w:lvlJc w:val="left"/>
      <w:pPr>
        <w:ind w:left="2015" w:hanging="1125"/>
      </w:pPr>
    </w:lvl>
    <w:lvl w:ilvl="3">
      <w:start w:val="1"/>
      <w:numFmt w:val="decimal"/>
      <w:isLgl/>
      <w:lvlText w:val="%1.%2.%3.%4."/>
      <w:lvlJc w:val="left"/>
      <w:pPr>
        <w:ind w:left="2015" w:hanging="1125"/>
      </w:pPr>
    </w:lvl>
    <w:lvl w:ilvl="4">
      <w:start w:val="1"/>
      <w:numFmt w:val="decimal"/>
      <w:isLgl/>
      <w:lvlText w:val="%1.%2.%3.%4.%5."/>
      <w:lvlJc w:val="left"/>
      <w:pPr>
        <w:ind w:left="2015" w:hanging="1125"/>
      </w:pPr>
    </w:lvl>
    <w:lvl w:ilvl="5">
      <w:start w:val="1"/>
      <w:numFmt w:val="decimal"/>
      <w:isLgl/>
      <w:lvlText w:val="%1.%2.%3.%4.%5.%6."/>
      <w:lvlJc w:val="left"/>
      <w:pPr>
        <w:ind w:left="2330" w:hanging="1440"/>
      </w:pPr>
    </w:lvl>
    <w:lvl w:ilvl="6">
      <w:start w:val="1"/>
      <w:numFmt w:val="decimal"/>
      <w:isLgl/>
      <w:lvlText w:val="%1.%2.%3.%4.%5.%6.%7."/>
      <w:lvlJc w:val="left"/>
      <w:pPr>
        <w:ind w:left="2690" w:hanging="1800"/>
      </w:pPr>
    </w:lvl>
    <w:lvl w:ilvl="7">
      <w:start w:val="1"/>
      <w:numFmt w:val="decimal"/>
      <w:isLgl/>
      <w:lvlText w:val="%1.%2.%3.%4.%5.%6.%7.%8."/>
      <w:lvlJc w:val="left"/>
      <w:pPr>
        <w:ind w:left="2690" w:hanging="1800"/>
      </w:pPr>
    </w:lvl>
    <w:lvl w:ilvl="8">
      <w:start w:val="1"/>
      <w:numFmt w:val="decimal"/>
      <w:isLgl/>
      <w:lvlText w:val="%1.%2.%3.%4.%5.%6.%7.%8.%9."/>
      <w:lvlJc w:val="left"/>
      <w:pPr>
        <w:ind w:left="3050" w:hanging="2160"/>
      </w:pPr>
    </w:lvl>
  </w:abstractNum>
  <w:abstractNum w:abstractNumId="13">
    <w:nsid w:val="246F7B2B"/>
    <w:multiLevelType w:val="multilevel"/>
    <w:tmpl w:val="774E6B80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4">
    <w:nsid w:val="24FC08F4"/>
    <w:multiLevelType w:val="multilevel"/>
    <w:tmpl w:val="B26C753A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5">
    <w:nsid w:val="260E2C14"/>
    <w:multiLevelType w:val="multilevel"/>
    <w:tmpl w:val="D4706962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6">
    <w:nsid w:val="26FC5D97"/>
    <w:multiLevelType w:val="hybridMultilevel"/>
    <w:tmpl w:val="3D7C26E0"/>
    <w:lvl w:ilvl="0" w:tplc="2312E268">
      <w:start w:val="1"/>
      <w:numFmt w:val="decimal"/>
      <w:lvlText w:val="%1."/>
      <w:lvlJc w:val="left"/>
      <w:pPr>
        <w:ind w:left="1234" w:hanging="52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B032B6"/>
    <w:multiLevelType w:val="multilevel"/>
    <w:tmpl w:val="3C1C5C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C12AB6"/>
    <w:multiLevelType w:val="multilevel"/>
    <w:tmpl w:val="8BD6F3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4" w:hanging="1800"/>
      </w:pPr>
      <w:rPr>
        <w:rFonts w:hint="default"/>
      </w:rPr>
    </w:lvl>
  </w:abstractNum>
  <w:abstractNum w:abstractNumId="19">
    <w:nsid w:val="2DDF0E99"/>
    <w:multiLevelType w:val="multilevel"/>
    <w:tmpl w:val="11042382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0">
    <w:nsid w:val="2F91185E"/>
    <w:multiLevelType w:val="multilevel"/>
    <w:tmpl w:val="7440283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21">
    <w:nsid w:val="309D32A2"/>
    <w:multiLevelType w:val="hybridMultilevel"/>
    <w:tmpl w:val="3B742938"/>
    <w:lvl w:ilvl="0" w:tplc="C318FB26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A317E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38267994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BD145620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7592DAD4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9AA8A5E2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6472F292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61D80200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F246F35E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22">
    <w:nsid w:val="33DC4678"/>
    <w:multiLevelType w:val="multilevel"/>
    <w:tmpl w:val="5330BB8C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23">
    <w:nsid w:val="3750353E"/>
    <w:multiLevelType w:val="multilevel"/>
    <w:tmpl w:val="EB886E86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4">
    <w:nsid w:val="3D7E54A5"/>
    <w:multiLevelType w:val="multilevel"/>
    <w:tmpl w:val="966E6CC6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5">
    <w:nsid w:val="3E7834D0"/>
    <w:multiLevelType w:val="multilevel"/>
    <w:tmpl w:val="AFF83BD4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6">
    <w:nsid w:val="3FF2635F"/>
    <w:multiLevelType w:val="multilevel"/>
    <w:tmpl w:val="84E6EEF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7">
    <w:nsid w:val="409D145E"/>
    <w:multiLevelType w:val="hybridMultilevel"/>
    <w:tmpl w:val="19DEC23E"/>
    <w:lvl w:ilvl="0" w:tplc="73CA74B0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7491BA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1B3E6056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4FE0BE8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46E05E56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7FE02A34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52F27892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1E3C3DD2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F62CAC1C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8">
    <w:nsid w:val="40F64EBC"/>
    <w:multiLevelType w:val="hybridMultilevel"/>
    <w:tmpl w:val="EC540966"/>
    <w:lvl w:ilvl="0" w:tplc="0004D614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1" w:tplc="EEA02F5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3ABC9F92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0F5CBAA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DC0A0F56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CFD47968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FC12E6E6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BA62E75C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48FC4CD2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9">
    <w:nsid w:val="417A34A9"/>
    <w:multiLevelType w:val="multilevel"/>
    <w:tmpl w:val="1D50F04A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0">
    <w:nsid w:val="429469FA"/>
    <w:multiLevelType w:val="multilevel"/>
    <w:tmpl w:val="673275A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31">
    <w:nsid w:val="45BC0391"/>
    <w:multiLevelType w:val="multilevel"/>
    <w:tmpl w:val="092E86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4" w:hanging="1800"/>
      </w:pPr>
      <w:rPr>
        <w:rFonts w:hint="default"/>
      </w:rPr>
    </w:lvl>
  </w:abstractNum>
  <w:abstractNum w:abstractNumId="32">
    <w:nsid w:val="469A3DD4"/>
    <w:multiLevelType w:val="multilevel"/>
    <w:tmpl w:val="904051EA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3">
    <w:nsid w:val="4A5B41B4"/>
    <w:multiLevelType w:val="multilevel"/>
    <w:tmpl w:val="A1F84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AD80FBD"/>
    <w:multiLevelType w:val="multilevel"/>
    <w:tmpl w:val="CEA046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3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56" w:hanging="1800"/>
      </w:pPr>
      <w:rPr>
        <w:rFonts w:hint="default"/>
      </w:rPr>
    </w:lvl>
  </w:abstractNum>
  <w:abstractNum w:abstractNumId="35">
    <w:nsid w:val="4B88594F"/>
    <w:multiLevelType w:val="multilevel"/>
    <w:tmpl w:val="B574C680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36">
    <w:nsid w:val="504E092B"/>
    <w:multiLevelType w:val="multilevel"/>
    <w:tmpl w:val="24925B38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37">
    <w:nsid w:val="533F4D00"/>
    <w:multiLevelType w:val="hybridMultilevel"/>
    <w:tmpl w:val="90B4BC66"/>
    <w:lvl w:ilvl="0" w:tplc="35E6134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C7AA2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F67C768C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23AB544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A38E97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E230F92A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6EAE896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BB7C0B2A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B218D2C4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38">
    <w:nsid w:val="59031102"/>
    <w:multiLevelType w:val="multilevel"/>
    <w:tmpl w:val="366C259A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39">
    <w:nsid w:val="631F634C"/>
    <w:multiLevelType w:val="hybridMultilevel"/>
    <w:tmpl w:val="B8E6E170"/>
    <w:lvl w:ilvl="0" w:tplc="35683D86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8987D9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6616BD36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5D60BC8A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6503C5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EBBC289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D018E66C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77B8700A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C116FA1E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40">
    <w:nsid w:val="63B863F2"/>
    <w:multiLevelType w:val="multilevel"/>
    <w:tmpl w:val="DFFE9986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41">
    <w:nsid w:val="6F90304E"/>
    <w:multiLevelType w:val="multilevel"/>
    <w:tmpl w:val="7A220A74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42">
    <w:nsid w:val="7182665E"/>
    <w:multiLevelType w:val="hybridMultilevel"/>
    <w:tmpl w:val="C33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B3D00"/>
    <w:multiLevelType w:val="multilevel"/>
    <w:tmpl w:val="EC6EE3EC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44">
    <w:nsid w:val="788D0041"/>
    <w:multiLevelType w:val="hybridMultilevel"/>
    <w:tmpl w:val="1034EE98"/>
    <w:lvl w:ilvl="0" w:tplc="BF2C7314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F16B260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9C84FDA2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BA5C0F6C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1BA879C6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21CCEFB2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295E6E9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90FA4D8E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90A6C8B0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45">
    <w:nsid w:val="790E4DFD"/>
    <w:multiLevelType w:val="multilevel"/>
    <w:tmpl w:val="0BDC60A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46">
    <w:nsid w:val="7B2041B7"/>
    <w:multiLevelType w:val="multilevel"/>
    <w:tmpl w:val="9FAADE3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47">
    <w:nsid w:val="7F0C50AB"/>
    <w:multiLevelType w:val="multilevel"/>
    <w:tmpl w:val="F0684F2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56" w:hanging="1800"/>
      </w:pPr>
      <w:rPr>
        <w:rFonts w:hint="default"/>
      </w:rPr>
    </w:lvl>
  </w:abstractNum>
  <w:num w:numId="1">
    <w:abstractNumId w:val="6"/>
  </w:num>
  <w:num w:numId="2">
    <w:abstractNumId w:val="41"/>
  </w:num>
  <w:num w:numId="3">
    <w:abstractNumId w:val="14"/>
  </w:num>
  <w:num w:numId="4">
    <w:abstractNumId w:val="32"/>
  </w:num>
  <w:num w:numId="5">
    <w:abstractNumId w:val="36"/>
  </w:num>
  <w:num w:numId="6">
    <w:abstractNumId w:val="44"/>
  </w:num>
  <w:num w:numId="7">
    <w:abstractNumId w:val="24"/>
  </w:num>
  <w:num w:numId="8">
    <w:abstractNumId w:val="39"/>
  </w:num>
  <w:num w:numId="9">
    <w:abstractNumId w:val="2"/>
  </w:num>
  <w:num w:numId="10">
    <w:abstractNumId w:val="20"/>
  </w:num>
  <w:num w:numId="11">
    <w:abstractNumId w:val="23"/>
  </w:num>
  <w:num w:numId="12">
    <w:abstractNumId w:val="19"/>
  </w:num>
  <w:num w:numId="13">
    <w:abstractNumId w:val="40"/>
  </w:num>
  <w:num w:numId="14">
    <w:abstractNumId w:val="0"/>
  </w:num>
  <w:num w:numId="15">
    <w:abstractNumId w:val="15"/>
  </w:num>
  <w:num w:numId="16">
    <w:abstractNumId w:val="29"/>
  </w:num>
  <w:num w:numId="17">
    <w:abstractNumId w:val="8"/>
  </w:num>
  <w:num w:numId="18">
    <w:abstractNumId w:val="5"/>
  </w:num>
  <w:num w:numId="19">
    <w:abstractNumId w:val="26"/>
  </w:num>
  <w:num w:numId="20">
    <w:abstractNumId w:val="37"/>
  </w:num>
  <w:num w:numId="21">
    <w:abstractNumId w:val="22"/>
  </w:num>
  <w:num w:numId="22">
    <w:abstractNumId w:val="45"/>
  </w:num>
  <w:num w:numId="23">
    <w:abstractNumId w:val="30"/>
  </w:num>
  <w:num w:numId="24">
    <w:abstractNumId w:val="38"/>
  </w:num>
  <w:num w:numId="25">
    <w:abstractNumId w:val="43"/>
  </w:num>
  <w:num w:numId="26">
    <w:abstractNumId w:val="4"/>
  </w:num>
  <w:num w:numId="27">
    <w:abstractNumId w:val="27"/>
  </w:num>
  <w:num w:numId="28">
    <w:abstractNumId w:val="13"/>
  </w:num>
  <w:num w:numId="29">
    <w:abstractNumId w:val="11"/>
  </w:num>
  <w:num w:numId="30">
    <w:abstractNumId w:val="46"/>
  </w:num>
  <w:num w:numId="31">
    <w:abstractNumId w:val="7"/>
  </w:num>
  <w:num w:numId="32">
    <w:abstractNumId w:val="35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5"/>
  </w:num>
  <w:num w:numId="36">
    <w:abstractNumId w:val="31"/>
  </w:num>
  <w:num w:numId="37">
    <w:abstractNumId w:val="1"/>
  </w:num>
  <w:num w:numId="38">
    <w:abstractNumId w:val="33"/>
  </w:num>
  <w:num w:numId="39">
    <w:abstractNumId w:val="28"/>
  </w:num>
  <w:num w:numId="40">
    <w:abstractNumId w:val="18"/>
  </w:num>
  <w:num w:numId="41">
    <w:abstractNumId w:val="9"/>
  </w:num>
  <w:num w:numId="42">
    <w:abstractNumId w:val="47"/>
  </w:num>
  <w:num w:numId="43">
    <w:abstractNumId w:val="34"/>
  </w:num>
  <w:num w:numId="44">
    <w:abstractNumId w:val="17"/>
  </w:num>
  <w:num w:numId="45">
    <w:abstractNumId w:val="10"/>
  </w:num>
  <w:num w:numId="46">
    <w:abstractNumId w:val="3"/>
  </w:num>
  <w:num w:numId="47">
    <w:abstractNumId w:val="2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D"/>
    <w:rsid w:val="000017C1"/>
    <w:rsid w:val="00010082"/>
    <w:rsid w:val="00011522"/>
    <w:rsid w:val="00017ED6"/>
    <w:rsid w:val="000207F2"/>
    <w:rsid w:val="00021974"/>
    <w:rsid w:val="000254A3"/>
    <w:rsid w:val="00025ED8"/>
    <w:rsid w:val="0003422D"/>
    <w:rsid w:val="00036409"/>
    <w:rsid w:val="00040FB5"/>
    <w:rsid w:val="00041D48"/>
    <w:rsid w:val="000434E4"/>
    <w:rsid w:val="00043A53"/>
    <w:rsid w:val="000476E5"/>
    <w:rsid w:val="00047734"/>
    <w:rsid w:val="00053840"/>
    <w:rsid w:val="00056F52"/>
    <w:rsid w:val="00065E52"/>
    <w:rsid w:val="00070B0E"/>
    <w:rsid w:val="00071704"/>
    <w:rsid w:val="00073392"/>
    <w:rsid w:val="00073BEB"/>
    <w:rsid w:val="00080E6E"/>
    <w:rsid w:val="00096483"/>
    <w:rsid w:val="000A6B55"/>
    <w:rsid w:val="000A6C6F"/>
    <w:rsid w:val="000A6DBE"/>
    <w:rsid w:val="000A7F05"/>
    <w:rsid w:val="000B26E0"/>
    <w:rsid w:val="000B55E7"/>
    <w:rsid w:val="000B6BA9"/>
    <w:rsid w:val="000C144E"/>
    <w:rsid w:val="000C66CA"/>
    <w:rsid w:val="000D685D"/>
    <w:rsid w:val="000D6A66"/>
    <w:rsid w:val="000D726F"/>
    <w:rsid w:val="000F0012"/>
    <w:rsid w:val="000F6520"/>
    <w:rsid w:val="000F66DB"/>
    <w:rsid w:val="00100765"/>
    <w:rsid w:val="00105614"/>
    <w:rsid w:val="001113A6"/>
    <w:rsid w:val="0011402F"/>
    <w:rsid w:val="001142F8"/>
    <w:rsid w:val="00116A05"/>
    <w:rsid w:val="00116E82"/>
    <w:rsid w:val="0011764A"/>
    <w:rsid w:val="0012005B"/>
    <w:rsid w:val="001211A8"/>
    <w:rsid w:val="00125B0B"/>
    <w:rsid w:val="0012655E"/>
    <w:rsid w:val="0013545F"/>
    <w:rsid w:val="001447C0"/>
    <w:rsid w:val="00145E0F"/>
    <w:rsid w:val="0014725E"/>
    <w:rsid w:val="00156405"/>
    <w:rsid w:val="00156414"/>
    <w:rsid w:val="00162D11"/>
    <w:rsid w:val="00163E53"/>
    <w:rsid w:val="00167ED4"/>
    <w:rsid w:val="00171978"/>
    <w:rsid w:val="00174972"/>
    <w:rsid w:val="0017513F"/>
    <w:rsid w:val="00176D2F"/>
    <w:rsid w:val="001856E7"/>
    <w:rsid w:val="00187F8A"/>
    <w:rsid w:val="0019785D"/>
    <w:rsid w:val="001A21C4"/>
    <w:rsid w:val="001A7157"/>
    <w:rsid w:val="001A7F08"/>
    <w:rsid w:val="001B1249"/>
    <w:rsid w:val="001B7646"/>
    <w:rsid w:val="001C1AD6"/>
    <w:rsid w:val="001C35E9"/>
    <w:rsid w:val="001D0EA3"/>
    <w:rsid w:val="001E1E0E"/>
    <w:rsid w:val="001E218D"/>
    <w:rsid w:val="001E612C"/>
    <w:rsid w:val="001F13CD"/>
    <w:rsid w:val="001F37F4"/>
    <w:rsid w:val="001F7C6A"/>
    <w:rsid w:val="00203C7C"/>
    <w:rsid w:val="0020491A"/>
    <w:rsid w:val="00210F31"/>
    <w:rsid w:val="00211D03"/>
    <w:rsid w:val="00212EB8"/>
    <w:rsid w:val="002140FE"/>
    <w:rsid w:val="00215D5B"/>
    <w:rsid w:val="00220DB8"/>
    <w:rsid w:val="002241E5"/>
    <w:rsid w:val="00225CA0"/>
    <w:rsid w:val="0022769E"/>
    <w:rsid w:val="00230DA3"/>
    <w:rsid w:val="00231777"/>
    <w:rsid w:val="002443C2"/>
    <w:rsid w:val="002474B9"/>
    <w:rsid w:val="002547B4"/>
    <w:rsid w:val="002568DA"/>
    <w:rsid w:val="00257CF2"/>
    <w:rsid w:val="00260B90"/>
    <w:rsid w:val="002616A9"/>
    <w:rsid w:val="00261AB2"/>
    <w:rsid w:val="0026713D"/>
    <w:rsid w:val="00270EFB"/>
    <w:rsid w:val="002710A8"/>
    <w:rsid w:val="00282139"/>
    <w:rsid w:val="002933C8"/>
    <w:rsid w:val="00296D54"/>
    <w:rsid w:val="002A1EF3"/>
    <w:rsid w:val="002A36B9"/>
    <w:rsid w:val="002A5FE0"/>
    <w:rsid w:val="002A634E"/>
    <w:rsid w:val="002A7FDE"/>
    <w:rsid w:val="002B594E"/>
    <w:rsid w:val="002B61FA"/>
    <w:rsid w:val="002C3C79"/>
    <w:rsid w:val="002C7D3E"/>
    <w:rsid w:val="002D0020"/>
    <w:rsid w:val="002D1067"/>
    <w:rsid w:val="002D15CC"/>
    <w:rsid w:val="002D1A22"/>
    <w:rsid w:val="002D20EF"/>
    <w:rsid w:val="002D6848"/>
    <w:rsid w:val="002D7599"/>
    <w:rsid w:val="002D7F35"/>
    <w:rsid w:val="002E1317"/>
    <w:rsid w:val="00306034"/>
    <w:rsid w:val="00314893"/>
    <w:rsid w:val="00314CC4"/>
    <w:rsid w:val="00323664"/>
    <w:rsid w:val="00330353"/>
    <w:rsid w:val="0033120E"/>
    <w:rsid w:val="00331387"/>
    <w:rsid w:val="003433A6"/>
    <w:rsid w:val="003435B8"/>
    <w:rsid w:val="0035507F"/>
    <w:rsid w:val="003601FD"/>
    <w:rsid w:val="00362279"/>
    <w:rsid w:val="00373CAC"/>
    <w:rsid w:val="00377195"/>
    <w:rsid w:val="00384A28"/>
    <w:rsid w:val="00384A96"/>
    <w:rsid w:val="00392CE7"/>
    <w:rsid w:val="003A0596"/>
    <w:rsid w:val="003B27E5"/>
    <w:rsid w:val="003B3B43"/>
    <w:rsid w:val="003B3EF8"/>
    <w:rsid w:val="003C2750"/>
    <w:rsid w:val="003C4984"/>
    <w:rsid w:val="003D7618"/>
    <w:rsid w:val="003E438E"/>
    <w:rsid w:val="003F0BFE"/>
    <w:rsid w:val="003F361E"/>
    <w:rsid w:val="003F3C44"/>
    <w:rsid w:val="003F7722"/>
    <w:rsid w:val="003F7C5D"/>
    <w:rsid w:val="004068AD"/>
    <w:rsid w:val="0041653E"/>
    <w:rsid w:val="004174BA"/>
    <w:rsid w:val="00417573"/>
    <w:rsid w:val="00421445"/>
    <w:rsid w:val="00422E6E"/>
    <w:rsid w:val="00431C74"/>
    <w:rsid w:val="004524B3"/>
    <w:rsid w:val="004538CF"/>
    <w:rsid w:val="00454BF3"/>
    <w:rsid w:val="00454F2F"/>
    <w:rsid w:val="00461E5B"/>
    <w:rsid w:val="004625A5"/>
    <w:rsid w:val="00470117"/>
    <w:rsid w:val="004717B7"/>
    <w:rsid w:val="00472E4C"/>
    <w:rsid w:val="00473CE7"/>
    <w:rsid w:val="0047515F"/>
    <w:rsid w:val="0047689B"/>
    <w:rsid w:val="00480634"/>
    <w:rsid w:val="00480A38"/>
    <w:rsid w:val="00487042"/>
    <w:rsid w:val="00487A69"/>
    <w:rsid w:val="00491585"/>
    <w:rsid w:val="004920E9"/>
    <w:rsid w:val="00492361"/>
    <w:rsid w:val="00495352"/>
    <w:rsid w:val="0049635F"/>
    <w:rsid w:val="004969C6"/>
    <w:rsid w:val="00497F61"/>
    <w:rsid w:val="004B0F07"/>
    <w:rsid w:val="004B217C"/>
    <w:rsid w:val="004B77DF"/>
    <w:rsid w:val="004C0691"/>
    <w:rsid w:val="004C1434"/>
    <w:rsid w:val="004C3329"/>
    <w:rsid w:val="004D1CA5"/>
    <w:rsid w:val="004D1F7B"/>
    <w:rsid w:val="004E002B"/>
    <w:rsid w:val="00512274"/>
    <w:rsid w:val="00515AEA"/>
    <w:rsid w:val="00520E39"/>
    <w:rsid w:val="00521835"/>
    <w:rsid w:val="005318FA"/>
    <w:rsid w:val="00542EC9"/>
    <w:rsid w:val="00544593"/>
    <w:rsid w:val="00545A79"/>
    <w:rsid w:val="005467C1"/>
    <w:rsid w:val="0055259B"/>
    <w:rsid w:val="00553CEC"/>
    <w:rsid w:val="005646E4"/>
    <w:rsid w:val="00564D62"/>
    <w:rsid w:val="0058371B"/>
    <w:rsid w:val="00590189"/>
    <w:rsid w:val="00595AAF"/>
    <w:rsid w:val="00596B7B"/>
    <w:rsid w:val="005B0E89"/>
    <w:rsid w:val="005B3146"/>
    <w:rsid w:val="005C157A"/>
    <w:rsid w:val="005C3A36"/>
    <w:rsid w:val="005C5562"/>
    <w:rsid w:val="005C5C3A"/>
    <w:rsid w:val="005E01F8"/>
    <w:rsid w:val="005E1840"/>
    <w:rsid w:val="005E2098"/>
    <w:rsid w:val="005F105C"/>
    <w:rsid w:val="006024FF"/>
    <w:rsid w:val="00602713"/>
    <w:rsid w:val="00604268"/>
    <w:rsid w:val="00604E27"/>
    <w:rsid w:val="00605783"/>
    <w:rsid w:val="00612B52"/>
    <w:rsid w:val="00614AE8"/>
    <w:rsid w:val="00614CB4"/>
    <w:rsid w:val="006177BF"/>
    <w:rsid w:val="0062101B"/>
    <w:rsid w:val="00625CA5"/>
    <w:rsid w:val="00632D4D"/>
    <w:rsid w:val="00640A4A"/>
    <w:rsid w:val="006431FB"/>
    <w:rsid w:val="00646733"/>
    <w:rsid w:val="00653655"/>
    <w:rsid w:val="00660712"/>
    <w:rsid w:val="00670789"/>
    <w:rsid w:val="0067086A"/>
    <w:rsid w:val="006737DE"/>
    <w:rsid w:val="00675711"/>
    <w:rsid w:val="006765BB"/>
    <w:rsid w:val="00687FB2"/>
    <w:rsid w:val="006932F0"/>
    <w:rsid w:val="006A3040"/>
    <w:rsid w:val="006A5768"/>
    <w:rsid w:val="006A7EC4"/>
    <w:rsid w:val="006B0E56"/>
    <w:rsid w:val="006B2695"/>
    <w:rsid w:val="006C1549"/>
    <w:rsid w:val="006C6154"/>
    <w:rsid w:val="006D3088"/>
    <w:rsid w:val="006D4384"/>
    <w:rsid w:val="006F4631"/>
    <w:rsid w:val="006F57A5"/>
    <w:rsid w:val="006F5ADB"/>
    <w:rsid w:val="0070039B"/>
    <w:rsid w:val="00701D3D"/>
    <w:rsid w:val="007104E1"/>
    <w:rsid w:val="00714B3E"/>
    <w:rsid w:val="007243CF"/>
    <w:rsid w:val="007250BA"/>
    <w:rsid w:val="0072568E"/>
    <w:rsid w:val="00732CF5"/>
    <w:rsid w:val="00733793"/>
    <w:rsid w:val="00744BCB"/>
    <w:rsid w:val="00751F95"/>
    <w:rsid w:val="00754C5F"/>
    <w:rsid w:val="007805C0"/>
    <w:rsid w:val="007819E4"/>
    <w:rsid w:val="00784AE0"/>
    <w:rsid w:val="007856E8"/>
    <w:rsid w:val="00785908"/>
    <w:rsid w:val="007912CC"/>
    <w:rsid w:val="00792896"/>
    <w:rsid w:val="007A2419"/>
    <w:rsid w:val="007C1C4F"/>
    <w:rsid w:val="007C460C"/>
    <w:rsid w:val="007C7B35"/>
    <w:rsid w:val="007D0807"/>
    <w:rsid w:val="007D6714"/>
    <w:rsid w:val="007F64B3"/>
    <w:rsid w:val="008030E9"/>
    <w:rsid w:val="008035E7"/>
    <w:rsid w:val="00804BDA"/>
    <w:rsid w:val="0081187C"/>
    <w:rsid w:val="00813CC5"/>
    <w:rsid w:val="00814449"/>
    <w:rsid w:val="00816992"/>
    <w:rsid w:val="008206C5"/>
    <w:rsid w:val="00821964"/>
    <w:rsid w:val="00825787"/>
    <w:rsid w:val="008329BD"/>
    <w:rsid w:val="008376A9"/>
    <w:rsid w:val="00845EF3"/>
    <w:rsid w:val="008618EE"/>
    <w:rsid w:val="00870778"/>
    <w:rsid w:val="00874AFF"/>
    <w:rsid w:val="008763A9"/>
    <w:rsid w:val="0087792E"/>
    <w:rsid w:val="0089123B"/>
    <w:rsid w:val="008B5D4A"/>
    <w:rsid w:val="008C1815"/>
    <w:rsid w:val="008C37B9"/>
    <w:rsid w:val="008C6B3F"/>
    <w:rsid w:val="008E70D4"/>
    <w:rsid w:val="008F462B"/>
    <w:rsid w:val="008F67FD"/>
    <w:rsid w:val="008F6C2D"/>
    <w:rsid w:val="009003DF"/>
    <w:rsid w:val="009117D7"/>
    <w:rsid w:val="0091219A"/>
    <w:rsid w:val="00913BFA"/>
    <w:rsid w:val="009157AC"/>
    <w:rsid w:val="00915BF3"/>
    <w:rsid w:val="009209A5"/>
    <w:rsid w:val="00921F0A"/>
    <w:rsid w:val="00924311"/>
    <w:rsid w:val="00931D8B"/>
    <w:rsid w:val="0094644F"/>
    <w:rsid w:val="00950730"/>
    <w:rsid w:val="00953512"/>
    <w:rsid w:val="00956462"/>
    <w:rsid w:val="00957B51"/>
    <w:rsid w:val="0096008B"/>
    <w:rsid w:val="00960B81"/>
    <w:rsid w:val="00960F0A"/>
    <w:rsid w:val="00962714"/>
    <w:rsid w:val="0097105F"/>
    <w:rsid w:val="009769ED"/>
    <w:rsid w:val="00976F30"/>
    <w:rsid w:val="00977A5C"/>
    <w:rsid w:val="009807BE"/>
    <w:rsid w:val="00984A8B"/>
    <w:rsid w:val="00985EAA"/>
    <w:rsid w:val="00991286"/>
    <w:rsid w:val="009915E7"/>
    <w:rsid w:val="00995695"/>
    <w:rsid w:val="009A7241"/>
    <w:rsid w:val="009B7F63"/>
    <w:rsid w:val="009C5EFC"/>
    <w:rsid w:val="009C6A60"/>
    <w:rsid w:val="009C6AD3"/>
    <w:rsid w:val="009D60A2"/>
    <w:rsid w:val="009E1E23"/>
    <w:rsid w:val="009F08B6"/>
    <w:rsid w:val="009F264F"/>
    <w:rsid w:val="009F46BD"/>
    <w:rsid w:val="00A021FD"/>
    <w:rsid w:val="00A03A5D"/>
    <w:rsid w:val="00A04E5E"/>
    <w:rsid w:val="00A23116"/>
    <w:rsid w:val="00A23753"/>
    <w:rsid w:val="00A250D6"/>
    <w:rsid w:val="00A27803"/>
    <w:rsid w:val="00A32860"/>
    <w:rsid w:val="00A37A3E"/>
    <w:rsid w:val="00A43D74"/>
    <w:rsid w:val="00A4495C"/>
    <w:rsid w:val="00A45FC9"/>
    <w:rsid w:val="00A53C2B"/>
    <w:rsid w:val="00A55291"/>
    <w:rsid w:val="00A55544"/>
    <w:rsid w:val="00A5599B"/>
    <w:rsid w:val="00A6463E"/>
    <w:rsid w:val="00A67E03"/>
    <w:rsid w:val="00A70631"/>
    <w:rsid w:val="00A74A4D"/>
    <w:rsid w:val="00A752BC"/>
    <w:rsid w:val="00A769B2"/>
    <w:rsid w:val="00A803AB"/>
    <w:rsid w:val="00A828EA"/>
    <w:rsid w:val="00A8454D"/>
    <w:rsid w:val="00A85C8E"/>
    <w:rsid w:val="00A91795"/>
    <w:rsid w:val="00A97F17"/>
    <w:rsid w:val="00AA49A0"/>
    <w:rsid w:val="00AA4A63"/>
    <w:rsid w:val="00AA4B5B"/>
    <w:rsid w:val="00AB2171"/>
    <w:rsid w:val="00AB4EF2"/>
    <w:rsid w:val="00AC59CA"/>
    <w:rsid w:val="00AD1612"/>
    <w:rsid w:val="00AD23E7"/>
    <w:rsid w:val="00AD2831"/>
    <w:rsid w:val="00AD57F3"/>
    <w:rsid w:val="00AD797D"/>
    <w:rsid w:val="00AE0D97"/>
    <w:rsid w:val="00AE261F"/>
    <w:rsid w:val="00AE26BE"/>
    <w:rsid w:val="00AE3641"/>
    <w:rsid w:val="00AF1802"/>
    <w:rsid w:val="00AF2BC8"/>
    <w:rsid w:val="00AF35B7"/>
    <w:rsid w:val="00AF3DBF"/>
    <w:rsid w:val="00B04CE8"/>
    <w:rsid w:val="00B05F10"/>
    <w:rsid w:val="00B13D64"/>
    <w:rsid w:val="00B17C01"/>
    <w:rsid w:val="00B22C6B"/>
    <w:rsid w:val="00B23DDD"/>
    <w:rsid w:val="00B312C8"/>
    <w:rsid w:val="00B335CD"/>
    <w:rsid w:val="00B335D8"/>
    <w:rsid w:val="00B41FE5"/>
    <w:rsid w:val="00B46FFC"/>
    <w:rsid w:val="00B51B53"/>
    <w:rsid w:val="00B53C8B"/>
    <w:rsid w:val="00B67E73"/>
    <w:rsid w:val="00B721C2"/>
    <w:rsid w:val="00B72A3C"/>
    <w:rsid w:val="00B740A9"/>
    <w:rsid w:val="00B805DD"/>
    <w:rsid w:val="00B813A2"/>
    <w:rsid w:val="00B921DD"/>
    <w:rsid w:val="00B95C12"/>
    <w:rsid w:val="00B96379"/>
    <w:rsid w:val="00BA4FDA"/>
    <w:rsid w:val="00BB1031"/>
    <w:rsid w:val="00BC0093"/>
    <w:rsid w:val="00BC2433"/>
    <w:rsid w:val="00BC3A41"/>
    <w:rsid w:val="00BC3C8D"/>
    <w:rsid w:val="00BC5DDF"/>
    <w:rsid w:val="00BC78A2"/>
    <w:rsid w:val="00BC7B55"/>
    <w:rsid w:val="00BD482E"/>
    <w:rsid w:val="00BD52F3"/>
    <w:rsid w:val="00BF3E5D"/>
    <w:rsid w:val="00BF4AB7"/>
    <w:rsid w:val="00C021EA"/>
    <w:rsid w:val="00C03344"/>
    <w:rsid w:val="00C10A1F"/>
    <w:rsid w:val="00C11B88"/>
    <w:rsid w:val="00C12182"/>
    <w:rsid w:val="00C17088"/>
    <w:rsid w:val="00C21854"/>
    <w:rsid w:val="00C231D1"/>
    <w:rsid w:val="00C2460E"/>
    <w:rsid w:val="00C30DA3"/>
    <w:rsid w:val="00C33EDB"/>
    <w:rsid w:val="00C34211"/>
    <w:rsid w:val="00C34F09"/>
    <w:rsid w:val="00C40221"/>
    <w:rsid w:val="00C40911"/>
    <w:rsid w:val="00C40A43"/>
    <w:rsid w:val="00C42FB1"/>
    <w:rsid w:val="00C4762C"/>
    <w:rsid w:val="00C52697"/>
    <w:rsid w:val="00C5276E"/>
    <w:rsid w:val="00C530F4"/>
    <w:rsid w:val="00C55748"/>
    <w:rsid w:val="00C619C0"/>
    <w:rsid w:val="00C743CA"/>
    <w:rsid w:val="00C74B19"/>
    <w:rsid w:val="00C762CD"/>
    <w:rsid w:val="00C80EB8"/>
    <w:rsid w:val="00C874E0"/>
    <w:rsid w:val="00CA3EC9"/>
    <w:rsid w:val="00CA69DC"/>
    <w:rsid w:val="00CB6762"/>
    <w:rsid w:val="00CB7C6A"/>
    <w:rsid w:val="00CC0E90"/>
    <w:rsid w:val="00CC40BB"/>
    <w:rsid w:val="00CD225E"/>
    <w:rsid w:val="00CD4604"/>
    <w:rsid w:val="00CD7363"/>
    <w:rsid w:val="00CE2275"/>
    <w:rsid w:val="00CF24B3"/>
    <w:rsid w:val="00D00684"/>
    <w:rsid w:val="00D02BCE"/>
    <w:rsid w:val="00D04043"/>
    <w:rsid w:val="00D108FA"/>
    <w:rsid w:val="00D128D7"/>
    <w:rsid w:val="00D155C2"/>
    <w:rsid w:val="00D15EAE"/>
    <w:rsid w:val="00D17F54"/>
    <w:rsid w:val="00D26256"/>
    <w:rsid w:val="00D314ED"/>
    <w:rsid w:val="00D348AE"/>
    <w:rsid w:val="00D41645"/>
    <w:rsid w:val="00D427FF"/>
    <w:rsid w:val="00D4335D"/>
    <w:rsid w:val="00D449EA"/>
    <w:rsid w:val="00D47FC3"/>
    <w:rsid w:val="00D513CC"/>
    <w:rsid w:val="00D54F40"/>
    <w:rsid w:val="00D60EEF"/>
    <w:rsid w:val="00D72EDB"/>
    <w:rsid w:val="00D84266"/>
    <w:rsid w:val="00D874A8"/>
    <w:rsid w:val="00D95994"/>
    <w:rsid w:val="00D96818"/>
    <w:rsid w:val="00D96DEF"/>
    <w:rsid w:val="00D97620"/>
    <w:rsid w:val="00D978CF"/>
    <w:rsid w:val="00D97D0E"/>
    <w:rsid w:val="00DA4D68"/>
    <w:rsid w:val="00DA7CA3"/>
    <w:rsid w:val="00DC11CA"/>
    <w:rsid w:val="00DC1504"/>
    <w:rsid w:val="00DC402A"/>
    <w:rsid w:val="00DC4DE8"/>
    <w:rsid w:val="00DC60EF"/>
    <w:rsid w:val="00DD08BF"/>
    <w:rsid w:val="00DD2D38"/>
    <w:rsid w:val="00DD5622"/>
    <w:rsid w:val="00DD7760"/>
    <w:rsid w:val="00DE29D5"/>
    <w:rsid w:val="00DF3348"/>
    <w:rsid w:val="00DF5457"/>
    <w:rsid w:val="00DF642A"/>
    <w:rsid w:val="00E0120D"/>
    <w:rsid w:val="00E0131A"/>
    <w:rsid w:val="00E0255E"/>
    <w:rsid w:val="00E025FF"/>
    <w:rsid w:val="00E02D3E"/>
    <w:rsid w:val="00E0364B"/>
    <w:rsid w:val="00E05A26"/>
    <w:rsid w:val="00E110AC"/>
    <w:rsid w:val="00E14432"/>
    <w:rsid w:val="00E157DF"/>
    <w:rsid w:val="00E15931"/>
    <w:rsid w:val="00E1761B"/>
    <w:rsid w:val="00E17B04"/>
    <w:rsid w:val="00E32847"/>
    <w:rsid w:val="00E36A49"/>
    <w:rsid w:val="00E42CE3"/>
    <w:rsid w:val="00E44A87"/>
    <w:rsid w:val="00E50175"/>
    <w:rsid w:val="00E50766"/>
    <w:rsid w:val="00E51947"/>
    <w:rsid w:val="00E5605C"/>
    <w:rsid w:val="00E57D56"/>
    <w:rsid w:val="00E64046"/>
    <w:rsid w:val="00E64A98"/>
    <w:rsid w:val="00E70023"/>
    <w:rsid w:val="00E76900"/>
    <w:rsid w:val="00E77A08"/>
    <w:rsid w:val="00E810A6"/>
    <w:rsid w:val="00E84B5D"/>
    <w:rsid w:val="00E85C3B"/>
    <w:rsid w:val="00E8615B"/>
    <w:rsid w:val="00E86C21"/>
    <w:rsid w:val="00E93939"/>
    <w:rsid w:val="00E9725E"/>
    <w:rsid w:val="00EA07FC"/>
    <w:rsid w:val="00EA6395"/>
    <w:rsid w:val="00EB50F1"/>
    <w:rsid w:val="00EB5FDC"/>
    <w:rsid w:val="00EC5EC0"/>
    <w:rsid w:val="00EC7588"/>
    <w:rsid w:val="00EC7978"/>
    <w:rsid w:val="00ED0162"/>
    <w:rsid w:val="00ED3044"/>
    <w:rsid w:val="00ED316D"/>
    <w:rsid w:val="00ED348C"/>
    <w:rsid w:val="00ED7EEA"/>
    <w:rsid w:val="00EE4464"/>
    <w:rsid w:val="00EF0A20"/>
    <w:rsid w:val="00EF3A3F"/>
    <w:rsid w:val="00EF4665"/>
    <w:rsid w:val="00F03FB9"/>
    <w:rsid w:val="00F1394A"/>
    <w:rsid w:val="00F16163"/>
    <w:rsid w:val="00F31369"/>
    <w:rsid w:val="00F338AA"/>
    <w:rsid w:val="00F366D5"/>
    <w:rsid w:val="00F37903"/>
    <w:rsid w:val="00F50C21"/>
    <w:rsid w:val="00F5273A"/>
    <w:rsid w:val="00F52903"/>
    <w:rsid w:val="00F6338E"/>
    <w:rsid w:val="00F72E0A"/>
    <w:rsid w:val="00F824B9"/>
    <w:rsid w:val="00F926C6"/>
    <w:rsid w:val="00F93293"/>
    <w:rsid w:val="00F9493D"/>
    <w:rsid w:val="00FA2EC7"/>
    <w:rsid w:val="00FA3E5B"/>
    <w:rsid w:val="00FB2B39"/>
    <w:rsid w:val="00FB5B64"/>
    <w:rsid w:val="00FB601F"/>
    <w:rsid w:val="00FC0F8D"/>
    <w:rsid w:val="00FC4EFF"/>
    <w:rsid w:val="00FD615B"/>
    <w:rsid w:val="00FD72C9"/>
    <w:rsid w:val="00FE1621"/>
    <w:rsid w:val="00FF14DB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3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3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2BC8"/>
    <w:pPr>
      <w:ind w:left="213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2BC8"/>
    <w:pPr>
      <w:ind w:left="165" w:righ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F2BC8"/>
    <w:pPr>
      <w:ind w:left="221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rsid w:val="00AF2BC8"/>
    <w:pPr>
      <w:ind w:left="8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F2BC8"/>
    <w:rPr>
      <w:sz w:val="28"/>
      <w:szCs w:val="28"/>
    </w:rPr>
  </w:style>
  <w:style w:type="paragraph" w:styleId="a5">
    <w:name w:val="List Paragraph"/>
    <w:basedOn w:val="a"/>
    <w:uiPriority w:val="1"/>
    <w:qFormat/>
    <w:rsid w:val="00AF2BC8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F2BC8"/>
  </w:style>
  <w:style w:type="paragraph" w:styleId="a6">
    <w:name w:val="Balloon Text"/>
    <w:basedOn w:val="a"/>
    <w:link w:val="a7"/>
    <w:uiPriority w:val="99"/>
    <w:semiHidden/>
    <w:unhideWhenUsed/>
    <w:rsid w:val="00DC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D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C40A43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71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3E43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E438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E438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3E438E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0">
    <w:name w:val="ConsPlusNormal"/>
    <w:link w:val="ConsPlusNormal"/>
    <w:rsid w:val="003E438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76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63A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76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63A9"/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rsid w:val="00D976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97620"/>
    <w:pPr>
      <w:shd w:val="clear" w:color="auto" w:fill="FFFFFF"/>
      <w:autoSpaceDE/>
      <w:autoSpaceDN/>
      <w:spacing w:before="600" w:line="0" w:lineRule="atLeast"/>
      <w:ind w:hanging="70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1">
    <w:name w:val="Основной текст (2)_"/>
    <w:basedOn w:val="a0"/>
    <w:link w:val="22"/>
    <w:rsid w:val="000B55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55E7"/>
    <w:pPr>
      <w:shd w:val="clear" w:color="auto" w:fill="FFFFFF"/>
      <w:autoSpaceDE/>
      <w:autoSpaceDN/>
      <w:spacing w:before="60" w:after="60" w:line="0" w:lineRule="atLeast"/>
      <w:ind w:hanging="178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527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0">
    <w:name w:val="annotation reference"/>
    <w:basedOn w:val="a0"/>
    <w:uiPriority w:val="99"/>
    <w:semiHidden/>
    <w:unhideWhenUsed/>
    <w:rsid w:val="002933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933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933C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33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933C8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3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2BC8"/>
    <w:pPr>
      <w:ind w:left="213" w:right="2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2BC8"/>
    <w:pPr>
      <w:ind w:left="165" w:righ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F2BC8"/>
    <w:pPr>
      <w:ind w:left="221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rsid w:val="00AF2BC8"/>
    <w:pPr>
      <w:ind w:left="8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F2BC8"/>
    <w:rPr>
      <w:sz w:val="28"/>
      <w:szCs w:val="28"/>
    </w:rPr>
  </w:style>
  <w:style w:type="paragraph" w:styleId="a5">
    <w:name w:val="List Paragraph"/>
    <w:basedOn w:val="a"/>
    <w:uiPriority w:val="1"/>
    <w:qFormat/>
    <w:rsid w:val="00AF2BC8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F2BC8"/>
  </w:style>
  <w:style w:type="paragraph" w:styleId="a6">
    <w:name w:val="Balloon Text"/>
    <w:basedOn w:val="a"/>
    <w:link w:val="a7"/>
    <w:uiPriority w:val="99"/>
    <w:semiHidden/>
    <w:unhideWhenUsed/>
    <w:rsid w:val="00DC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D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C40A43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71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3E43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E438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E438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3E438E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0">
    <w:name w:val="ConsPlusNormal"/>
    <w:link w:val="ConsPlusNormal"/>
    <w:rsid w:val="003E438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76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63A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76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63A9"/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rsid w:val="00D976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97620"/>
    <w:pPr>
      <w:shd w:val="clear" w:color="auto" w:fill="FFFFFF"/>
      <w:autoSpaceDE/>
      <w:autoSpaceDN/>
      <w:spacing w:before="600" w:line="0" w:lineRule="atLeast"/>
      <w:ind w:hanging="70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1">
    <w:name w:val="Основной текст (2)_"/>
    <w:basedOn w:val="a0"/>
    <w:link w:val="22"/>
    <w:rsid w:val="000B55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55E7"/>
    <w:pPr>
      <w:shd w:val="clear" w:color="auto" w:fill="FFFFFF"/>
      <w:autoSpaceDE/>
      <w:autoSpaceDN/>
      <w:spacing w:before="60" w:after="60" w:line="0" w:lineRule="atLeast"/>
      <w:ind w:hanging="178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527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0">
    <w:name w:val="annotation reference"/>
    <w:basedOn w:val="a0"/>
    <w:uiPriority w:val="99"/>
    <w:semiHidden/>
    <w:unhideWhenUsed/>
    <w:rsid w:val="002933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933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933C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33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933C8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54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F64B-F37A-4567-ACAA-B810879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64</Pages>
  <Words>22615</Words>
  <Characters>128908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Пользователь Windows</cp:lastModifiedBy>
  <cp:revision>12</cp:revision>
  <cp:lastPrinted>2025-09-04T05:06:00Z</cp:lastPrinted>
  <dcterms:created xsi:type="dcterms:W3CDTF">2025-04-07T07:57:00Z</dcterms:created>
  <dcterms:modified xsi:type="dcterms:W3CDTF">2025-09-12T05:16:00Z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2021-12-22T00:00:00Z</vt:filetime>
  </property>
</Properties>
</file>