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C2EE3" w:rsidRPr="008C2EE3" w14:paraId="11345278" w14:textId="77777777" w:rsidTr="008C2EE3">
        <w:trPr>
          <w:trHeight w:val="2062"/>
        </w:trPr>
        <w:tc>
          <w:tcPr>
            <w:tcW w:w="9889" w:type="dxa"/>
            <w:tcBorders>
              <w:top w:val="nil"/>
              <w:left w:val="nil"/>
              <w:right w:val="nil"/>
            </w:tcBorders>
          </w:tcPr>
          <w:p w14:paraId="2C1DDD2F" w14:textId="77777777" w:rsidR="008C2EE3" w:rsidRPr="008C2EE3" w:rsidRDefault="008C2EE3" w:rsidP="008C2EE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9"/>
              <w:gridCol w:w="4829"/>
            </w:tblGrid>
            <w:tr w:rsidR="008C2EE3" w:rsidRPr="008C2EE3" w14:paraId="35B2E081" w14:textId="77777777" w:rsidTr="008C2EE3">
              <w:tc>
                <w:tcPr>
                  <w:tcW w:w="4829" w:type="dxa"/>
                </w:tcPr>
                <w:p w14:paraId="10BB28D2" w14:textId="77777777" w:rsidR="008C2EE3" w:rsidRDefault="008C2EE3" w:rsidP="0088656F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8C2EE3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Центр повышения квалификации и профессиональной переподготовки </w:t>
                  </w:r>
                </w:p>
                <w:p w14:paraId="7719C479" w14:textId="77777777" w:rsidR="008C2EE3" w:rsidRPr="008C2EE3" w:rsidRDefault="008C2EE3" w:rsidP="0088656F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«</w:t>
                  </w:r>
                  <w:r w:rsidRPr="008C2EE3">
                    <w:rPr>
                      <w:rFonts w:ascii="Verdana" w:hAnsi="Verdana"/>
                      <w:b/>
                      <w:sz w:val="16"/>
                      <w:szCs w:val="16"/>
                    </w:rPr>
                    <w:t>Бизнес-Формат»</w:t>
                  </w:r>
                </w:p>
                <w:p w14:paraId="32933B09" w14:textId="08BF813B" w:rsidR="008C2EE3" w:rsidRPr="008C2EE3" w:rsidRDefault="008C2EE3" w:rsidP="0088656F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sz w:val="16"/>
                      <w:szCs w:val="16"/>
                    </w:rPr>
                  </w:pPr>
                  <w:r w:rsidRPr="008C2EE3">
                    <w:rPr>
                      <w:rFonts w:ascii="Verdana" w:hAnsi="Verdana"/>
                      <w:sz w:val="16"/>
                      <w:szCs w:val="16"/>
                    </w:rPr>
                    <w:t>630060</w:t>
                  </w:r>
                  <w:r w:rsidR="00FF2E25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C2EE3">
                    <w:rPr>
                      <w:rFonts w:ascii="Verdana" w:hAnsi="Verdana"/>
                      <w:sz w:val="16"/>
                      <w:szCs w:val="16"/>
                    </w:rPr>
                    <w:t>г.Новосибирск</w:t>
                  </w:r>
                  <w:proofErr w:type="spellEnd"/>
                  <w:r w:rsidRPr="008C2EE3">
                    <w:rPr>
                      <w:rFonts w:ascii="Verdana" w:hAnsi="Verdana"/>
                      <w:sz w:val="16"/>
                      <w:szCs w:val="16"/>
                    </w:rPr>
                    <w:t>, ул. Зеленая горка, 1/13</w:t>
                  </w:r>
                </w:p>
                <w:p w14:paraId="554CA375" w14:textId="77777777" w:rsidR="008C2EE3" w:rsidRPr="008C2EE3" w:rsidRDefault="008C2EE3" w:rsidP="0088656F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sz w:val="16"/>
                      <w:szCs w:val="16"/>
                    </w:rPr>
                  </w:pPr>
                  <w:r w:rsidRPr="008C2EE3">
                    <w:rPr>
                      <w:rFonts w:ascii="Verdana" w:hAnsi="Verdana"/>
                      <w:sz w:val="16"/>
                      <w:szCs w:val="16"/>
                    </w:rPr>
                    <w:t>ИНН/КПП 5408305872/540801001</w:t>
                  </w:r>
                </w:p>
                <w:p w14:paraId="78279B83" w14:textId="77777777" w:rsidR="008C2EE3" w:rsidRPr="008C2EE3" w:rsidRDefault="008C2EE3" w:rsidP="0088656F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sz w:val="16"/>
                      <w:szCs w:val="16"/>
                    </w:rPr>
                  </w:pPr>
                  <w:r w:rsidRPr="008C2EE3">
                    <w:rPr>
                      <w:rFonts w:ascii="Verdana" w:hAnsi="Verdana"/>
                      <w:sz w:val="16"/>
                      <w:szCs w:val="16"/>
                    </w:rPr>
                    <w:t>БАНК:    Филиал "Новосибирский" АО "АЛЬФА-БАНК"</w:t>
                  </w:r>
                </w:p>
                <w:p w14:paraId="2285F2E4" w14:textId="7EBC6B20" w:rsidR="008C2EE3" w:rsidRPr="008C2EE3" w:rsidRDefault="008C2EE3" w:rsidP="0088656F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sz w:val="16"/>
                      <w:szCs w:val="16"/>
                    </w:rPr>
                  </w:pPr>
                  <w:r w:rsidRPr="008C2EE3">
                    <w:rPr>
                      <w:rFonts w:ascii="Verdana" w:hAnsi="Verdana"/>
                      <w:sz w:val="16"/>
                      <w:szCs w:val="16"/>
                    </w:rPr>
                    <w:t>Р/С 40702810623120000325</w:t>
                  </w:r>
                </w:p>
                <w:p w14:paraId="07C3E9E0" w14:textId="77777777" w:rsidR="008C2EE3" w:rsidRPr="008C2EE3" w:rsidRDefault="008C2EE3" w:rsidP="0088656F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sz w:val="16"/>
                      <w:szCs w:val="16"/>
                    </w:rPr>
                  </w:pPr>
                  <w:r w:rsidRPr="008C2EE3">
                    <w:rPr>
                      <w:rFonts w:ascii="Verdana" w:hAnsi="Verdana"/>
                      <w:sz w:val="16"/>
                      <w:szCs w:val="16"/>
                    </w:rPr>
                    <w:t>БИК 045004774</w:t>
                  </w:r>
                </w:p>
                <w:p w14:paraId="01EFF013" w14:textId="77777777" w:rsidR="008C2EE3" w:rsidRPr="008C2EE3" w:rsidRDefault="008C2EE3" w:rsidP="0088656F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sz w:val="16"/>
                      <w:szCs w:val="16"/>
                    </w:rPr>
                  </w:pPr>
                  <w:r w:rsidRPr="008C2EE3">
                    <w:rPr>
                      <w:rFonts w:ascii="Verdana" w:hAnsi="Verdana"/>
                      <w:sz w:val="16"/>
                      <w:szCs w:val="16"/>
                    </w:rPr>
                    <w:t>К/С  30101810600000000774</w:t>
                  </w:r>
                </w:p>
                <w:p w14:paraId="6CD9B721" w14:textId="77777777" w:rsidR="008C2EE3" w:rsidRPr="008C2EE3" w:rsidRDefault="008C2EE3" w:rsidP="0088656F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sz w:val="16"/>
                      <w:szCs w:val="16"/>
                    </w:rPr>
                  </w:pPr>
                  <w:r w:rsidRPr="008C2EE3">
                    <w:rPr>
                      <w:rFonts w:ascii="Verdana" w:hAnsi="Verdana"/>
                      <w:sz w:val="16"/>
                      <w:szCs w:val="16"/>
                    </w:rPr>
                    <w:t>ОГРН 1135476181917</w:t>
                  </w:r>
                </w:p>
                <w:p w14:paraId="77536FF6" w14:textId="77777777" w:rsidR="008C2EE3" w:rsidRPr="008C2EE3" w:rsidRDefault="008C2EE3" w:rsidP="0088656F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sz w:val="16"/>
                      <w:szCs w:val="16"/>
                    </w:rPr>
                  </w:pPr>
                  <w:r w:rsidRPr="008C2EE3">
                    <w:rPr>
                      <w:rFonts w:ascii="Verdana" w:hAnsi="Verdana"/>
                      <w:sz w:val="16"/>
                      <w:szCs w:val="16"/>
                    </w:rPr>
                    <w:t>ОКПО 26335873</w:t>
                  </w:r>
                </w:p>
                <w:p w14:paraId="56FB34C4" w14:textId="77777777" w:rsidR="008C2EE3" w:rsidRPr="008C2EE3" w:rsidRDefault="008C2EE3" w:rsidP="0088656F">
                  <w:pPr>
                    <w:framePr w:hSpace="180" w:wrap="around" w:vAnchor="text" w:hAnchor="text" w:y="1"/>
                    <w:suppressOverlap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29" w:type="dxa"/>
                </w:tcPr>
                <w:p w14:paraId="7E241B8A" w14:textId="77777777" w:rsidR="008C2EE3" w:rsidRDefault="008C2EE3" w:rsidP="0088656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</w:p>
                <w:p w14:paraId="4E5533D9" w14:textId="77777777" w:rsidR="008C2EE3" w:rsidRPr="008C2EE3" w:rsidRDefault="008C2EE3" w:rsidP="008865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A5B7215" w14:textId="77777777" w:rsidR="008C2EE3" w:rsidRPr="008C2EE3" w:rsidRDefault="008C2EE3" w:rsidP="008C2EE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CF39962" w14:textId="77777777" w:rsidR="00C805A5" w:rsidRDefault="00C805A5" w:rsidP="00C34399">
      <w:pPr>
        <w:ind w:firstLine="426"/>
        <w:rPr>
          <w:rFonts w:ascii="Verdana" w:hAnsi="Verdana"/>
          <w:sz w:val="20"/>
          <w:szCs w:val="20"/>
        </w:rPr>
      </w:pPr>
    </w:p>
    <w:p w14:paraId="1F4C79F9" w14:textId="27886A28" w:rsidR="00271671" w:rsidRDefault="00DB67EC" w:rsidP="00C805A5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Исх.№ </w:t>
      </w:r>
      <w:r w:rsidR="00C805A5">
        <w:rPr>
          <w:rFonts w:ascii="Verdana" w:hAnsi="Verdana"/>
          <w:sz w:val="20"/>
          <w:szCs w:val="20"/>
        </w:rPr>
        <w:t>152</w:t>
      </w:r>
      <w:r w:rsidR="008C2EE3" w:rsidRPr="00697113">
        <w:rPr>
          <w:rFonts w:ascii="Verdana" w:hAnsi="Verdana"/>
          <w:sz w:val="20"/>
          <w:szCs w:val="20"/>
        </w:rPr>
        <w:t xml:space="preserve"> от </w:t>
      </w:r>
      <w:r w:rsidR="00C805A5">
        <w:rPr>
          <w:rFonts w:ascii="Verdana" w:hAnsi="Verdana"/>
          <w:sz w:val="20"/>
          <w:szCs w:val="20"/>
        </w:rPr>
        <w:t>2</w:t>
      </w:r>
      <w:r w:rsidR="00CA3F35">
        <w:rPr>
          <w:rFonts w:ascii="Verdana" w:hAnsi="Verdana"/>
          <w:sz w:val="20"/>
          <w:szCs w:val="20"/>
        </w:rPr>
        <w:t>7</w:t>
      </w:r>
      <w:r w:rsidR="00C34399">
        <w:rPr>
          <w:rFonts w:ascii="Verdana" w:hAnsi="Verdana"/>
          <w:sz w:val="20"/>
          <w:szCs w:val="20"/>
        </w:rPr>
        <w:t>.</w:t>
      </w:r>
      <w:r w:rsidR="002634E8">
        <w:rPr>
          <w:rFonts w:ascii="Verdana" w:hAnsi="Verdana"/>
          <w:sz w:val="20"/>
          <w:szCs w:val="20"/>
        </w:rPr>
        <w:t>0</w:t>
      </w:r>
      <w:r w:rsidR="00C805A5">
        <w:rPr>
          <w:rFonts w:ascii="Verdana" w:hAnsi="Verdana"/>
          <w:sz w:val="20"/>
          <w:szCs w:val="20"/>
        </w:rPr>
        <w:t>9</w:t>
      </w:r>
      <w:r w:rsidR="00AF0F1D" w:rsidRPr="0069711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2022</w:t>
      </w:r>
    </w:p>
    <w:p w14:paraId="63F4DB7D" w14:textId="77777777" w:rsidR="00C805A5" w:rsidRPr="00393628" w:rsidRDefault="00C805A5" w:rsidP="00C805A5">
      <w:pPr>
        <w:ind w:firstLine="426"/>
        <w:rPr>
          <w:rFonts w:ascii="Verdana" w:hAnsi="Verdana"/>
          <w:sz w:val="20"/>
          <w:szCs w:val="20"/>
        </w:rPr>
      </w:pPr>
    </w:p>
    <w:p w14:paraId="258ABD44" w14:textId="77777777" w:rsidR="00C805A5" w:rsidRDefault="00C805A5" w:rsidP="00C805A5">
      <w:pPr>
        <w:ind w:firstLine="426"/>
        <w:jc w:val="center"/>
      </w:pPr>
      <w:r>
        <w:rPr>
          <w:rStyle w:val="a9"/>
        </w:rPr>
        <w:t>Уважаемые специалисты по закупкам!</w:t>
      </w:r>
    </w:p>
    <w:p w14:paraId="568BB364" w14:textId="77777777" w:rsidR="00C805A5" w:rsidRDefault="00C805A5" w:rsidP="00C805A5">
      <w:pPr>
        <w:ind w:firstLine="426"/>
        <w:jc w:val="center"/>
      </w:pPr>
    </w:p>
    <w:p w14:paraId="486DED6D" w14:textId="77777777" w:rsidR="00C805A5" w:rsidRDefault="00C805A5" w:rsidP="00C805A5">
      <w:pPr>
        <w:ind w:firstLine="426"/>
      </w:pPr>
      <w:r>
        <w:t>Приглашаем вас на обновленный курс по ФЗ-44:</w:t>
      </w:r>
    </w:p>
    <w:p w14:paraId="3C3A503B" w14:textId="4B23315E" w:rsidR="00C805A5" w:rsidRPr="00FF2E25" w:rsidRDefault="00C805A5" w:rsidP="00FF2E25">
      <w:pPr>
        <w:ind w:firstLine="426"/>
        <w:rPr>
          <w:color w:val="17365D" w:themeColor="text2" w:themeShade="BF"/>
          <w:sz w:val="28"/>
          <w:szCs w:val="28"/>
        </w:rPr>
      </w:pPr>
      <w:r w:rsidRPr="00FF2E25">
        <w:rPr>
          <w:rStyle w:val="a9"/>
          <w:color w:val="17365D" w:themeColor="text2" w:themeShade="BF"/>
          <w:sz w:val="28"/>
          <w:szCs w:val="28"/>
        </w:rPr>
        <w:t>«Существенные изменения в контрактной системе в сфере </w:t>
      </w:r>
      <w:r w:rsidRPr="00FF2E25">
        <w:rPr>
          <w:rStyle w:val="a9"/>
          <w:rFonts w:ascii="Arial" w:hAnsi="Arial" w:cs="Arial"/>
          <w:color w:val="17365D" w:themeColor="text2" w:themeShade="BF"/>
          <w:sz w:val="28"/>
          <w:szCs w:val="28"/>
          <w:shd w:val="clear" w:color="auto" w:fill="FFFFFF"/>
        </w:rPr>
        <w:t xml:space="preserve">закупок </w:t>
      </w:r>
      <w:r w:rsidRPr="00FF2E25">
        <w:rPr>
          <w:rFonts w:ascii="Arial" w:hAnsi="Arial" w:cs="Arial"/>
          <w:b/>
          <w:bCs/>
          <w:color w:val="17365D" w:themeColor="text2" w:themeShade="BF"/>
          <w:sz w:val="28"/>
          <w:szCs w:val="28"/>
          <w:shd w:val="clear" w:color="auto" w:fill="FFFFFF"/>
        </w:rPr>
        <w:t>— 2022»</w:t>
      </w:r>
    </w:p>
    <w:p w14:paraId="2F3D2171" w14:textId="77777777" w:rsidR="00C805A5" w:rsidRDefault="00C805A5" w:rsidP="00C805A5">
      <w:pPr>
        <w:ind w:firstLine="426"/>
      </w:pPr>
      <w:r>
        <w:t>В программу входит:</w:t>
      </w:r>
    </w:p>
    <w:p w14:paraId="5738BAE0" w14:textId="661426ED" w:rsidR="00C805A5" w:rsidRDefault="009856A4" w:rsidP="00C805A5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426"/>
      </w:pPr>
      <w:r>
        <w:t>04</w:t>
      </w:r>
      <w:r w:rsidR="00C805A5">
        <w:t xml:space="preserve"> </w:t>
      </w:r>
      <w:r>
        <w:t xml:space="preserve">октября 2022 г. </w:t>
      </w:r>
      <w:r w:rsidR="00C805A5">
        <w:t xml:space="preserve"> с 10.00 до 15.00 онлайн-вебинар </w:t>
      </w:r>
      <w:r w:rsidR="00C805A5">
        <w:rPr>
          <w:rStyle w:val="a9"/>
          <w:color w:val="C82613"/>
        </w:rPr>
        <w:t>«Существенные изменения в контрактной системе в сфере </w:t>
      </w:r>
      <w:r w:rsidR="00C805A5">
        <w:rPr>
          <w:rStyle w:val="a9"/>
          <w:rFonts w:ascii="Arial" w:hAnsi="Arial" w:cs="Arial"/>
          <w:color w:val="C82613"/>
          <w:shd w:val="clear" w:color="auto" w:fill="FFFFFF"/>
        </w:rPr>
        <w:t xml:space="preserve">закупок </w:t>
      </w:r>
      <w:r w:rsidR="00C805A5">
        <w:rPr>
          <w:rFonts w:ascii="Arial" w:hAnsi="Arial" w:cs="Arial"/>
          <w:b/>
          <w:bCs/>
          <w:color w:val="C82613"/>
          <w:shd w:val="clear" w:color="auto" w:fill="FFFFFF"/>
        </w:rPr>
        <w:t>— 2022»</w:t>
      </w:r>
      <w:r w:rsidR="00C805A5">
        <w:t>.  Лектор: ведущий специалист-эксперт по закупкам Опар Светлана Владимировна (стаж более 20 лет)</w:t>
      </w:r>
    </w:p>
    <w:p w14:paraId="36660083" w14:textId="77777777" w:rsidR="00C805A5" w:rsidRDefault="00C805A5" w:rsidP="00C805A5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426"/>
      </w:pPr>
      <w:r>
        <w:t>Курс профессиональной переподготовки </w:t>
      </w:r>
      <w:r>
        <w:rPr>
          <w:rStyle w:val="a9"/>
          <w:color w:val="C82613"/>
        </w:rPr>
        <w:t>«Контрактная система в сфере </w:t>
      </w:r>
      <w:r>
        <w:rPr>
          <w:rStyle w:val="a9"/>
          <w:rFonts w:ascii="Arial" w:hAnsi="Arial" w:cs="Arial"/>
          <w:color w:val="C82613"/>
          <w:shd w:val="clear" w:color="auto" w:fill="FFFFFF"/>
        </w:rPr>
        <w:t xml:space="preserve">закупок </w:t>
      </w:r>
      <w:r>
        <w:rPr>
          <w:rFonts w:ascii="Arial" w:hAnsi="Arial" w:cs="Arial"/>
          <w:b/>
          <w:bCs/>
          <w:color w:val="C82613"/>
          <w:shd w:val="clear" w:color="auto" w:fill="FFFFFF"/>
        </w:rPr>
        <w:t xml:space="preserve">-2022» с выдачей диплома государственного образца 502 </w:t>
      </w:r>
      <w:proofErr w:type="spellStart"/>
      <w:r>
        <w:rPr>
          <w:rFonts w:ascii="Arial" w:hAnsi="Arial" w:cs="Arial"/>
          <w:b/>
          <w:bCs/>
          <w:color w:val="C82613"/>
          <w:shd w:val="clear" w:color="auto" w:fill="FFFFFF"/>
        </w:rPr>
        <w:t>ак.ч</w:t>
      </w:r>
      <w:proofErr w:type="spellEnd"/>
      <w:r>
        <w:rPr>
          <w:rFonts w:ascii="Arial" w:hAnsi="Arial" w:cs="Arial"/>
          <w:b/>
          <w:bCs/>
          <w:color w:val="C82613"/>
          <w:shd w:val="clear" w:color="auto" w:fill="FFFFFF"/>
        </w:rPr>
        <w:t>.</w:t>
      </w:r>
    </w:p>
    <w:p w14:paraId="022E72F7" w14:textId="77777777" w:rsidR="00C805A5" w:rsidRDefault="00C805A5" w:rsidP="00C805A5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426"/>
      </w:pPr>
      <w:r>
        <w:t xml:space="preserve">Курс профессиональной переподготовки </w:t>
      </w:r>
      <w:r>
        <w:rPr>
          <w:rStyle w:val="a9"/>
        </w:rPr>
        <w:t>по ФЗ-223</w:t>
      </w:r>
      <w:r>
        <w:t> </w:t>
      </w:r>
      <w:r>
        <w:rPr>
          <w:rStyle w:val="a9"/>
        </w:rPr>
        <w:t xml:space="preserve">с выдачей диплома государственного образца 502 </w:t>
      </w:r>
      <w:proofErr w:type="spellStart"/>
      <w:r>
        <w:rPr>
          <w:rStyle w:val="a9"/>
        </w:rPr>
        <w:t>ак.ч</w:t>
      </w:r>
      <w:proofErr w:type="spellEnd"/>
      <w:r>
        <w:rPr>
          <w:rStyle w:val="a9"/>
        </w:rPr>
        <w:t>.</w:t>
      </w:r>
    </w:p>
    <w:p w14:paraId="4AFD2B3F" w14:textId="5F718D41" w:rsidR="00C805A5" w:rsidRDefault="00C805A5" w:rsidP="00C805A5">
      <w:pPr>
        <w:spacing w:after="0"/>
        <w:ind w:firstLine="426"/>
      </w:pPr>
    </w:p>
    <w:p w14:paraId="01C4D4D2" w14:textId="77777777" w:rsidR="00C805A5" w:rsidRPr="00C34399" w:rsidRDefault="00C805A5" w:rsidP="00C805A5">
      <w:pPr>
        <w:ind w:firstLine="426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r w:rsidRPr="00C34399">
        <w:rPr>
          <w:rFonts w:ascii="Verdana" w:eastAsia="Times New Roman" w:hAnsi="Verdana" w:cstheme="minorHAnsi"/>
          <w:color w:val="000000"/>
          <w:sz w:val="20"/>
          <w:szCs w:val="20"/>
        </w:rPr>
        <w:t>Формат обучения: дистанционный. Образовательная лицензия № 8595 от 25.08.2014</w:t>
      </w:r>
    </w:p>
    <w:p w14:paraId="207E44D7" w14:textId="2480FE20" w:rsidR="00C805A5" w:rsidRDefault="00C805A5" w:rsidP="00C805A5">
      <w:pPr>
        <w:ind w:firstLine="426"/>
      </w:pPr>
      <w:r>
        <w:t xml:space="preserve">Стоимость: </w:t>
      </w:r>
      <w:r>
        <w:rPr>
          <w:rStyle w:val="a9"/>
        </w:rPr>
        <w:t>9500 руб. за одного человека</w:t>
      </w:r>
      <w:r>
        <w:t>/</w:t>
      </w:r>
      <w:r>
        <w:rPr>
          <w:b/>
          <w:bCs/>
        </w:rPr>
        <w:t>6000 руб. для сотрудников детских садов и школ. </w:t>
      </w:r>
    </w:p>
    <w:p w14:paraId="21203597" w14:textId="0662F63E" w:rsidR="00C805A5" w:rsidRDefault="00C805A5" w:rsidP="00C805A5">
      <w:pPr>
        <w:ind w:firstLine="426"/>
      </w:pPr>
      <w:r>
        <w:t>Начало: </w:t>
      </w:r>
      <w:r w:rsidR="0088656F">
        <w:t>3 октября</w:t>
      </w:r>
      <w:r>
        <w:t xml:space="preserve"> 2022 г.</w:t>
      </w:r>
    </w:p>
    <w:p w14:paraId="7878EAF5" w14:textId="6344EB0F" w:rsidR="00C805A5" w:rsidRDefault="00FF2E25" w:rsidP="00FF2E25">
      <w:pPr>
        <w:ind w:firstLine="426"/>
        <w:jc w:val="center"/>
      </w:pPr>
      <w:r>
        <w:rPr>
          <w:noProof/>
        </w:rPr>
        <w:drawing>
          <wp:inline distT="0" distB="0" distL="0" distR="0" wp14:anchorId="65FA9BA7" wp14:editId="1089E2B7">
            <wp:extent cx="2581275" cy="176379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193" cy="17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38278" w14:textId="77777777" w:rsidR="00FF2E25" w:rsidRDefault="00FF2E25" w:rsidP="00FF2E25">
      <w:pPr>
        <w:rPr>
          <w:sz w:val="20"/>
          <w:szCs w:val="20"/>
        </w:rPr>
      </w:pPr>
    </w:p>
    <w:p w14:paraId="574C6DC2" w14:textId="45F3EF29" w:rsidR="003A741A" w:rsidRPr="003A741A" w:rsidRDefault="00C805A5" w:rsidP="004055BC">
      <w:pPr>
        <w:rPr>
          <w:rFonts w:ascii="Verdana" w:eastAsia="Times New Roman" w:hAnsi="Verdana" w:cstheme="minorHAnsi"/>
        </w:rPr>
      </w:pPr>
      <w:r>
        <w:rPr>
          <w:sz w:val="20"/>
          <w:szCs w:val="20"/>
        </w:rPr>
        <w:t>С уважением, отдел по работе с госсектором</w:t>
      </w:r>
      <w:r>
        <w:rPr>
          <w:sz w:val="20"/>
          <w:szCs w:val="20"/>
        </w:rPr>
        <w:br/>
        <w:t>Институт повышения квалификации «Бизнес-Формат» 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e-mail</w:t>
      </w:r>
      <w:proofErr w:type="spellEnd"/>
      <w:r>
        <w:rPr>
          <w:sz w:val="20"/>
          <w:szCs w:val="20"/>
        </w:rPr>
        <w:t>: otdelzakupok-rf@yandex.ru</w:t>
      </w:r>
      <w:r>
        <w:rPr>
          <w:sz w:val="20"/>
          <w:szCs w:val="20"/>
        </w:rPr>
        <w:br/>
        <w:t>тел. </w:t>
      </w:r>
      <w:r>
        <w:rPr>
          <w:rStyle w:val="js-phone-number"/>
          <w:sz w:val="20"/>
          <w:szCs w:val="20"/>
        </w:rPr>
        <w:t>8-800-500-81-14</w:t>
      </w:r>
    </w:p>
    <w:sectPr w:rsidR="003A741A" w:rsidRPr="003A741A" w:rsidSect="006906DD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AA9"/>
    <w:multiLevelType w:val="hybridMultilevel"/>
    <w:tmpl w:val="B33CBACE"/>
    <w:lvl w:ilvl="0" w:tplc="FC4ECE44">
      <w:numFmt w:val="bullet"/>
      <w:lvlText w:val="-"/>
      <w:lvlJc w:val="left"/>
      <w:pPr>
        <w:ind w:left="542" w:hanging="161"/>
      </w:pPr>
      <w:rPr>
        <w:rFonts w:ascii="Verdana" w:eastAsia="Verdana" w:hAnsi="Verdana" w:cs="Verdana" w:hint="default"/>
        <w:w w:val="99"/>
        <w:sz w:val="20"/>
        <w:szCs w:val="20"/>
        <w:lang w:val="ru-RU" w:eastAsia="en-US" w:bidi="ar-SA"/>
      </w:rPr>
    </w:lvl>
    <w:lvl w:ilvl="1" w:tplc="C0D8CB00">
      <w:numFmt w:val="bullet"/>
      <w:lvlText w:val="•"/>
      <w:lvlJc w:val="left"/>
      <w:pPr>
        <w:ind w:left="1530" w:hanging="161"/>
      </w:pPr>
      <w:rPr>
        <w:rFonts w:hint="default"/>
        <w:lang w:val="ru-RU" w:eastAsia="en-US" w:bidi="ar-SA"/>
      </w:rPr>
    </w:lvl>
    <w:lvl w:ilvl="2" w:tplc="73D2B0C8">
      <w:numFmt w:val="bullet"/>
      <w:lvlText w:val="•"/>
      <w:lvlJc w:val="left"/>
      <w:pPr>
        <w:ind w:left="2521" w:hanging="161"/>
      </w:pPr>
      <w:rPr>
        <w:rFonts w:hint="default"/>
        <w:lang w:val="ru-RU" w:eastAsia="en-US" w:bidi="ar-SA"/>
      </w:rPr>
    </w:lvl>
    <w:lvl w:ilvl="3" w:tplc="75A81EF2">
      <w:numFmt w:val="bullet"/>
      <w:lvlText w:val="•"/>
      <w:lvlJc w:val="left"/>
      <w:pPr>
        <w:ind w:left="3511" w:hanging="161"/>
      </w:pPr>
      <w:rPr>
        <w:rFonts w:hint="default"/>
        <w:lang w:val="ru-RU" w:eastAsia="en-US" w:bidi="ar-SA"/>
      </w:rPr>
    </w:lvl>
    <w:lvl w:ilvl="4" w:tplc="7690DD2E">
      <w:numFmt w:val="bullet"/>
      <w:lvlText w:val="•"/>
      <w:lvlJc w:val="left"/>
      <w:pPr>
        <w:ind w:left="4502" w:hanging="161"/>
      </w:pPr>
      <w:rPr>
        <w:rFonts w:hint="default"/>
        <w:lang w:val="ru-RU" w:eastAsia="en-US" w:bidi="ar-SA"/>
      </w:rPr>
    </w:lvl>
    <w:lvl w:ilvl="5" w:tplc="C020FE3C">
      <w:numFmt w:val="bullet"/>
      <w:lvlText w:val="•"/>
      <w:lvlJc w:val="left"/>
      <w:pPr>
        <w:ind w:left="5493" w:hanging="161"/>
      </w:pPr>
      <w:rPr>
        <w:rFonts w:hint="default"/>
        <w:lang w:val="ru-RU" w:eastAsia="en-US" w:bidi="ar-SA"/>
      </w:rPr>
    </w:lvl>
    <w:lvl w:ilvl="6" w:tplc="F7CE2BC0">
      <w:numFmt w:val="bullet"/>
      <w:lvlText w:val="•"/>
      <w:lvlJc w:val="left"/>
      <w:pPr>
        <w:ind w:left="6483" w:hanging="161"/>
      </w:pPr>
      <w:rPr>
        <w:rFonts w:hint="default"/>
        <w:lang w:val="ru-RU" w:eastAsia="en-US" w:bidi="ar-SA"/>
      </w:rPr>
    </w:lvl>
    <w:lvl w:ilvl="7" w:tplc="B07ACCC0">
      <w:numFmt w:val="bullet"/>
      <w:lvlText w:val="•"/>
      <w:lvlJc w:val="left"/>
      <w:pPr>
        <w:ind w:left="7474" w:hanging="161"/>
      </w:pPr>
      <w:rPr>
        <w:rFonts w:hint="default"/>
        <w:lang w:val="ru-RU" w:eastAsia="en-US" w:bidi="ar-SA"/>
      </w:rPr>
    </w:lvl>
    <w:lvl w:ilvl="8" w:tplc="8600118E">
      <w:numFmt w:val="bullet"/>
      <w:lvlText w:val="•"/>
      <w:lvlJc w:val="left"/>
      <w:pPr>
        <w:ind w:left="8465" w:hanging="161"/>
      </w:pPr>
      <w:rPr>
        <w:rFonts w:hint="default"/>
        <w:lang w:val="ru-RU" w:eastAsia="en-US" w:bidi="ar-SA"/>
      </w:rPr>
    </w:lvl>
  </w:abstractNum>
  <w:abstractNum w:abstractNumId="1" w15:restartNumberingAfterBreak="0">
    <w:nsid w:val="1EAD0C70"/>
    <w:multiLevelType w:val="multilevel"/>
    <w:tmpl w:val="A17E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B7D7C"/>
    <w:multiLevelType w:val="hybridMultilevel"/>
    <w:tmpl w:val="E258CFF2"/>
    <w:lvl w:ilvl="0" w:tplc="186A0E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246D62"/>
    <w:multiLevelType w:val="hybridMultilevel"/>
    <w:tmpl w:val="6F1E41C6"/>
    <w:lvl w:ilvl="0" w:tplc="68F647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E17FB"/>
    <w:multiLevelType w:val="hybridMultilevel"/>
    <w:tmpl w:val="7C9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34CF6"/>
    <w:multiLevelType w:val="multilevel"/>
    <w:tmpl w:val="60EC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71"/>
    <w:rsid w:val="000123EA"/>
    <w:rsid w:val="000576D9"/>
    <w:rsid w:val="000D1D47"/>
    <w:rsid w:val="000E2913"/>
    <w:rsid w:val="000F6E9B"/>
    <w:rsid w:val="0018229E"/>
    <w:rsid w:val="00221976"/>
    <w:rsid w:val="00246C69"/>
    <w:rsid w:val="002634E8"/>
    <w:rsid w:val="00271671"/>
    <w:rsid w:val="002D7336"/>
    <w:rsid w:val="003025C2"/>
    <w:rsid w:val="00393628"/>
    <w:rsid w:val="003A741A"/>
    <w:rsid w:val="003B4F2F"/>
    <w:rsid w:val="003B52C5"/>
    <w:rsid w:val="003C4042"/>
    <w:rsid w:val="004055BC"/>
    <w:rsid w:val="005E2FA9"/>
    <w:rsid w:val="00602859"/>
    <w:rsid w:val="0062758F"/>
    <w:rsid w:val="00641D47"/>
    <w:rsid w:val="006906DD"/>
    <w:rsid w:val="00697113"/>
    <w:rsid w:val="006A6DB5"/>
    <w:rsid w:val="006B5758"/>
    <w:rsid w:val="006E194A"/>
    <w:rsid w:val="008248EF"/>
    <w:rsid w:val="0088656F"/>
    <w:rsid w:val="00894EF2"/>
    <w:rsid w:val="008C2EE3"/>
    <w:rsid w:val="00916EFE"/>
    <w:rsid w:val="009273F6"/>
    <w:rsid w:val="00980BEB"/>
    <w:rsid w:val="009856A4"/>
    <w:rsid w:val="009B4438"/>
    <w:rsid w:val="00A360C1"/>
    <w:rsid w:val="00A907E3"/>
    <w:rsid w:val="00AF0F1D"/>
    <w:rsid w:val="00B85264"/>
    <w:rsid w:val="00B8706C"/>
    <w:rsid w:val="00BC06AA"/>
    <w:rsid w:val="00BE32B5"/>
    <w:rsid w:val="00BF7B41"/>
    <w:rsid w:val="00C34399"/>
    <w:rsid w:val="00C63EB2"/>
    <w:rsid w:val="00C805A5"/>
    <w:rsid w:val="00CA3F35"/>
    <w:rsid w:val="00D70D67"/>
    <w:rsid w:val="00DB67EC"/>
    <w:rsid w:val="00E26A55"/>
    <w:rsid w:val="00E336C2"/>
    <w:rsid w:val="00E77FDF"/>
    <w:rsid w:val="00E8041C"/>
    <w:rsid w:val="00E938E5"/>
    <w:rsid w:val="00F4015E"/>
    <w:rsid w:val="00FA6897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CA0F"/>
  <w15:docId w15:val="{E5CE74CE-E92C-4843-8F2D-3BD3B6B9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FDF"/>
  </w:style>
  <w:style w:type="paragraph" w:styleId="1">
    <w:name w:val="heading 1"/>
    <w:basedOn w:val="a"/>
    <w:next w:val="a"/>
    <w:link w:val="10"/>
    <w:uiPriority w:val="9"/>
    <w:qFormat/>
    <w:rsid w:val="003B52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4A"/>
    <w:pPr>
      <w:ind w:left="720"/>
      <w:contextualSpacing/>
    </w:pPr>
  </w:style>
  <w:style w:type="table" w:styleId="a4">
    <w:name w:val="Table Grid"/>
    <w:basedOn w:val="a1"/>
    <w:uiPriority w:val="59"/>
    <w:rsid w:val="008C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D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4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41D47"/>
    <w:rPr>
      <w:color w:val="0000FF"/>
      <w:u w:val="single"/>
    </w:rPr>
  </w:style>
  <w:style w:type="character" w:styleId="a9">
    <w:name w:val="Strong"/>
    <w:basedOn w:val="a0"/>
    <w:uiPriority w:val="22"/>
    <w:qFormat/>
    <w:rsid w:val="00641D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5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qFormat/>
    <w:rsid w:val="002D7336"/>
    <w:rPr>
      <w:i/>
      <w:iCs/>
    </w:rPr>
  </w:style>
  <w:style w:type="character" w:customStyle="1" w:styleId="js-phone-number">
    <w:name w:val="js-phone-number"/>
    <w:basedOn w:val="a0"/>
    <w:rsid w:val="00C80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7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35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00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53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98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29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59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80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8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025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34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26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3511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409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851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7698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181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8585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5942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7427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1789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6216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936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4187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5723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9830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2142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6700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9508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631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F847-8468-46B9-8346-B23065F5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Юлия Баковец</cp:lastModifiedBy>
  <cp:revision>7</cp:revision>
  <cp:lastPrinted>2022-03-15T09:32:00Z</cp:lastPrinted>
  <dcterms:created xsi:type="dcterms:W3CDTF">2022-09-27T07:45:00Z</dcterms:created>
  <dcterms:modified xsi:type="dcterms:W3CDTF">2022-09-27T08:05:00Z</dcterms:modified>
</cp:coreProperties>
</file>